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798F0" w14:textId="77777777" w:rsidR="00B11CAB" w:rsidRDefault="00B11CAB">
      <w:pPr>
        <w:pStyle w:val="TeksIsi"/>
        <w:spacing w:before="10"/>
        <w:rPr>
          <w:sz w:val="15"/>
        </w:rPr>
      </w:pPr>
    </w:p>
    <w:tbl>
      <w:tblPr>
        <w:tblStyle w:val="KisiTabel"/>
        <w:tblW w:w="0" w:type="auto"/>
        <w:tblInd w:w="392" w:type="dxa"/>
        <w:tblLook w:val="04A0" w:firstRow="1" w:lastRow="0" w:firstColumn="1" w:lastColumn="0" w:noHBand="0" w:noVBand="1"/>
      </w:tblPr>
      <w:tblGrid>
        <w:gridCol w:w="1871"/>
        <w:gridCol w:w="2948"/>
        <w:gridCol w:w="4990"/>
        <w:gridCol w:w="1701"/>
        <w:gridCol w:w="3374"/>
      </w:tblGrid>
      <w:tr w:rsidR="007D06C5" w14:paraId="27AA87CE" w14:textId="77777777" w:rsidTr="00B3066F">
        <w:tc>
          <w:tcPr>
            <w:tcW w:w="1871" w:type="dxa"/>
            <w:vMerge w:val="restart"/>
          </w:tcPr>
          <w:p w14:paraId="28831F48" w14:textId="77777777" w:rsidR="008B43E1" w:rsidRDefault="008B43E1" w:rsidP="00945D56">
            <w:pPr>
              <w:pStyle w:val="Judul"/>
              <w:spacing w:before="120"/>
              <w:ind w:left="0" w:right="74"/>
            </w:pPr>
            <w:r>
              <w:rPr>
                <w:noProof/>
                <w:sz w:val="20"/>
                <w:lang w:val="en-US"/>
              </w:rPr>
              <w:drawing>
                <wp:inline distT="0" distB="0" distL="0" distR="0" wp14:anchorId="4C68E738" wp14:editId="6F7B3BFD">
                  <wp:extent cx="858327" cy="858326"/>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872794" cy="872793"/>
                          </a:xfrm>
                          <a:prstGeom prst="rect">
                            <a:avLst/>
                          </a:prstGeom>
                        </pic:spPr>
                      </pic:pic>
                    </a:graphicData>
                  </a:graphic>
                </wp:inline>
              </w:drawing>
            </w:r>
          </w:p>
        </w:tc>
        <w:tc>
          <w:tcPr>
            <w:tcW w:w="9639" w:type="dxa"/>
            <w:gridSpan w:val="3"/>
            <w:vMerge w:val="restart"/>
          </w:tcPr>
          <w:p w14:paraId="4953DCCE" w14:textId="77777777" w:rsidR="008B43E1" w:rsidRDefault="008B43E1" w:rsidP="007D06C5">
            <w:pPr>
              <w:pStyle w:val="Judul"/>
              <w:spacing w:before="60" w:after="60"/>
              <w:ind w:left="0" w:right="-108"/>
              <w:rPr>
                <w:sz w:val="24"/>
                <w:szCs w:val="24"/>
                <w:lang w:val="en-US"/>
              </w:rPr>
            </w:pPr>
            <w:r w:rsidRPr="008B43E1">
              <w:rPr>
                <w:sz w:val="24"/>
                <w:szCs w:val="24"/>
                <w:lang w:val="en-US"/>
              </w:rPr>
              <w:t>KEMENTERIAN PENDI</w:t>
            </w:r>
            <w:r>
              <w:rPr>
                <w:sz w:val="24"/>
                <w:szCs w:val="24"/>
                <w:lang w:val="en-US"/>
              </w:rPr>
              <w:t xml:space="preserve">DIKAN, KEBUDAYAAN, RISET DAN </w:t>
            </w:r>
            <w:r w:rsidR="00AC2A03">
              <w:rPr>
                <w:sz w:val="24"/>
                <w:szCs w:val="24"/>
                <w:lang w:val="en-US"/>
              </w:rPr>
              <w:t>TEKNOLOGI</w:t>
            </w:r>
            <w:r w:rsidRPr="008B43E1">
              <w:rPr>
                <w:sz w:val="24"/>
                <w:szCs w:val="24"/>
                <w:lang w:val="en-US"/>
              </w:rPr>
              <w:t xml:space="preserve"> </w:t>
            </w:r>
          </w:p>
          <w:p w14:paraId="314AA7E6" w14:textId="77777777" w:rsidR="007D06C5" w:rsidRPr="007D06C5" w:rsidRDefault="007D06C5" w:rsidP="007D06C5">
            <w:pPr>
              <w:pStyle w:val="Judul"/>
              <w:spacing w:before="60" w:after="60"/>
              <w:ind w:left="0" w:right="-108"/>
              <w:rPr>
                <w:sz w:val="24"/>
                <w:szCs w:val="24"/>
                <w:lang w:val="en-US"/>
              </w:rPr>
            </w:pPr>
            <w:r w:rsidRPr="007D06C5">
              <w:rPr>
                <w:sz w:val="24"/>
                <w:szCs w:val="24"/>
                <w:lang w:val="en-US"/>
              </w:rPr>
              <w:t>UNIVERSITAS MULAWARMAN</w:t>
            </w:r>
          </w:p>
          <w:p w14:paraId="1817ECF6" w14:textId="77777777" w:rsidR="007D06C5" w:rsidRDefault="007D06C5" w:rsidP="007D06C5">
            <w:pPr>
              <w:pStyle w:val="Judul"/>
              <w:spacing w:before="60" w:after="60"/>
              <w:ind w:left="0" w:right="-108"/>
              <w:rPr>
                <w:szCs w:val="24"/>
                <w:lang w:val="en-US"/>
              </w:rPr>
            </w:pPr>
            <w:r>
              <w:rPr>
                <w:szCs w:val="24"/>
                <w:lang w:val="en-US"/>
              </w:rPr>
              <w:t>FAKULTAS KEHUTANAN</w:t>
            </w:r>
          </w:p>
          <w:p w14:paraId="68EA5B01" w14:textId="67AA4D4B" w:rsidR="007D06C5" w:rsidRPr="00243FA3" w:rsidRDefault="007D06C5" w:rsidP="00945D56">
            <w:pPr>
              <w:pStyle w:val="Judul"/>
              <w:spacing w:before="60" w:after="120"/>
              <w:ind w:left="0" w:right="-108"/>
              <w:rPr>
                <w:sz w:val="28"/>
                <w:szCs w:val="24"/>
                <w:lang w:val="id-ID"/>
              </w:rPr>
            </w:pPr>
            <w:r>
              <w:rPr>
                <w:sz w:val="28"/>
                <w:szCs w:val="24"/>
                <w:lang w:val="en-US"/>
              </w:rPr>
              <w:t>PROGRAM STUDI</w:t>
            </w:r>
            <w:r w:rsidR="00243FA3">
              <w:rPr>
                <w:sz w:val="28"/>
                <w:szCs w:val="24"/>
                <w:lang w:val="id-ID"/>
              </w:rPr>
              <w:t xml:space="preserve"> </w:t>
            </w:r>
            <w:r>
              <w:rPr>
                <w:sz w:val="28"/>
                <w:szCs w:val="24"/>
                <w:lang w:val="en-US"/>
              </w:rPr>
              <w:t>KEHUTANAN</w:t>
            </w:r>
            <w:r w:rsidR="00243FA3">
              <w:rPr>
                <w:sz w:val="28"/>
                <w:szCs w:val="24"/>
                <w:lang w:val="id-ID"/>
              </w:rPr>
              <w:t xml:space="preserve"> PROGRAM SARJANA</w:t>
            </w:r>
          </w:p>
        </w:tc>
        <w:tc>
          <w:tcPr>
            <w:tcW w:w="3374" w:type="dxa"/>
          </w:tcPr>
          <w:p w14:paraId="01B213B4" w14:textId="77777777" w:rsidR="008B43E1" w:rsidRPr="008B43E1" w:rsidRDefault="00E60541" w:rsidP="008B43E1">
            <w:pPr>
              <w:pStyle w:val="Judul"/>
              <w:spacing w:before="0"/>
              <w:ind w:left="0" w:right="339"/>
              <w:jc w:val="left"/>
              <w:rPr>
                <w:b w:val="0"/>
                <w:sz w:val="24"/>
                <w:lang w:val="en-US"/>
              </w:rPr>
            </w:pPr>
            <w:r>
              <w:rPr>
                <w:b w:val="0"/>
                <w:sz w:val="24"/>
                <w:lang w:val="en-US"/>
              </w:rPr>
              <w:t xml:space="preserve">No. </w:t>
            </w:r>
            <w:proofErr w:type="spellStart"/>
            <w:r>
              <w:rPr>
                <w:b w:val="0"/>
                <w:sz w:val="24"/>
                <w:lang w:val="en-US"/>
              </w:rPr>
              <w:t>Dok</w:t>
            </w:r>
            <w:proofErr w:type="spellEnd"/>
            <w:r>
              <w:rPr>
                <w:b w:val="0"/>
                <w:sz w:val="24"/>
                <w:lang w:val="en-US"/>
              </w:rPr>
              <w:t>: 01/RPS</w:t>
            </w:r>
          </w:p>
        </w:tc>
      </w:tr>
      <w:tr w:rsidR="007D06C5" w14:paraId="721EE2F6" w14:textId="77777777" w:rsidTr="00B3066F">
        <w:tc>
          <w:tcPr>
            <w:tcW w:w="1871" w:type="dxa"/>
            <w:vMerge/>
          </w:tcPr>
          <w:p w14:paraId="5428B225" w14:textId="77777777" w:rsidR="008B43E1" w:rsidRDefault="008B43E1" w:rsidP="00F26F50">
            <w:pPr>
              <w:pStyle w:val="Judul"/>
              <w:spacing w:before="0"/>
              <w:ind w:left="0"/>
            </w:pPr>
          </w:p>
        </w:tc>
        <w:tc>
          <w:tcPr>
            <w:tcW w:w="9639" w:type="dxa"/>
            <w:gridSpan w:val="3"/>
            <w:vMerge/>
          </w:tcPr>
          <w:p w14:paraId="38470AC9" w14:textId="77777777" w:rsidR="008B43E1" w:rsidRDefault="008B43E1" w:rsidP="00F26F50">
            <w:pPr>
              <w:pStyle w:val="Judul"/>
              <w:spacing w:before="0"/>
              <w:ind w:left="0"/>
            </w:pPr>
          </w:p>
        </w:tc>
        <w:tc>
          <w:tcPr>
            <w:tcW w:w="3374" w:type="dxa"/>
          </w:tcPr>
          <w:p w14:paraId="18759697" w14:textId="77777777" w:rsidR="008B43E1" w:rsidRPr="008B43E1" w:rsidRDefault="008B43E1" w:rsidP="008B43E1">
            <w:pPr>
              <w:pStyle w:val="Judul"/>
              <w:spacing w:before="0"/>
              <w:ind w:left="0" w:right="197"/>
              <w:jc w:val="left"/>
              <w:rPr>
                <w:b w:val="0"/>
                <w:sz w:val="24"/>
                <w:lang w:val="en-US"/>
              </w:rPr>
            </w:pPr>
            <w:proofErr w:type="spellStart"/>
            <w:r>
              <w:rPr>
                <w:b w:val="0"/>
                <w:sz w:val="24"/>
                <w:lang w:val="en-US"/>
              </w:rPr>
              <w:t>Tgl</w:t>
            </w:r>
            <w:proofErr w:type="spellEnd"/>
            <w:r>
              <w:rPr>
                <w:b w:val="0"/>
                <w:sz w:val="24"/>
                <w:lang w:val="en-US"/>
              </w:rPr>
              <w:t xml:space="preserve">. </w:t>
            </w:r>
            <w:proofErr w:type="spellStart"/>
            <w:r>
              <w:rPr>
                <w:b w:val="0"/>
                <w:sz w:val="24"/>
                <w:lang w:val="en-US"/>
              </w:rPr>
              <w:t>Terbit</w:t>
            </w:r>
            <w:proofErr w:type="spellEnd"/>
            <w:r>
              <w:rPr>
                <w:b w:val="0"/>
                <w:sz w:val="24"/>
                <w:lang w:val="en-US"/>
              </w:rPr>
              <w:t xml:space="preserve">: </w:t>
            </w:r>
          </w:p>
        </w:tc>
      </w:tr>
      <w:tr w:rsidR="007D06C5" w14:paraId="5EB8FD02" w14:textId="77777777" w:rsidTr="00B3066F">
        <w:tc>
          <w:tcPr>
            <w:tcW w:w="1871" w:type="dxa"/>
            <w:vMerge/>
          </w:tcPr>
          <w:p w14:paraId="25F5FBD8" w14:textId="77777777" w:rsidR="008B43E1" w:rsidRDefault="008B43E1" w:rsidP="00F26F50">
            <w:pPr>
              <w:pStyle w:val="Judul"/>
              <w:spacing w:before="0"/>
              <w:ind w:left="0"/>
            </w:pPr>
          </w:p>
        </w:tc>
        <w:tc>
          <w:tcPr>
            <w:tcW w:w="9639" w:type="dxa"/>
            <w:gridSpan w:val="3"/>
            <w:vMerge/>
          </w:tcPr>
          <w:p w14:paraId="68CB4656" w14:textId="77777777" w:rsidR="008B43E1" w:rsidRDefault="008B43E1" w:rsidP="00F26F50">
            <w:pPr>
              <w:pStyle w:val="Judul"/>
              <w:spacing w:before="0"/>
              <w:ind w:left="0"/>
            </w:pPr>
          </w:p>
        </w:tc>
        <w:tc>
          <w:tcPr>
            <w:tcW w:w="3374" w:type="dxa"/>
          </w:tcPr>
          <w:p w14:paraId="59564C46" w14:textId="77777777" w:rsidR="008B43E1" w:rsidRPr="008B43E1" w:rsidRDefault="008B43E1" w:rsidP="008B43E1">
            <w:pPr>
              <w:pStyle w:val="Judul"/>
              <w:spacing w:before="0"/>
              <w:ind w:left="0" w:right="339"/>
              <w:jc w:val="left"/>
              <w:rPr>
                <w:b w:val="0"/>
                <w:sz w:val="24"/>
                <w:lang w:val="en-US"/>
              </w:rPr>
            </w:pPr>
            <w:r>
              <w:rPr>
                <w:b w:val="0"/>
                <w:sz w:val="24"/>
                <w:lang w:val="en-US"/>
              </w:rPr>
              <w:t xml:space="preserve">No. </w:t>
            </w:r>
            <w:proofErr w:type="spellStart"/>
            <w:r>
              <w:rPr>
                <w:b w:val="0"/>
                <w:sz w:val="24"/>
                <w:lang w:val="en-US"/>
              </w:rPr>
              <w:t>Revisi</w:t>
            </w:r>
            <w:proofErr w:type="spellEnd"/>
            <w:r>
              <w:rPr>
                <w:b w:val="0"/>
                <w:sz w:val="24"/>
                <w:lang w:val="en-US"/>
              </w:rPr>
              <w:t>:</w:t>
            </w:r>
            <w:r w:rsidR="00FB12FB">
              <w:rPr>
                <w:b w:val="0"/>
                <w:sz w:val="24"/>
                <w:lang w:val="en-US"/>
              </w:rPr>
              <w:t xml:space="preserve"> </w:t>
            </w:r>
          </w:p>
        </w:tc>
      </w:tr>
      <w:tr w:rsidR="007D06C5" w14:paraId="4003EADF" w14:textId="77777777" w:rsidTr="00B3066F">
        <w:trPr>
          <w:trHeight w:val="700"/>
        </w:trPr>
        <w:tc>
          <w:tcPr>
            <w:tcW w:w="1871" w:type="dxa"/>
            <w:vMerge/>
          </w:tcPr>
          <w:p w14:paraId="79CF1EEC" w14:textId="77777777" w:rsidR="008B43E1" w:rsidRDefault="008B43E1" w:rsidP="00F26F50">
            <w:pPr>
              <w:pStyle w:val="Judul"/>
              <w:spacing w:before="0"/>
              <w:ind w:left="0"/>
            </w:pPr>
          </w:p>
        </w:tc>
        <w:tc>
          <w:tcPr>
            <w:tcW w:w="9639" w:type="dxa"/>
            <w:gridSpan w:val="3"/>
            <w:vMerge/>
          </w:tcPr>
          <w:p w14:paraId="19E244D7" w14:textId="77777777" w:rsidR="008B43E1" w:rsidRDefault="008B43E1" w:rsidP="00F26F50">
            <w:pPr>
              <w:pStyle w:val="Judul"/>
              <w:spacing w:before="0"/>
              <w:ind w:left="0"/>
            </w:pPr>
          </w:p>
        </w:tc>
        <w:tc>
          <w:tcPr>
            <w:tcW w:w="3374" w:type="dxa"/>
          </w:tcPr>
          <w:p w14:paraId="18779E63" w14:textId="77777777" w:rsidR="008B43E1" w:rsidRPr="008B43E1" w:rsidRDefault="008B43E1" w:rsidP="008B43E1">
            <w:pPr>
              <w:pStyle w:val="Judul"/>
              <w:spacing w:before="0"/>
              <w:ind w:left="0" w:right="339"/>
              <w:jc w:val="left"/>
              <w:rPr>
                <w:b w:val="0"/>
                <w:sz w:val="24"/>
                <w:lang w:val="en-US"/>
              </w:rPr>
            </w:pPr>
            <w:r>
              <w:rPr>
                <w:b w:val="0"/>
                <w:sz w:val="24"/>
                <w:lang w:val="en-US"/>
              </w:rPr>
              <w:t>Halaman:</w:t>
            </w:r>
          </w:p>
        </w:tc>
      </w:tr>
      <w:tr w:rsidR="007D06C5" w14:paraId="232DEF72" w14:textId="77777777" w:rsidTr="00CA6998">
        <w:tc>
          <w:tcPr>
            <w:tcW w:w="4819" w:type="dxa"/>
            <w:gridSpan w:val="2"/>
          </w:tcPr>
          <w:p w14:paraId="71563B9C" w14:textId="77777777" w:rsidR="007D06C5" w:rsidRPr="007D06C5" w:rsidRDefault="007D06C5" w:rsidP="007D06C5">
            <w:pPr>
              <w:pStyle w:val="Judul"/>
              <w:spacing w:before="0"/>
              <w:ind w:left="0" w:right="607"/>
              <w:rPr>
                <w:b w:val="0"/>
                <w:sz w:val="24"/>
                <w:szCs w:val="24"/>
                <w:lang w:val="en-US"/>
              </w:rPr>
            </w:pPr>
            <w:proofErr w:type="spellStart"/>
            <w:r w:rsidRPr="007D06C5">
              <w:rPr>
                <w:b w:val="0"/>
                <w:sz w:val="24"/>
                <w:szCs w:val="24"/>
                <w:lang w:val="en-US"/>
              </w:rPr>
              <w:t>Disusun</w:t>
            </w:r>
            <w:proofErr w:type="spellEnd"/>
            <w:r w:rsidRPr="007D06C5">
              <w:rPr>
                <w:b w:val="0"/>
                <w:sz w:val="24"/>
                <w:szCs w:val="24"/>
                <w:lang w:val="en-US"/>
              </w:rPr>
              <w:t xml:space="preserve"> oleh: </w:t>
            </w:r>
          </w:p>
        </w:tc>
        <w:tc>
          <w:tcPr>
            <w:tcW w:w="4990" w:type="dxa"/>
          </w:tcPr>
          <w:p w14:paraId="1439BE45" w14:textId="77777777" w:rsidR="007D06C5" w:rsidRPr="007D06C5" w:rsidRDefault="007D06C5" w:rsidP="007D06C5">
            <w:pPr>
              <w:pStyle w:val="Judul"/>
              <w:spacing w:before="0"/>
              <w:ind w:left="0" w:right="-100"/>
              <w:rPr>
                <w:b w:val="0"/>
                <w:sz w:val="24"/>
                <w:szCs w:val="24"/>
                <w:lang w:val="en-US"/>
              </w:rPr>
            </w:pPr>
            <w:proofErr w:type="spellStart"/>
            <w:r w:rsidRPr="007D06C5">
              <w:rPr>
                <w:b w:val="0"/>
                <w:sz w:val="24"/>
                <w:szCs w:val="24"/>
                <w:lang w:val="en-US"/>
              </w:rPr>
              <w:t>Divalidasi</w:t>
            </w:r>
            <w:proofErr w:type="spellEnd"/>
            <w:r w:rsidRPr="007D06C5">
              <w:rPr>
                <w:b w:val="0"/>
                <w:sz w:val="24"/>
                <w:szCs w:val="24"/>
                <w:lang w:val="en-US"/>
              </w:rPr>
              <w:t xml:space="preserve"> oleh:</w:t>
            </w:r>
          </w:p>
        </w:tc>
        <w:tc>
          <w:tcPr>
            <w:tcW w:w="5075" w:type="dxa"/>
            <w:gridSpan w:val="2"/>
          </w:tcPr>
          <w:p w14:paraId="06451471" w14:textId="77777777" w:rsidR="007D06C5" w:rsidRPr="007D06C5" w:rsidRDefault="007D06C5" w:rsidP="007D06C5">
            <w:pPr>
              <w:pStyle w:val="Judul"/>
              <w:spacing w:before="0"/>
              <w:ind w:left="0" w:right="197"/>
              <w:rPr>
                <w:b w:val="0"/>
                <w:sz w:val="24"/>
                <w:szCs w:val="24"/>
                <w:lang w:val="en-US"/>
              </w:rPr>
            </w:pPr>
            <w:proofErr w:type="spellStart"/>
            <w:r w:rsidRPr="007D06C5">
              <w:rPr>
                <w:b w:val="0"/>
                <w:sz w:val="24"/>
                <w:szCs w:val="24"/>
                <w:lang w:val="en-US"/>
              </w:rPr>
              <w:t>Disahkan</w:t>
            </w:r>
            <w:proofErr w:type="spellEnd"/>
            <w:r w:rsidRPr="007D06C5">
              <w:rPr>
                <w:b w:val="0"/>
                <w:sz w:val="24"/>
                <w:szCs w:val="24"/>
                <w:lang w:val="en-US"/>
              </w:rPr>
              <w:t xml:space="preserve"> oleh:</w:t>
            </w:r>
          </w:p>
        </w:tc>
      </w:tr>
      <w:tr w:rsidR="00CA6998" w14:paraId="61953F33" w14:textId="77777777" w:rsidTr="00CA6998">
        <w:tc>
          <w:tcPr>
            <w:tcW w:w="4819" w:type="dxa"/>
            <w:gridSpan w:val="2"/>
          </w:tcPr>
          <w:p w14:paraId="3447AB53" w14:textId="77777777" w:rsidR="00CA6998" w:rsidRDefault="00CA6998" w:rsidP="00CA6998">
            <w:pPr>
              <w:pStyle w:val="Judul"/>
              <w:spacing w:before="0"/>
              <w:ind w:left="0" w:right="-107"/>
              <w:rPr>
                <w:b w:val="0"/>
                <w:sz w:val="24"/>
                <w:szCs w:val="24"/>
                <w:lang w:val="en-US"/>
              </w:rPr>
            </w:pPr>
            <w:proofErr w:type="spellStart"/>
            <w:r w:rsidRPr="007D06C5">
              <w:rPr>
                <w:b w:val="0"/>
                <w:sz w:val="24"/>
                <w:szCs w:val="24"/>
                <w:lang w:val="en-US"/>
              </w:rPr>
              <w:t>Koordinator</w:t>
            </w:r>
            <w:proofErr w:type="spellEnd"/>
            <w:r w:rsidRPr="007D06C5">
              <w:rPr>
                <w:b w:val="0"/>
                <w:sz w:val="24"/>
                <w:szCs w:val="24"/>
                <w:lang w:val="en-US"/>
              </w:rPr>
              <w:t xml:space="preserve"> Mata </w:t>
            </w:r>
            <w:proofErr w:type="spellStart"/>
            <w:r w:rsidRPr="007D06C5">
              <w:rPr>
                <w:b w:val="0"/>
                <w:sz w:val="24"/>
                <w:szCs w:val="24"/>
                <w:lang w:val="en-US"/>
              </w:rPr>
              <w:t>Kuliah</w:t>
            </w:r>
            <w:proofErr w:type="spellEnd"/>
            <w:r w:rsidRPr="007D06C5">
              <w:rPr>
                <w:b w:val="0"/>
                <w:sz w:val="24"/>
                <w:szCs w:val="24"/>
                <w:lang w:val="en-US"/>
              </w:rPr>
              <w:t xml:space="preserve"> </w:t>
            </w:r>
          </w:p>
          <w:p w14:paraId="3C8470DC" w14:textId="77777777" w:rsidR="00CA6998" w:rsidRDefault="00CA6998" w:rsidP="00CA6998">
            <w:pPr>
              <w:pStyle w:val="Judul"/>
              <w:spacing w:before="0"/>
              <w:ind w:left="0" w:right="-107"/>
              <w:rPr>
                <w:b w:val="0"/>
                <w:sz w:val="24"/>
                <w:szCs w:val="24"/>
                <w:lang w:val="en-US"/>
              </w:rPr>
            </w:pPr>
          </w:p>
          <w:p w14:paraId="3FEA7C5E" w14:textId="77777777" w:rsidR="00CA6998" w:rsidRDefault="00CA6998" w:rsidP="00CA6998">
            <w:pPr>
              <w:pStyle w:val="Judul"/>
              <w:spacing w:before="0"/>
              <w:ind w:left="0" w:right="-107"/>
              <w:rPr>
                <w:b w:val="0"/>
                <w:sz w:val="24"/>
                <w:szCs w:val="24"/>
                <w:lang w:val="en-US"/>
              </w:rPr>
            </w:pPr>
          </w:p>
          <w:p w14:paraId="21B1F0D3" w14:textId="77777777" w:rsidR="00CA6998" w:rsidRDefault="00CA6998" w:rsidP="00CA6998">
            <w:pPr>
              <w:pStyle w:val="Judul"/>
              <w:spacing w:before="0"/>
              <w:ind w:left="0" w:right="-107"/>
              <w:rPr>
                <w:b w:val="0"/>
                <w:sz w:val="24"/>
                <w:szCs w:val="24"/>
                <w:lang w:val="en-US"/>
              </w:rPr>
            </w:pPr>
          </w:p>
          <w:p w14:paraId="42709DDA" w14:textId="77777777" w:rsidR="00CA6998" w:rsidRDefault="00CA6998" w:rsidP="00CA6998">
            <w:pPr>
              <w:pStyle w:val="Judul"/>
              <w:spacing w:before="0"/>
              <w:ind w:left="0" w:right="-107"/>
              <w:rPr>
                <w:b w:val="0"/>
                <w:sz w:val="24"/>
                <w:szCs w:val="24"/>
                <w:lang w:val="en-US"/>
              </w:rPr>
            </w:pPr>
          </w:p>
          <w:p w14:paraId="75648DCE" w14:textId="77777777" w:rsidR="00CA6998" w:rsidRDefault="00CA6998" w:rsidP="00CA6998">
            <w:pPr>
              <w:pStyle w:val="Judul"/>
              <w:spacing w:before="0"/>
              <w:ind w:left="179" w:right="-107"/>
              <w:jc w:val="left"/>
              <w:rPr>
                <w:b w:val="0"/>
                <w:sz w:val="24"/>
                <w:szCs w:val="24"/>
                <w:lang w:val="en-US"/>
              </w:rPr>
            </w:pPr>
            <w:r>
              <w:rPr>
                <w:b w:val="0"/>
                <w:sz w:val="24"/>
                <w:szCs w:val="24"/>
                <w:lang w:val="en-US"/>
              </w:rPr>
              <w:t>Nama:</w:t>
            </w:r>
          </w:p>
          <w:p w14:paraId="2DA12155" w14:textId="77777777" w:rsidR="00CA6998" w:rsidRPr="007D06C5" w:rsidRDefault="00CA6998" w:rsidP="00CA6998">
            <w:pPr>
              <w:pStyle w:val="Judul"/>
              <w:spacing w:before="0"/>
              <w:ind w:left="179" w:right="-107"/>
              <w:jc w:val="left"/>
              <w:rPr>
                <w:b w:val="0"/>
                <w:sz w:val="24"/>
                <w:szCs w:val="24"/>
                <w:lang w:val="en-US"/>
              </w:rPr>
            </w:pPr>
            <w:r>
              <w:rPr>
                <w:b w:val="0"/>
                <w:sz w:val="24"/>
                <w:szCs w:val="24"/>
                <w:lang w:val="en-US"/>
              </w:rPr>
              <w:t>NIP</w:t>
            </w:r>
          </w:p>
        </w:tc>
        <w:tc>
          <w:tcPr>
            <w:tcW w:w="4990" w:type="dxa"/>
          </w:tcPr>
          <w:p w14:paraId="2EAB6730" w14:textId="77777777" w:rsidR="00CA6998" w:rsidRDefault="00E66F30" w:rsidP="00CA6998">
            <w:pPr>
              <w:pStyle w:val="Judul"/>
              <w:spacing w:before="0"/>
              <w:ind w:left="0" w:right="-109"/>
              <w:rPr>
                <w:b w:val="0"/>
                <w:sz w:val="24"/>
                <w:szCs w:val="24"/>
                <w:lang w:val="en-US"/>
              </w:rPr>
            </w:pPr>
            <w:r>
              <w:rPr>
                <w:lang w:val="en-US"/>
              </w:rPr>
              <w:pict w14:anchorId="01F4FD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ambar 3" o:spid="_x0000_s1026" type="#_x0000_t75" style="position:absolute;left:0;text-align:left;margin-left:53.2pt;margin-top:11.2pt;width:113.2pt;height:65.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v:imagedata r:id="rId8" o:title=""/>
                </v:shape>
              </w:pict>
            </w:r>
            <w:proofErr w:type="spellStart"/>
            <w:r w:rsidR="00CA6998">
              <w:rPr>
                <w:b w:val="0"/>
                <w:sz w:val="24"/>
                <w:szCs w:val="24"/>
                <w:lang w:val="en-US"/>
              </w:rPr>
              <w:t>Koordinator</w:t>
            </w:r>
            <w:proofErr w:type="spellEnd"/>
            <w:r w:rsidR="00CA6998">
              <w:rPr>
                <w:b w:val="0"/>
                <w:sz w:val="24"/>
                <w:szCs w:val="24"/>
                <w:lang w:val="en-US"/>
              </w:rPr>
              <w:t xml:space="preserve"> Prodi:</w:t>
            </w:r>
          </w:p>
          <w:p w14:paraId="00A26A72" w14:textId="77777777" w:rsidR="00CA6998" w:rsidRDefault="00CA6998" w:rsidP="00CA6998">
            <w:pPr>
              <w:pStyle w:val="Judul"/>
              <w:spacing w:before="0"/>
              <w:ind w:left="0" w:right="-109"/>
              <w:rPr>
                <w:b w:val="0"/>
                <w:sz w:val="24"/>
                <w:szCs w:val="24"/>
                <w:lang w:val="en-US"/>
              </w:rPr>
            </w:pPr>
          </w:p>
          <w:p w14:paraId="71DA3EE6" w14:textId="77777777" w:rsidR="00CA6998" w:rsidRDefault="00CA6998" w:rsidP="00CA6998">
            <w:pPr>
              <w:pStyle w:val="Judul"/>
              <w:spacing w:before="0"/>
              <w:ind w:left="0" w:right="-109"/>
              <w:rPr>
                <w:b w:val="0"/>
                <w:sz w:val="24"/>
                <w:szCs w:val="24"/>
                <w:lang w:val="en-US"/>
              </w:rPr>
            </w:pPr>
          </w:p>
          <w:p w14:paraId="5CABF331" w14:textId="77777777" w:rsidR="00CA6998" w:rsidRDefault="00CA6998" w:rsidP="00CA6998">
            <w:pPr>
              <w:pStyle w:val="Judul"/>
              <w:spacing w:before="0"/>
              <w:ind w:left="0" w:right="-109"/>
              <w:rPr>
                <w:b w:val="0"/>
                <w:sz w:val="24"/>
                <w:szCs w:val="24"/>
                <w:lang w:val="en-US"/>
              </w:rPr>
            </w:pPr>
          </w:p>
          <w:p w14:paraId="4B9D8AEC" w14:textId="77777777" w:rsidR="00CA6998" w:rsidRDefault="00CA6998" w:rsidP="00CA6998">
            <w:pPr>
              <w:pStyle w:val="Judul"/>
              <w:spacing w:before="0"/>
              <w:ind w:left="0" w:right="-109"/>
              <w:rPr>
                <w:b w:val="0"/>
                <w:sz w:val="24"/>
                <w:szCs w:val="24"/>
                <w:lang w:val="en-US"/>
              </w:rPr>
            </w:pPr>
          </w:p>
          <w:p w14:paraId="75E75DB1" w14:textId="77777777" w:rsidR="00CA6998" w:rsidRDefault="00CA6998" w:rsidP="00CA6998">
            <w:pPr>
              <w:pStyle w:val="Judul"/>
              <w:spacing w:before="0"/>
              <w:ind w:left="179" w:right="-107"/>
              <w:jc w:val="left"/>
              <w:rPr>
                <w:b w:val="0"/>
                <w:noProof/>
                <w:sz w:val="24"/>
                <w:szCs w:val="24"/>
                <w:lang w:val="id-ID"/>
              </w:rPr>
            </w:pPr>
            <w:r>
              <w:rPr>
                <w:b w:val="0"/>
                <w:noProof/>
                <w:sz w:val="24"/>
                <w:szCs w:val="24"/>
              </w:rPr>
              <w:t xml:space="preserve">Nama: </w:t>
            </w:r>
            <w:proofErr w:type="spellStart"/>
            <w:r>
              <w:rPr>
                <w:b w:val="0"/>
                <w:sz w:val="24"/>
                <w:szCs w:val="24"/>
                <w:lang w:val="en-US"/>
              </w:rPr>
              <w:t>Dr.Hut</w:t>
            </w:r>
            <w:proofErr w:type="spellEnd"/>
            <w:r>
              <w:rPr>
                <w:b w:val="0"/>
                <w:sz w:val="24"/>
                <w:szCs w:val="24"/>
                <w:lang w:val="en-US"/>
              </w:rPr>
              <w:t xml:space="preserve">. H. </w:t>
            </w:r>
            <w:proofErr w:type="spellStart"/>
            <w:r>
              <w:rPr>
                <w:b w:val="0"/>
                <w:sz w:val="24"/>
                <w:szCs w:val="24"/>
                <w:lang w:val="en-US"/>
              </w:rPr>
              <w:t>Yuliansyah</w:t>
            </w:r>
            <w:proofErr w:type="spellEnd"/>
            <w:r>
              <w:rPr>
                <w:b w:val="0"/>
                <w:sz w:val="24"/>
                <w:szCs w:val="24"/>
                <w:lang w:val="en-US"/>
              </w:rPr>
              <w:t xml:space="preserve">, </w:t>
            </w:r>
            <w:proofErr w:type="spellStart"/>
            <w:r>
              <w:rPr>
                <w:b w:val="0"/>
                <w:sz w:val="24"/>
                <w:szCs w:val="24"/>
                <w:lang w:val="en-US"/>
              </w:rPr>
              <w:t>S.Hut</w:t>
            </w:r>
            <w:proofErr w:type="spellEnd"/>
            <w:r>
              <w:rPr>
                <w:b w:val="0"/>
                <w:sz w:val="24"/>
                <w:szCs w:val="24"/>
                <w:lang w:val="en-US"/>
              </w:rPr>
              <w:t>., M.P.</w:t>
            </w:r>
          </w:p>
          <w:p w14:paraId="443EBED8" w14:textId="480246F6" w:rsidR="00CA6998" w:rsidRPr="007D06C5" w:rsidRDefault="00CA6998" w:rsidP="00CA6998">
            <w:pPr>
              <w:pStyle w:val="Judul"/>
              <w:spacing w:before="0"/>
              <w:ind w:left="179" w:right="-109"/>
              <w:jc w:val="left"/>
              <w:rPr>
                <w:b w:val="0"/>
                <w:sz w:val="24"/>
                <w:szCs w:val="24"/>
                <w:lang w:val="en-US"/>
              </w:rPr>
            </w:pPr>
            <w:r>
              <w:rPr>
                <w:b w:val="0"/>
                <w:noProof/>
                <w:sz w:val="24"/>
                <w:szCs w:val="24"/>
              </w:rPr>
              <w:t xml:space="preserve">NIP </w:t>
            </w:r>
            <w:r>
              <w:rPr>
                <w:b w:val="0"/>
                <w:noProof/>
                <w:sz w:val="24"/>
                <w:szCs w:val="24"/>
                <w:lang w:val="en-US"/>
              </w:rPr>
              <w:t xml:space="preserve">  : </w:t>
            </w:r>
            <w:r>
              <w:rPr>
                <w:b w:val="0"/>
                <w:noProof/>
                <w:sz w:val="24"/>
                <w:szCs w:val="24"/>
              </w:rPr>
              <w:t>197407122002121001</w:t>
            </w:r>
          </w:p>
        </w:tc>
        <w:tc>
          <w:tcPr>
            <w:tcW w:w="5075" w:type="dxa"/>
            <w:gridSpan w:val="2"/>
          </w:tcPr>
          <w:p w14:paraId="15F343E6" w14:textId="77777777" w:rsidR="00CA6998" w:rsidRDefault="00CA6998" w:rsidP="00CA6998">
            <w:pPr>
              <w:pStyle w:val="Judul"/>
              <w:spacing w:before="0"/>
              <w:ind w:left="0" w:right="197"/>
              <w:rPr>
                <w:b w:val="0"/>
                <w:sz w:val="24"/>
                <w:szCs w:val="24"/>
                <w:lang w:val="en-US"/>
              </w:rPr>
            </w:pPr>
            <w:r>
              <w:rPr>
                <w:b w:val="0"/>
                <w:sz w:val="24"/>
                <w:szCs w:val="24"/>
                <w:lang w:val="en-US"/>
              </w:rPr>
              <w:t xml:space="preserve">Wakil </w:t>
            </w:r>
            <w:proofErr w:type="spellStart"/>
            <w:r>
              <w:rPr>
                <w:b w:val="0"/>
                <w:sz w:val="24"/>
                <w:szCs w:val="24"/>
                <w:lang w:val="en-US"/>
              </w:rPr>
              <w:t>Dekan</w:t>
            </w:r>
            <w:proofErr w:type="spellEnd"/>
            <w:r>
              <w:rPr>
                <w:b w:val="0"/>
                <w:sz w:val="24"/>
                <w:szCs w:val="24"/>
                <w:lang w:val="en-US"/>
              </w:rPr>
              <w:t xml:space="preserve"> 1 Bid. </w:t>
            </w:r>
            <w:proofErr w:type="spellStart"/>
            <w:r>
              <w:rPr>
                <w:b w:val="0"/>
                <w:sz w:val="24"/>
                <w:szCs w:val="24"/>
                <w:lang w:val="en-US"/>
              </w:rPr>
              <w:t>Akademik</w:t>
            </w:r>
            <w:proofErr w:type="spellEnd"/>
          </w:p>
          <w:p w14:paraId="30808627" w14:textId="77777777" w:rsidR="00CA6998" w:rsidRDefault="00E66F30" w:rsidP="00CA6998">
            <w:pPr>
              <w:pStyle w:val="Judul"/>
              <w:spacing w:before="0"/>
              <w:ind w:left="0" w:right="197"/>
              <w:rPr>
                <w:b w:val="0"/>
                <w:sz w:val="24"/>
                <w:szCs w:val="24"/>
                <w:lang w:val="en-US"/>
              </w:rPr>
            </w:pPr>
            <w:r>
              <w:rPr>
                <w:lang w:val="en-US"/>
              </w:rPr>
              <w:pict w14:anchorId="4F3DEE7E">
                <v:shape id="Gambar 2" o:spid="_x0000_s1027" type="#_x0000_t75" style="position:absolute;left:0;text-align:left;margin-left:76.7pt;margin-top:3.4pt;width:77.7pt;height:59.9pt;z-index:-251656192;visibility:visible;mso-wrap-style:square;mso-wrap-distance-left:9pt;mso-wrap-distance-top:0;mso-wrap-distance-right:9pt;mso-wrap-distance-bottom:0;mso-position-horizontal:absolute;mso-position-horizontal-relative:text;mso-position-vertical:absolute;mso-position-vertical-relative:text">
                  <v:imagedata r:id="rId9" o:title=""/>
                </v:shape>
              </w:pict>
            </w:r>
          </w:p>
          <w:p w14:paraId="4DA75777" w14:textId="77777777" w:rsidR="00CA6998" w:rsidRDefault="00CA6998" w:rsidP="00CA6998">
            <w:pPr>
              <w:pStyle w:val="Judul"/>
              <w:spacing w:before="0"/>
              <w:ind w:left="0" w:right="197"/>
              <w:rPr>
                <w:b w:val="0"/>
                <w:sz w:val="24"/>
                <w:szCs w:val="24"/>
                <w:lang w:val="en-US"/>
              </w:rPr>
            </w:pPr>
          </w:p>
          <w:p w14:paraId="27D34D25" w14:textId="77777777" w:rsidR="00CA6998" w:rsidRDefault="00CA6998" w:rsidP="00CA6998">
            <w:pPr>
              <w:pStyle w:val="Judul"/>
              <w:spacing w:before="0"/>
              <w:ind w:left="0" w:right="197"/>
              <w:rPr>
                <w:b w:val="0"/>
                <w:sz w:val="24"/>
                <w:szCs w:val="24"/>
                <w:lang w:val="en-US"/>
              </w:rPr>
            </w:pPr>
          </w:p>
          <w:p w14:paraId="704340E8" w14:textId="77777777" w:rsidR="00CA6998" w:rsidRDefault="00CA6998" w:rsidP="00CA6998">
            <w:pPr>
              <w:pStyle w:val="Judul"/>
              <w:spacing w:before="0"/>
              <w:ind w:left="0" w:right="197"/>
              <w:rPr>
                <w:b w:val="0"/>
                <w:sz w:val="24"/>
                <w:szCs w:val="24"/>
                <w:lang w:val="en-US"/>
              </w:rPr>
            </w:pPr>
          </w:p>
          <w:p w14:paraId="5F1DF486" w14:textId="77777777" w:rsidR="00CA6998" w:rsidRDefault="00CA6998" w:rsidP="00CA6998">
            <w:pPr>
              <w:pStyle w:val="Judul"/>
              <w:spacing w:before="0"/>
              <w:ind w:left="0" w:right="-107"/>
              <w:jc w:val="left"/>
              <w:rPr>
                <w:b w:val="0"/>
                <w:noProof/>
                <w:sz w:val="24"/>
                <w:szCs w:val="24"/>
                <w:lang w:val="id-ID"/>
              </w:rPr>
            </w:pPr>
            <w:r>
              <w:rPr>
                <w:b w:val="0"/>
                <w:noProof/>
                <w:sz w:val="24"/>
                <w:szCs w:val="24"/>
              </w:rPr>
              <w:t>Nama: Prof. Dr. Harlinda Kuspradini, S.Hut, M</w:t>
            </w:r>
            <w:r>
              <w:rPr>
                <w:b w:val="0"/>
                <w:noProof/>
                <w:sz w:val="24"/>
                <w:szCs w:val="24"/>
                <w:lang w:val="en-US"/>
              </w:rPr>
              <w:t>.</w:t>
            </w:r>
            <w:r>
              <w:rPr>
                <w:b w:val="0"/>
                <w:noProof/>
                <w:sz w:val="24"/>
                <w:szCs w:val="24"/>
              </w:rPr>
              <w:t>P.</w:t>
            </w:r>
          </w:p>
          <w:p w14:paraId="10672F7B" w14:textId="1B3A966B" w:rsidR="00CA6998" w:rsidRPr="007D06C5" w:rsidRDefault="00CA6998" w:rsidP="00CA6998">
            <w:pPr>
              <w:pStyle w:val="Judul"/>
              <w:spacing w:before="0"/>
              <w:ind w:left="0" w:right="197"/>
              <w:jc w:val="left"/>
              <w:rPr>
                <w:b w:val="0"/>
                <w:sz w:val="24"/>
                <w:szCs w:val="24"/>
                <w:lang w:val="en-US"/>
              </w:rPr>
            </w:pPr>
            <w:r>
              <w:rPr>
                <w:b w:val="0"/>
                <w:noProof/>
                <w:sz w:val="24"/>
                <w:szCs w:val="24"/>
              </w:rPr>
              <w:t xml:space="preserve">NIP </w:t>
            </w:r>
            <w:r>
              <w:rPr>
                <w:b w:val="0"/>
                <w:noProof/>
                <w:sz w:val="24"/>
                <w:szCs w:val="24"/>
                <w:lang w:val="en-US"/>
              </w:rPr>
              <w:t xml:space="preserve">  : </w:t>
            </w:r>
            <w:r>
              <w:rPr>
                <w:b w:val="0"/>
                <w:noProof/>
                <w:sz w:val="24"/>
                <w:szCs w:val="24"/>
              </w:rPr>
              <w:t>197504282001122001</w:t>
            </w:r>
          </w:p>
        </w:tc>
      </w:tr>
    </w:tbl>
    <w:p w14:paraId="35A6663D" w14:textId="77777777" w:rsidR="00F26F50" w:rsidRDefault="00F26F50">
      <w:pPr>
        <w:pStyle w:val="Judul"/>
      </w:pPr>
    </w:p>
    <w:p w14:paraId="4BACFC6A" w14:textId="77777777" w:rsidR="00B11CAB" w:rsidRDefault="00D21906">
      <w:pPr>
        <w:pStyle w:val="Judul"/>
      </w:pPr>
      <w:r>
        <w:t>Rencana Pembelajaran Semester (RPS)</w:t>
      </w:r>
    </w:p>
    <w:p w14:paraId="465C4892" w14:textId="77777777" w:rsidR="00B11CAB" w:rsidRPr="00C16C89" w:rsidRDefault="00B11CAB">
      <w:pPr>
        <w:pStyle w:val="TeksIsi"/>
        <w:spacing w:before="5"/>
        <w:rPr>
          <w:b/>
        </w:rPr>
      </w:pPr>
    </w:p>
    <w:p w14:paraId="5D58EF9D" w14:textId="77777777" w:rsidR="00F75439" w:rsidRPr="00C16C89" w:rsidRDefault="00D21906" w:rsidP="00F75439">
      <w:pPr>
        <w:pStyle w:val="TeksIsi"/>
        <w:tabs>
          <w:tab w:val="left" w:pos="3371"/>
        </w:tabs>
        <w:spacing w:line="276" w:lineRule="auto"/>
        <w:ind w:left="962" w:right="7006"/>
        <w:rPr>
          <w:spacing w:val="-3"/>
        </w:rPr>
      </w:pPr>
      <w:r w:rsidRPr="00C16C89">
        <w:t>Perguruan</w:t>
      </w:r>
      <w:r w:rsidRPr="00C16C89">
        <w:rPr>
          <w:spacing w:val="-2"/>
        </w:rPr>
        <w:t xml:space="preserve"> </w:t>
      </w:r>
      <w:r w:rsidRPr="00C16C89">
        <w:t>Tinggi</w:t>
      </w:r>
      <w:r w:rsidRPr="00C16C89">
        <w:tab/>
        <w:t xml:space="preserve">: Universitas </w:t>
      </w:r>
      <w:r w:rsidRPr="00C16C89">
        <w:rPr>
          <w:spacing w:val="-3"/>
        </w:rPr>
        <w:t xml:space="preserve">Mulawarman </w:t>
      </w:r>
    </w:p>
    <w:p w14:paraId="37ED4D6D" w14:textId="77777777" w:rsidR="00F75439" w:rsidRPr="00C16C89" w:rsidRDefault="00D21906" w:rsidP="00F75439">
      <w:pPr>
        <w:pStyle w:val="TeksIsi"/>
        <w:tabs>
          <w:tab w:val="left" w:pos="3371"/>
        </w:tabs>
        <w:spacing w:line="276" w:lineRule="auto"/>
        <w:ind w:left="962" w:right="7006"/>
      </w:pPr>
      <w:r w:rsidRPr="00C16C89">
        <w:t>Fakultas</w:t>
      </w:r>
      <w:r w:rsidRPr="00C16C89">
        <w:tab/>
        <w:t xml:space="preserve">: Kehutanan </w:t>
      </w:r>
    </w:p>
    <w:p w14:paraId="25C01DF3" w14:textId="21A92754" w:rsidR="00F75439" w:rsidRPr="00C16C89" w:rsidRDefault="00D21906" w:rsidP="00F75439">
      <w:pPr>
        <w:pStyle w:val="TeksIsi"/>
        <w:tabs>
          <w:tab w:val="left" w:pos="3371"/>
        </w:tabs>
        <w:spacing w:line="276" w:lineRule="auto"/>
        <w:ind w:left="962" w:right="7006"/>
      </w:pPr>
      <w:r w:rsidRPr="00C16C89">
        <w:t>Jurusan/Program</w:t>
      </w:r>
      <w:r w:rsidRPr="00C16C89">
        <w:rPr>
          <w:spacing w:val="-1"/>
        </w:rPr>
        <w:t xml:space="preserve"> </w:t>
      </w:r>
      <w:r w:rsidRPr="00C16C89">
        <w:t>Studi</w:t>
      </w:r>
      <w:r w:rsidRPr="00C16C89">
        <w:tab/>
        <w:t>: Kehutanan</w:t>
      </w:r>
      <w:r w:rsidR="00243FA3" w:rsidRPr="00C16C89">
        <w:rPr>
          <w:lang w:val="id-ID"/>
        </w:rPr>
        <w:t xml:space="preserve"> Program Sarjana</w:t>
      </w:r>
      <w:r w:rsidRPr="00C16C89">
        <w:t xml:space="preserve"> </w:t>
      </w:r>
    </w:p>
    <w:p w14:paraId="5649B477" w14:textId="32F6C4A6" w:rsidR="00B11CAB" w:rsidRPr="00C16C89" w:rsidRDefault="00D21906" w:rsidP="00F75439">
      <w:pPr>
        <w:pStyle w:val="TeksIsi"/>
        <w:tabs>
          <w:tab w:val="left" w:pos="3371"/>
        </w:tabs>
        <w:spacing w:line="276" w:lineRule="auto"/>
        <w:ind w:left="962" w:right="7006"/>
        <w:rPr>
          <w:lang w:val="id-ID"/>
        </w:rPr>
      </w:pPr>
      <w:proofErr w:type="spellStart"/>
      <w:r w:rsidRPr="00C16C89">
        <w:t>Matakuliah</w:t>
      </w:r>
      <w:proofErr w:type="spellEnd"/>
      <w:r w:rsidRPr="00C16C89">
        <w:tab/>
        <w:t xml:space="preserve">: </w:t>
      </w:r>
      <w:r w:rsidR="00CC5D15" w:rsidRPr="00C16C89">
        <w:rPr>
          <w:lang w:val="id-ID"/>
        </w:rPr>
        <w:t>Dasar-dasar Manajemen</w:t>
      </w:r>
    </w:p>
    <w:p w14:paraId="649D141E" w14:textId="062AE903" w:rsidR="00B11CAB" w:rsidRPr="00C16C89" w:rsidRDefault="00D21906" w:rsidP="00EB1838">
      <w:pPr>
        <w:pStyle w:val="TeksIsi"/>
        <w:tabs>
          <w:tab w:val="left" w:pos="3402"/>
          <w:tab w:val="right" w:pos="4458"/>
        </w:tabs>
        <w:spacing w:before="1"/>
        <w:ind w:left="962"/>
      </w:pPr>
      <w:r w:rsidRPr="00C16C89">
        <w:t>Kode</w:t>
      </w:r>
      <w:r w:rsidRPr="00C16C89">
        <w:rPr>
          <w:spacing w:val="-3"/>
        </w:rPr>
        <w:t xml:space="preserve"> </w:t>
      </w:r>
      <w:proofErr w:type="spellStart"/>
      <w:r w:rsidRPr="00C16C89">
        <w:t>Matakuliah</w:t>
      </w:r>
      <w:proofErr w:type="spellEnd"/>
      <w:r w:rsidR="00EB1838" w:rsidRPr="00C16C89">
        <w:tab/>
      </w:r>
      <w:r w:rsidR="00B3066F" w:rsidRPr="00C16C89">
        <w:rPr>
          <w:lang w:val="en-US"/>
        </w:rPr>
        <w:t>:</w:t>
      </w:r>
      <w:r w:rsidR="00CA6998" w:rsidRPr="00C16C89">
        <w:rPr>
          <w:lang w:val="id-ID"/>
        </w:rPr>
        <w:t xml:space="preserve"> 190401602W010</w:t>
      </w:r>
      <w:r w:rsidR="00B3066F" w:rsidRPr="00C16C89">
        <w:rPr>
          <w:lang w:val="en-US"/>
        </w:rPr>
        <w:t xml:space="preserve"> </w:t>
      </w:r>
      <w:r w:rsidRPr="00C16C89">
        <w:tab/>
      </w:r>
    </w:p>
    <w:p w14:paraId="7919A966" w14:textId="350885BB" w:rsidR="00FB12FB" w:rsidRPr="00C16C89" w:rsidRDefault="00147D04" w:rsidP="00FB12FB">
      <w:pPr>
        <w:pStyle w:val="TeksIsi"/>
        <w:tabs>
          <w:tab w:val="left" w:pos="3371"/>
        </w:tabs>
        <w:spacing w:before="40"/>
        <w:ind w:left="962"/>
      </w:pPr>
      <w:r w:rsidRPr="00C16C89">
        <w:t>Semester/SKS</w:t>
      </w:r>
      <w:r w:rsidRPr="00C16C89">
        <w:tab/>
        <w:t xml:space="preserve">: </w:t>
      </w:r>
      <w:r w:rsidR="00CA6998" w:rsidRPr="00C16C89">
        <w:rPr>
          <w:lang w:val="id-ID"/>
        </w:rPr>
        <w:t xml:space="preserve">I </w:t>
      </w:r>
      <w:r w:rsidR="00CA62FB" w:rsidRPr="00C16C89">
        <w:rPr>
          <w:lang w:val="id-ID"/>
        </w:rPr>
        <w:t>(</w:t>
      </w:r>
      <w:r w:rsidR="00CA6998" w:rsidRPr="00C16C89">
        <w:rPr>
          <w:lang w:val="id-ID"/>
        </w:rPr>
        <w:t>Gasal</w:t>
      </w:r>
      <w:r w:rsidR="00CA62FB" w:rsidRPr="00C16C89">
        <w:rPr>
          <w:lang w:val="id-ID"/>
        </w:rPr>
        <w:t>)</w:t>
      </w:r>
      <w:r w:rsidR="00EB1838" w:rsidRPr="00C16C89">
        <w:t xml:space="preserve"> </w:t>
      </w:r>
      <w:r w:rsidR="00FB12FB" w:rsidRPr="00C16C89">
        <w:t xml:space="preserve">/ </w:t>
      </w:r>
      <w:proofErr w:type="spellStart"/>
      <w:r w:rsidR="00FB12FB" w:rsidRPr="00C16C89">
        <w:rPr>
          <w:lang w:val="en-US"/>
        </w:rPr>
        <w:t>Dua</w:t>
      </w:r>
      <w:proofErr w:type="spellEnd"/>
      <w:r w:rsidR="00B3066F" w:rsidRPr="00C16C89">
        <w:rPr>
          <w:lang w:val="en-US"/>
        </w:rPr>
        <w:t xml:space="preserve"> (2</w:t>
      </w:r>
      <w:r w:rsidR="00D21906" w:rsidRPr="00C16C89">
        <w:rPr>
          <w:lang w:val="en-US"/>
        </w:rPr>
        <w:t>)</w:t>
      </w:r>
      <w:r w:rsidR="00D21906" w:rsidRPr="00C16C89">
        <w:t xml:space="preserve"> SKS</w:t>
      </w:r>
    </w:p>
    <w:p w14:paraId="68849A79" w14:textId="77777777" w:rsidR="00FB12FB" w:rsidRPr="00C16C89" w:rsidRDefault="00D21906" w:rsidP="00F75439">
      <w:pPr>
        <w:pStyle w:val="TeksIsi"/>
        <w:tabs>
          <w:tab w:val="left" w:pos="3371"/>
        </w:tabs>
        <w:spacing w:before="40"/>
        <w:ind w:left="962"/>
        <w:rPr>
          <w:lang w:val="en-GB"/>
        </w:rPr>
      </w:pPr>
      <w:r w:rsidRPr="00C16C89">
        <w:t>Mata</w:t>
      </w:r>
      <w:r w:rsidRPr="00C16C89">
        <w:rPr>
          <w:spacing w:val="-2"/>
        </w:rPr>
        <w:t xml:space="preserve"> </w:t>
      </w:r>
      <w:r w:rsidRPr="00C16C89">
        <w:t>kuliah</w:t>
      </w:r>
      <w:r w:rsidRPr="00C16C89">
        <w:rPr>
          <w:spacing w:val="-2"/>
        </w:rPr>
        <w:t xml:space="preserve"> </w:t>
      </w:r>
      <w:r w:rsidRPr="00C16C89">
        <w:t>Prasayarat</w:t>
      </w:r>
      <w:r w:rsidRPr="00C16C89">
        <w:tab/>
        <w:t xml:space="preserve">: </w:t>
      </w:r>
      <w:r w:rsidR="00F75439" w:rsidRPr="00C16C89">
        <w:rPr>
          <w:lang w:val="id-ID"/>
        </w:rPr>
        <w:t>-</w:t>
      </w:r>
    </w:p>
    <w:p w14:paraId="6F4BC56D" w14:textId="3A9C6318" w:rsidR="00FB12FB" w:rsidRPr="00C16C89" w:rsidRDefault="00D21906" w:rsidP="00CA62FB">
      <w:pPr>
        <w:pStyle w:val="TeksIsi"/>
        <w:tabs>
          <w:tab w:val="left" w:pos="3371"/>
        </w:tabs>
        <w:spacing w:before="40"/>
        <w:ind w:left="962"/>
        <w:rPr>
          <w:lang w:val="en-GB"/>
        </w:rPr>
      </w:pPr>
      <w:r w:rsidRPr="00C16C89">
        <w:t>Dosen</w:t>
      </w:r>
      <w:r w:rsidRPr="00C16C89">
        <w:rPr>
          <w:spacing w:val="-2"/>
        </w:rPr>
        <w:t xml:space="preserve"> </w:t>
      </w:r>
      <w:r w:rsidRPr="00C16C89">
        <w:t>Pengampu</w:t>
      </w:r>
      <w:r w:rsidRPr="00C16C89">
        <w:tab/>
        <w:t xml:space="preserve">: </w:t>
      </w:r>
      <w:r w:rsidR="00F75439" w:rsidRPr="00C16C89">
        <w:rPr>
          <w:lang w:val="en-US"/>
        </w:rPr>
        <w:t xml:space="preserve">Andi </w:t>
      </w:r>
      <w:proofErr w:type="spellStart"/>
      <w:r w:rsidR="00F75439" w:rsidRPr="00C16C89">
        <w:rPr>
          <w:lang w:val="en-US"/>
        </w:rPr>
        <w:t>Tejawati</w:t>
      </w:r>
      <w:proofErr w:type="spellEnd"/>
      <w:r w:rsidR="00F75439" w:rsidRPr="00C16C89">
        <w:rPr>
          <w:lang w:val="en-US"/>
        </w:rPr>
        <w:t xml:space="preserve"> dan </w:t>
      </w:r>
      <w:proofErr w:type="spellStart"/>
      <w:r w:rsidR="00CA62FB" w:rsidRPr="00C16C89">
        <w:rPr>
          <w:lang w:val="en-US"/>
        </w:rPr>
        <w:t>Dr.Ir</w:t>
      </w:r>
      <w:proofErr w:type="spellEnd"/>
      <w:r w:rsidR="00CA62FB" w:rsidRPr="00C16C89">
        <w:rPr>
          <w:lang w:val="en-US"/>
        </w:rPr>
        <w:t xml:space="preserve">. </w:t>
      </w:r>
      <w:proofErr w:type="spellStart"/>
      <w:r w:rsidR="00CA62FB" w:rsidRPr="00C16C89">
        <w:rPr>
          <w:lang w:val="en-US"/>
        </w:rPr>
        <w:t>Bernaulus</w:t>
      </w:r>
      <w:proofErr w:type="spellEnd"/>
      <w:r w:rsidR="00CA62FB" w:rsidRPr="00C16C89">
        <w:rPr>
          <w:lang w:val="en-US"/>
        </w:rPr>
        <w:t xml:space="preserve"> </w:t>
      </w:r>
      <w:proofErr w:type="spellStart"/>
      <w:r w:rsidR="00CA62FB" w:rsidRPr="00C16C89">
        <w:rPr>
          <w:lang w:val="en-US"/>
        </w:rPr>
        <w:t>Saragih</w:t>
      </w:r>
      <w:proofErr w:type="spellEnd"/>
      <w:r w:rsidR="00CA62FB" w:rsidRPr="00C16C89">
        <w:rPr>
          <w:lang w:val="en-US"/>
        </w:rPr>
        <w:t>, M.Sc.</w:t>
      </w:r>
    </w:p>
    <w:p w14:paraId="48E1E740" w14:textId="77777777" w:rsidR="00EB1838" w:rsidRPr="00C16C89" w:rsidRDefault="00EB1838">
      <w:pPr>
        <w:pStyle w:val="TeksIsi"/>
        <w:spacing w:before="4"/>
      </w:pPr>
    </w:p>
    <w:p w14:paraId="1D715772" w14:textId="77777777" w:rsidR="00B11CAB" w:rsidRPr="00C16C89" w:rsidRDefault="00D21906">
      <w:pPr>
        <w:pStyle w:val="DaftarParagraf"/>
        <w:numPr>
          <w:ilvl w:val="0"/>
          <w:numId w:val="19"/>
        </w:numPr>
        <w:tabs>
          <w:tab w:val="left" w:pos="1315"/>
        </w:tabs>
        <w:rPr>
          <w:sz w:val="24"/>
          <w:szCs w:val="24"/>
        </w:rPr>
      </w:pPr>
      <w:r w:rsidRPr="00C16C89">
        <w:rPr>
          <w:sz w:val="24"/>
          <w:szCs w:val="24"/>
        </w:rPr>
        <w:t>Capaian Pembelajaran Lulusan</w:t>
      </w:r>
      <w:r w:rsidRPr="00C16C89">
        <w:rPr>
          <w:spacing w:val="-1"/>
          <w:sz w:val="24"/>
          <w:szCs w:val="24"/>
        </w:rPr>
        <w:t xml:space="preserve"> </w:t>
      </w:r>
      <w:r w:rsidRPr="00C16C89">
        <w:rPr>
          <w:sz w:val="24"/>
          <w:szCs w:val="24"/>
        </w:rPr>
        <w:t>(CPL):</w:t>
      </w:r>
    </w:p>
    <w:p w14:paraId="2034780C" w14:textId="77777777" w:rsidR="00B11CAB" w:rsidRPr="00C16C89" w:rsidRDefault="00D21906" w:rsidP="00147D04">
      <w:pPr>
        <w:pStyle w:val="DaftarParagraf"/>
        <w:numPr>
          <w:ilvl w:val="1"/>
          <w:numId w:val="19"/>
        </w:numPr>
        <w:tabs>
          <w:tab w:val="left" w:pos="1246"/>
        </w:tabs>
        <w:spacing w:before="137"/>
        <w:rPr>
          <w:sz w:val="24"/>
          <w:szCs w:val="24"/>
        </w:rPr>
      </w:pPr>
      <w:r w:rsidRPr="00C16C89">
        <w:rPr>
          <w:sz w:val="24"/>
          <w:szCs w:val="24"/>
        </w:rPr>
        <w:t>Aspek Sikap:</w:t>
      </w:r>
    </w:p>
    <w:p w14:paraId="17EE30B7" w14:textId="77777777" w:rsidR="00B11CAB" w:rsidRPr="00C16C89" w:rsidRDefault="00D21906">
      <w:pPr>
        <w:pStyle w:val="TeksIsi"/>
        <w:spacing w:line="272" w:lineRule="exact"/>
        <w:ind w:left="1245"/>
        <w:rPr>
          <w:lang w:val="en-US"/>
        </w:rPr>
      </w:pPr>
      <w:r w:rsidRPr="00C16C89">
        <w:t>S</w:t>
      </w:r>
      <w:r w:rsidR="00147D04" w:rsidRPr="00C16C89">
        <w:t>1</w:t>
      </w:r>
      <w:r w:rsidR="00714AB6" w:rsidRPr="00C16C89">
        <w:t xml:space="preserve"> : M</w:t>
      </w:r>
      <w:r w:rsidR="00714AB6" w:rsidRPr="00C16C89">
        <w:rPr>
          <w:lang w:val="id-ID"/>
        </w:rPr>
        <w:t>enghargai keanekaragaman budaya, pandangan, agama, dan kepercayaan, serta pendapat atau temuan orisinal orang lain</w:t>
      </w:r>
      <w:r w:rsidR="00714AB6" w:rsidRPr="00C16C89">
        <w:rPr>
          <w:lang w:val="en-US"/>
        </w:rPr>
        <w:t>.</w:t>
      </w:r>
    </w:p>
    <w:p w14:paraId="27CF937B" w14:textId="77777777" w:rsidR="00714AB6" w:rsidRPr="00C16C89" w:rsidRDefault="00714AB6">
      <w:pPr>
        <w:pStyle w:val="TeksIsi"/>
        <w:spacing w:line="272" w:lineRule="exact"/>
        <w:ind w:left="1245"/>
        <w:rPr>
          <w:lang w:val="en-US"/>
        </w:rPr>
      </w:pPr>
      <w:r w:rsidRPr="00C16C89">
        <w:rPr>
          <w:lang w:val="en-US"/>
        </w:rPr>
        <w:t xml:space="preserve">S2 : </w:t>
      </w:r>
      <w:r w:rsidRPr="00C16C89">
        <w:t>B</w:t>
      </w:r>
      <w:r w:rsidRPr="00C16C89">
        <w:rPr>
          <w:lang w:val="id-ID"/>
        </w:rPr>
        <w:t>erkontribusi dalam peningkatan mutu kehidupan bermasyarakat, berbangsa, bernegara, dan kemajuan peradaban berdasarkan Pancasila</w:t>
      </w:r>
      <w:r w:rsidRPr="00C16C89">
        <w:rPr>
          <w:lang w:val="en-US"/>
        </w:rPr>
        <w:t>.</w:t>
      </w:r>
    </w:p>
    <w:p w14:paraId="61599599" w14:textId="77777777" w:rsidR="00714AB6" w:rsidRPr="00C16C89" w:rsidRDefault="00714AB6">
      <w:pPr>
        <w:pStyle w:val="TeksIsi"/>
        <w:spacing w:line="272" w:lineRule="exact"/>
        <w:ind w:left="1245"/>
        <w:rPr>
          <w:lang w:val="en-US"/>
        </w:rPr>
      </w:pPr>
      <w:r w:rsidRPr="00C16C89">
        <w:rPr>
          <w:lang w:val="en-US"/>
        </w:rPr>
        <w:t xml:space="preserve">S3 : </w:t>
      </w:r>
      <w:r w:rsidRPr="00C16C89">
        <w:t>B</w:t>
      </w:r>
      <w:r w:rsidRPr="00C16C89">
        <w:rPr>
          <w:lang w:val="id-ID"/>
        </w:rPr>
        <w:t>ekerjasama dan memiliki kepekaan sosial serta kepedulian terhadap masyarakat dan lingkungan</w:t>
      </w:r>
      <w:r w:rsidRPr="00C16C89">
        <w:rPr>
          <w:lang w:val="en-US"/>
        </w:rPr>
        <w:t>.</w:t>
      </w:r>
    </w:p>
    <w:p w14:paraId="44CCE619" w14:textId="77777777" w:rsidR="00714AB6" w:rsidRPr="00C16C89" w:rsidRDefault="00714AB6" w:rsidP="00714AB6">
      <w:pPr>
        <w:pStyle w:val="TeksIsi"/>
        <w:spacing w:line="272" w:lineRule="exact"/>
        <w:ind w:left="1245"/>
        <w:rPr>
          <w:lang w:val="en-US"/>
        </w:rPr>
      </w:pPr>
      <w:r w:rsidRPr="00C16C89">
        <w:rPr>
          <w:lang w:val="en-US"/>
        </w:rPr>
        <w:t xml:space="preserve">S4 : </w:t>
      </w:r>
      <w:r w:rsidRPr="00C16C89">
        <w:rPr>
          <w:lang w:val="de-DE"/>
        </w:rPr>
        <w:t>M</w:t>
      </w:r>
      <w:r w:rsidRPr="00C16C89">
        <w:rPr>
          <w:lang w:val="id-ID"/>
        </w:rPr>
        <w:t>enginternalisasi semangat kemandirian, kejuangan, dan kewirausahaan</w:t>
      </w:r>
      <w:r w:rsidRPr="00C16C89">
        <w:rPr>
          <w:lang w:val="en-US"/>
        </w:rPr>
        <w:t>.</w:t>
      </w:r>
    </w:p>
    <w:p w14:paraId="03A42CEB" w14:textId="77777777" w:rsidR="00714AB6" w:rsidRPr="00C16C89" w:rsidRDefault="00714AB6" w:rsidP="00714AB6">
      <w:pPr>
        <w:pStyle w:val="TeksIsi"/>
        <w:spacing w:line="272" w:lineRule="exact"/>
        <w:ind w:left="1701" w:hanging="425"/>
        <w:rPr>
          <w:lang w:val="id-ID"/>
        </w:rPr>
      </w:pPr>
      <w:r w:rsidRPr="00C16C89">
        <w:rPr>
          <w:lang w:val="en-US"/>
        </w:rPr>
        <w:t xml:space="preserve">S5 : </w:t>
      </w:r>
      <w:r w:rsidRPr="00C16C89">
        <w:t>M</w:t>
      </w:r>
      <w:r w:rsidRPr="00C16C89">
        <w:rPr>
          <w:lang w:val="id-ID"/>
        </w:rPr>
        <w:t>enunjukkan sikap bertanggungjawab atas pekerjaan di bidang keahlian ilmu kehutanan khususnya hutan tropis lembap dan lingkungannya secara mandiri</w:t>
      </w:r>
      <w:r w:rsidRPr="00C16C89">
        <w:rPr>
          <w:lang w:val="en-GB"/>
        </w:rPr>
        <w:t>.</w:t>
      </w:r>
    </w:p>
    <w:p w14:paraId="4C5BF30F" w14:textId="77777777" w:rsidR="00B11CAB" w:rsidRPr="00C16C89" w:rsidRDefault="00B11CAB">
      <w:pPr>
        <w:pStyle w:val="TeksIsi"/>
      </w:pPr>
    </w:p>
    <w:p w14:paraId="7E886F6C" w14:textId="77777777" w:rsidR="00B11CAB" w:rsidRPr="00C16C89" w:rsidRDefault="00D21906">
      <w:pPr>
        <w:pStyle w:val="DaftarParagraf"/>
        <w:numPr>
          <w:ilvl w:val="1"/>
          <w:numId w:val="19"/>
        </w:numPr>
        <w:tabs>
          <w:tab w:val="left" w:pos="1246"/>
        </w:tabs>
        <w:spacing w:before="157"/>
        <w:rPr>
          <w:sz w:val="24"/>
          <w:szCs w:val="24"/>
        </w:rPr>
      </w:pPr>
      <w:r w:rsidRPr="00C16C89">
        <w:rPr>
          <w:sz w:val="24"/>
          <w:szCs w:val="24"/>
        </w:rPr>
        <w:t>Aspek</w:t>
      </w:r>
      <w:r w:rsidRPr="00C16C89">
        <w:rPr>
          <w:spacing w:val="-1"/>
          <w:sz w:val="24"/>
          <w:szCs w:val="24"/>
        </w:rPr>
        <w:t xml:space="preserve"> </w:t>
      </w:r>
      <w:r w:rsidRPr="00C16C89">
        <w:rPr>
          <w:sz w:val="24"/>
          <w:szCs w:val="24"/>
        </w:rPr>
        <w:t>Pengetahuan:</w:t>
      </w:r>
    </w:p>
    <w:p w14:paraId="53276E6E" w14:textId="77777777" w:rsidR="00714AB6" w:rsidRPr="00C16C89" w:rsidRDefault="00714AB6" w:rsidP="00714AB6">
      <w:pPr>
        <w:pStyle w:val="TeksIsi"/>
        <w:ind w:left="1843" w:right="62" w:hanging="567"/>
        <w:rPr>
          <w:lang w:val="id-ID"/>
        </w:rPr>
      </w:pPr>
      <w:r w:rsidRPr="00C16C89">
        <w:t xml:space="preserve">P1 </w:t>
      </w:r>
      <w:r w:rsidR="00D21906" w:rsidRPr="00C16C89">
        <w:t xml:space="preserve">: </w:t>
      </w:r>
      <w:r w:rsidRPr="00C16C89">
        <w:rPr>
          <w:lang w:val="id-ID"/>
        </w:rPr>
        <w:t>Menguasai pengetahuan tentang prinsip-prinsip pengelolaan/manajemen hutan yang meliputi perencanaan dan  pengelolaan hutan,</w:t>
      </w:r>
    </w:p>
    <w:p w14:paraId="2AC456E4" w14:textId="77777777" w:rsidR="00B11CAB" w:rsidRPr="00C16C89" w:rsidRDefault="00714AB6" w:rsidP="00714AB6">
      <w:pPr>
        <w:pStyle w:val="TeksIsi"/>
        <w:ind w:left="1843" w:right="62" w:hanging="567"/>
      </w:pPr>
      <w:r w:rsidRPr="00C16C89">
        <w:rPr>
          <w:lang w:val="en-US"/>
        </w:rPr>
        <w:t xml:space="preserve">       </w:t>
      </w:r>
      <w:r w:rsidRPr="00C16C89">
        <w:rPr>
          <w:lang w:val="id-ID"/>
        </w:rPr>
        <w:t>pemanenan hutan, peraturan perundangan kehutanan, ekonomi dan sosial kehutanan</w:t>
      </w:r>
    </w:p>
    <w:p w14:paraId="49463601" w14:textId="77777777" w:rsidR="00B11CAB" w:rsidRPr="00C16C89" w:rsidRDefault="00B11CAB">
      <w:pPr>
        <w:pStyle w:val="TeksIsi"/>
        <w:spacing w:before="3"/>
      </w:pPr>
    </w:p>
    <w:p w14:paraId="2592A1A7" w14:textId="77777777" w:rsidR="00B11CAB" w:rsidRPr="00C16C89" w:rsidRDefault="00D21906">
      <w:pPr>
        <w:pStyle w:val="DaftarParagraf"/>
        <w:numPr>
          <w:ilvl w:val="1"/>
          <w:numId w:val="19"/>
        </w:numPr>
        <w:tabs>
          <w:tab w:val="left" w:pos="1246"/>
        </w:tabs>
        <w:jc w:val="both"/>
        <w:rPr>
          <w:sz w:val="24"/>
          <w:szCs w:val="24"/>
        </w:rPr>
      </w:pPr>
      <w:r w:rsidRPr="00C16C89">
        <w:rPr>
          <w:sz w:val="24"/>
          <w:szCs w:val="24"/>
        </w:rPr>
        <w:t>Aspek Keterampilan</w:t>
      </w:r>
      <w:r w:rsidRPr="00C16C89">
        <w:rPr>
          <w:spacing w:val="-1"/>
          <w:sz w:val="24"/>
          <w:szCs w:val="24"/>
        </w:rPr>
        <w:t xml:space="preserve"> </w:t>
      </w:r>
      <w:r w:rsidRPr="00C16C89">
        <w:rPr>
          <w:sz w:val="24"/>
          <w:szCs w:val="24"/>
        </w:rPr>
        <w:t>Umum:</w:t>
      </w:r>
    </w:p>
    <w:p w14:paraId="05503C9E" w14:textId="77777777" w:rsidR="00B11CAB" w:rsidRPr="00C16C89" w:rsidRDefault="00714AB6" w:rsidP="00714AB6">
      <w:pPr>
        <w:pStyle w:val="TeksIsi"/>
        <w:ind w:left="1951" w:right="958" w:hanging="709"/>
        <w:jc w:val="both"/>
        <w:rPr>
          <w:lang w:val="en-US"/>
        </w:rPr>
      </w:pPr>
      <w:r w:rsidRPr="00C16C89">
        <w:t xml:space="preserve">KU1 </w:t>
      </w:r>
      <w:r w:rsidR="00D21906" w:rsidRPr="00C16C89">
        <w:t>: Mampu menerapkan pemikiran logis, kritis, sistematis dan inovatif dalam kontek pengembangan implementasi iptek yang memperhatikan dan menerapkan nilai sesuai dengan bidang keahlian ilmu kehutanan khususnya hutan tropis lembap dan lingkungannya</w:t>
      </w:r>
      <w:r w:rsidR="00147D04" w:rsidRPr="00C16C89">
        <w:rPr>
          <w:lang w:val="en-US"/>
        </w:rPr>
        <w:t>.</w:t>
      </w:r>
    </w:p>
    <w:p w14:paraId="72322EAB" w14:textId="77777777" w:rsidR="00714AB6" w:rsidRPr="00C16C89" w:rsidRDefault="00714AB6" w:rsidP="00714AB6">
      <w:pPr>
        <w:pStyle w:val="TeksIsi"/>
        <w:ind w:left="1951" w:right="958" w:hanging="709"/>
        <w:jc w:val="both"/>
        <w:rPr>
          <w:lang w:val="en-US"/>
        </w:rPr>
      </w:pPr>
      <w:r w:rsidRPr="00C16C89">
        <w:rPr>
          <w:lang w:val="en-US"/>
        </w:rPr>
        <w:t xml:space="preserve">KU2 : </w:t>
      </w:r>
      <w:r w:rsidRPr="00C16C89">
        <w:rPr>
          <w:lang w:val="id-ID"/>
        </w:rPr>
        <w:t>Mampu mengkaji implikasi pengembangan atau implementasi iptek yang memperhatikan dan menerapkan nilai humaniora sesuai dengan keahlian ilmu kehutanan berdasarkan kaidah,  tata cara dan etika ilmiah untuk menghasilkan solusi dan gagasan serta deskripsi saintifik</w:t>
      </w:r>
      <w:r w:rsidRPr="00C16C89">
        <w:rPr>
          <w:lang w:val="en-US"/>
        </w:rPr>
        <w:t>.</w:t>
      </w:r>
    </w:p>
    <w:p w14:paraId="0A355BF2" w14:textId="77777777" w:rsidR="00714AB6" w:rsidRPr="00C16C89" w:rsidRDefault="00714AB6" w:rsidP="00714AB6">
      <w:pPr>
        <w:pStyle w:val="TeksIsi"/>
        <w:ind w:left="1951" w:right="958" w:hanging="709"/>
        <w:jc w:val="both"/>
        <w:rPr>
          <w:lang w:val="id-ID"/>
        </w:rPr>
      </w:pPr>
      <w:r w:rsidRPr="00C16C89">
        <w:rPr>
          <w:lang w:val="en-US"/>
        </w:rPr>
        <w:t xml:space="preserve">KU3 : </w:t>
      </w:r>
      <w:r w:rsidRPr="00C16C89">
        <w:rPr>
          <w:lang w:val="id-ID"/>
        </w:rPr>
        <w:t>Mampu membuat keputusan secara tepat untuk menyelesaikan masalah di bidang kehutanan tropis lembap berdasarkan analisis data dan informasi</w:t>
      </w:r>
    </w:p>
    <w:p w14:paraId="3C151646" w14:textId="77777777" w:rsidR="00714AB6" w:rsidRPr="00C16C89" w:rsidRDefault="00714AB6" w:rsidP="00714AB6">
      <w:pPr>
        <w:pStyle w:val="TeksIsi"/>
        <w:ind w:left="1951" w:right="958" w:hanging="709"/>
        <w:jc w:val="both"/>
        <w:rPr>
          <w:lang w:val="id-ID"/>
        </w:rPr>
      </w:pPr>
      <w:r w:rsidRPr="00C16C89">
        <w:rPr>
          <w:lang w:val="en-US"/>
        </w:rPr>
        <w:t xml:space="preserve">KU4 : </w:t>
      </w:r>
      <w:r w:rsidRPr="00C16C89">
        <w:rPr>
          <w:lang w:val="id-ID"/>
        </w:rPr>
        <w:t>Mampu membangun jaringan kerja dengan pembimbing, kolega di dalam dan luar lembaganya</w:t>
      </w:r>
    </w:p>
    <w:p w14:paraId="10046096" w14:textId="77777777" w:rsidR="00714AB6" w:rsidRPr="00C16C89" w:rsidRDefault="00714AB6" w:rsidP="00714AB6">
      <w:pPr>
        <w:pStyle w:val="TeksIsi"/>
        <w:ind w:left="1951" w:right="958" w:hanging="709"/>
        <w:jc w:val="both"/>
        <w:rPr>
          <w:lang w:val="id-ID"/>
        </w:rPr>
      </w:pPr>
      <w:r w:rsidRPr="00C16C89">
        <w:rPr>
          <w:lang w:val="en-US"/>
        </w:rPr>
        <w:t xml:space="preserve">KU5 : </w:t>
      </w:r>
      <w:r w:rsidRPr="00C16C89">
        <w:rPr>
          <w:lang w:val="id-ID"/>
        </w:rPr>
        <w:t>Mampu membangun jaringan kerja dengan pembimbing, kolega di dalam dan luar lembaganya</w:t>
      </w:r>
    </w:p>
    <w:p w14:paraId="12FA1637" w14:textId="77777777" w:rsidR="00B11CAB" w:rsidRPr="00C16C89" w:rsidRDefault="00B11CAB">
      <w:pPr>
        <w:pStyle w:val="TeksIsi"/>
        <w:spacing w:before="8"/>
      </w:pPr>
    </w:p>
    <w:p w14:paraId="1F32E68B" w14:textId="77777777" w:rsidR="00B11CAB" w:rsidRPr="00C16C89" w:rsidRDefault="00D21906">
      <w:pPr>
        <w:pStyle w:val="DaftarParagraf"/>
        <w:numPr>
          <w:ilvl w:val="1"/>
          <w:numId w:val="19"/>
        </w:numPr>
        <w:tabs>
          <w:tab w:val="left" w:pos="1246"/>
        </w:tabs>
        <w:rPr>
          <w:sz w:val="24"/>
          <w:szCs w:val="24"/>
        </w:rPr>
      </w:pPr>
      <w:r w:rsidRPr="00C16C89">
        <w:rPr>
          <w:sz w:val="24"/>
          <w:szCs w:val="24"/>
        </w:rPr>
        <w:t>Aspek Keterampilan</w:t>
      </w:r>
      <w:r w:rsidRPr="00C16C89">
        <w:rPr>
          <w:spacing w:val="-1"/>
          <w:sz w:val="24"/>
          <w:szCs w:val="24"/>
        </w:rPr>
        <w:t xml:space="preserve"> </w:t>
      </w:r>
      <w:r w:rsidRPr="00C16C89">
        <w:rPr>
          <w:sz w:val="24"/>
          <w:szCs w:val="24"/>
        </w:rPr>
        <w:t>Khusus:</w:t>
      </w:r>
    </w:p>
    <w:p w14:paraId="7EC31C90" w14:textId="77777777" w:rsidR="00B11CAB" w:rsidRPr="00C16C89" w:rsidRDefault="00147D04">
      <w:pPr>
        <w:pStyle w:val="TeksIsi"/>
        <w:spacing w:line="276" w:lineRule="auto"/>
        <w:ind w:left="1955" w:hanging="711"/>
      </w:pPr>
      <w:r w:rsidRPr="00C16C89">
        <w:t>KK1</w:t>
      </w:r>
      <w:r w:rsidR="00D21906" w:rsidRPr="00C16C89">
        <w:t xml:space="preserve"> : Mampu menerapkan ilmu pengetahuan dan keterampilan di bidang pengelolaan, konservasi, budidaya hutan tropis lembap dan lingkungannya serta pengolahan hasil hutan kayu dan bukan kayu</w:t>
      </w:r>
    </w:p>
    <w:p w14:paraId="1E2BB7C0" w14:textId="77777777" w:rsidR="006170F6" w:rsidRPr="00C16C89" w:rsidRDefault="006170F6">
      <w:pPr>
        <w:pStyle w:val="TeksIsi"/>
        <w:spacing w:line="276" w:lineRule="auto"/>
        <w:ind w:left="1955" w:hanging="711"/>
        <w:rPr>
          <w:lang w:val="en-US"/>
        </w:rPr>
      </w:pPr>
      <w:r w:rsidRPr="00C16C89">
        <w:rPr>
          <w:lang w:val="en-US"/>
        </w:rPr>
        <w:t xml:space="preserve">KK2 : </w:t>
      </w:r>
      <w:r w:rsidRPr="00C16C89">
        <w:rPr>
          <w:lang w:val="id-ID"/>
        </w:rPr>
        <w:t>Mampu menganalisis dan mengatasi berbagai masalah dan menghadapi  berbagai tantangan kehutanan khususnya bidang hutan tropis lembap dan lingkungannya</w:t>
      </w:r>
      <w:r w:rsidRPr="00C16C89">
        <w:rPr>
          <w:lang w:val="en-US"/>
        </w:rPr>
        <w:t>.</w:t>
      </w:r>
    </w:p>
    <w:p w14:paraId="0E3508E9" w14:textId="77777777" w:rsidR="006170F6" w:rsidRPr="00C16C89" w:rsidRDefault="006170F6">
      <w:pPr>
        <w:pStyle w:val="TeksIsi"/>
        <w:spacing w:line="276" w:lineRule="auto"/>
        <w:ind w:left="1955" w:hanging="711"/>
        <w:rPr>
          <w:lang w:val="id-ID"/>
        </w:rPr>
      </w:pPr>
      <w:r w:rsidRPr="00C16C89">
        <w:rPr>
          <w:lang w:val="en-US"/>
        </w:rPr>
        <w:t xml:space="preserve">KK3 : </w:t>
      </w:r>
      <w:r w:rsidRPr="00C16C89">
        <w:rPr>
          <w:lang w:val="id-ID"/>
        </w:rPr>
        <w:t>Mampu menganalisis nilai ekonomi komoditi kehutanan khususnya hutan tropis lembap dan lingkungannya serta produk hasil hutan</w:t>
      </w:r>
    </w:p>
    <w:p w14:paraId="23A3830D" w14:textId="77777777" w:rsidR="006170F6" w:rsidRPr="00C16C89" w:rsidRDefault="006170F6">
      <w:pPr>
        <w:pStyle w:val="TeksIsi"/>
        <w:spacing w:line="276" w:lineRule="auto"/>
        <w:ind w:left="1955" w:hanging="711"/>
        <w:rPr>
          <w:lang w:val="id-ID"/>
        </w:rPr>
      </w:pPr>
      <w:r w:rsidRPr="00C16C89">
        <w:rPr>
          <w:lang w:val="en-US"/>
        </w:rPr>
        <w:t xml:space="preserve">KK4 : </w:t>
      </w:r>
      <w:r w:rsidRPr="00C16C89">
        <w:rPr>
          <w:lang w:val="id-ID"/>
        </w:rPr>
        <w:t>Mampu bekerjasama dengan berbagai pihak (nasional/ internasional) dalam mengatasi masalah di bidang kehutanan</w:t>
      </w:r>
    </w:p>
    <w:p w14:paraId="52E74A3C" w14:textId="77777777" w:rsidR="006170F6" w:rsidRPr="00C16C89" w:rsidRDefault="006170F6">
      <w:pPr>
        <w:pStyle w:val="TeksIsi"/>
        <w:spacing w:line="276" w:lineRule="auto"/>
        <w:ind w:left="1955" w:hanging="711"/>
        <w:rPr>
          <w:lang w:val="en-US"/>
        </w:rPr>
      </w:pPr>
      <w:r w:rsidRPr="00C16C89">
        <w:rPr>
          <w:lang w:val="en-US"/>
        </w:rPr>
        <w:t xml:space="preserve">KK5 : </w:t>
      </w:r>
      <w:r w:rsidRPr="00C16C89">
        <w:rPr>
          <w:lang w:val="id-ID"/>
        </w:rPr>
        <w:t>Mampu menerapkan nilai-nilai lingkungan yang telah disepakati dunia internasional dalam mitigasi perubahan iklim</w:t>
      </w:r>
    </w:p>
    <w:p w14:paraId="0E17C8B3" w14:textId="77777777" w:rsidR="00B11CAB" w:rsidRPr="00C16C89" w:rsidRDefault="00B11CAB">
      <w:pPr>
        <w:pStyle w:val="TeksIsi"/>
        <w:spacing w:before="7"/>
      </w:pPr>
    </w:p>
    <w:p w14:paraId="417B39E4" w14:textId="77777777" w:rsidR="003C3AFD" w:rsidRPr="00C16C89" w:rsidRDefault="003C3AFD">
      <w:pPr>
        <w:pStyle w:val="DaftarParagraf"/>
        <w:numPr>
          <w:ilvl w:val="0"/>
          <w:numId w:val="19"/>
        </w:numPr>
        <w:tabs>
          <w:tab w:val="left" w:pos="1303"/>
        </w:tabs>
        <w:ind w:left="1302" w:hanging="341"/>
        <w:rPr>
          <w:sz w:val="24"/>
          <w:szCs w:val="24"/>
        </w:rPr>
      </w:pPr>
      <w:r w:rsidRPr="00C16C89">
        <w:rPr>
          <w:sz w:val="24"/>
          <w:szCs w:val="24"/>
          <w:lang w:val="en-US"/>
        </w:rPr>
        <w:t xml:space="preserve">CPL Prodi yang </w:t>
      </w:r>
      <w:proofErr w:type="spellStart"/>
      <w:r w:rsidRPr="00C16C89">
        <w:rPr>
          <w:sz w:val="24"/>
          <w:szCs w:val="24"/>
          <w:lang w:val="en-US"/>
        </w:rPr>
        <w:t>dibeba</w:t>
      </w:r>
      <w:r w:rsidR="00147D04" w:rsidRPr="00C16C89">
        <w:rPr>
          <w:sz w:val="24"/>
          <w:szCs w:val="24"/>
          <w:lang w:val="en-US"/>
        </w:rPr>
        <w:t>nk</w:t>
      </w:r>
      <w:r w:rsidR="006170F6" w:rsidRPr="00C16C89">
        <w:rPr>
          <w:sz w:val="24"/>
          <w:szCs w:val="24"/>
          <w:lang w:val="en-US"/>
        </w:rPr>
        <w:t>an</w:t>
      </w:r>
      <w:proofErr w:type="spellEnd"/>
      <w:r w:rsidR="006170F6" w:rsidRPr="00C16C89">
        <w:rPr>
          <w:sz w:val="24"/>
          <w:szCs w:val="24"/>
          <w:lang w:val="en-US"/>
        </w:rPr>
        <w:t xml:space="preserve"> pada </w:t>
      </w:r>
      <w:proofErr w:type="spellStart"/>
      <w:r w:rsidR="006170F6" w:rsidRPr="00C16C89">
        <w:rPr>
          <w:sz w:val="24"/>
          <w:szCs w:val="24"/>
          <w:lang w:val="en-US"/>
        </w:rPr>
        <w:t>mata</w:t>
      </w:r>
      <w:proofErr w:type="spellEnd"/>
      <w:r w:rsidR="006170F6" w:rsidRPr="00C16C89">
        <w:rPr>
          <w:sz w:val="24"/>
          <w:szCs w:val="24"/>
          <w:lang w:val="en-US"/>
        </w:rPr>
        <w:t xml:space="preserve"> </w:t>
      </w:r>
      <w:proofErr w:type="spellStart"/>
      <w:r w:rsidR="006170F6" w:rsidRPr="00C16C89">
        <w:rPr>
          <w:sz w:val="24"/>
          <w:szCs w:val="24"/>
          <w:lang w:val="en-US"/>
        </w:rPr>
        <w:t>kuliah</w:t>
      </w:r>
      <w:proofErr w:type="spellEnd"/>
      <w:r w:rsidR="006170F6" w:rsidRPr="00C16C89">
        <w:rPr>
          <w:sz w:val="24"/>
          <w:szCs w:val="24"/>
          <w:lang w:val="en-US"/>
        </w:rPr>
        <w:t xml:space="preserve">: </w:t>
      </w:r>
      <w:r w:rsidR="006170F6" w:rsidRPr="00C16C89">
        <w:rPr>
          <w:sz w:val="24"/>
          <w:szCs w:val="24"/>
          <w:lang w:val="en-GB"/>
        </w:rPr>
        <w:t>Dasar-</w:t>
      </w:r>
      <w:proofErr w:type="spellStart"/>
      <w:r w:rsidR="006170F6" w:rsidRPr="00C16C89">
        <w:rPr>
          <w:sz w:val="24"/>
          <w:szCs w:val="24"/>
          <w:lang w:val="en-GB"/>
        </w:rPr>
        <w:t>dasar</w:t>
      </w:r>
      <w:proofErr w:type="spellEnd"/>
      <w:r w:rsidR="006170F6" w:rsidRPr="00C16C89">
        <w:rPr>
          <w:sz w:val="24"/>
          <w:szCs w:val="24"/>
          <w:lang w:val="en-GB"/>
        </w:rPr>
        <w:t xml:space="preserve"> </w:t>
      </w:r>
      <w:proofErr w:type="spellStart"/>
      <w:r w:rsidR="006170F6" w:rsidRPr="00C16C89">
        <w:rPr>
          <w:sz w:val="24"/>
          <w:szCs w:val="24"/>
          <w:lang w:val="en-GB"/>
        </w:rPr>
        <w:t>Manajemen</w:t>
      </w:r>
      <w:proofErr w:type="spellEnd"/>
    </w:p>
    <w:p w14:paraId="2F68C8E1" w14:textId="77777777" w:rsidR="00147D04" w:rsidRPr="00C16C89" w:rsidRDefault="00147D04" w:rsidP="00147D04">
      <w:pPr>
        <w:pStyle w:val="DaftarParagraf"/>
        <w:tabs>
          <w:tab w:val="left" w:pos="1303"/>
        </w:tabs>
        <w:ind w:left="1302" w:firstLine="0"/>
        <w:rPr>
          <w:sz w:val="24"/>
          <w:szCs w:val="24"/>
        </w:rPr>
      </w:pPr>
    </w:p>
    <w:p w14:paraId="61EF2C8A" w14:textId="77777777" w:rsidR="00147D04" w:rsidRPr="00C16C89" w:rsidRDefault="00D21906" w:rsidP="00147D04">
      <w:pPr>
        <w:pStyle w:val="DaftarParagraf"/>
        <w:numPr>
          <w:ilvl w:val="0"/>
          <w:numId w:val="19"/>
        </w:numPr>
        <w:tabs>
          <w:tab w:val="left" w:pos="1303"/>
        </w:tabs>
        <w:ind w:left="1302" w:hanging="341"/>
        <w:rPr>
          <w:sz w:val="24"/>
          <w:szCs w:val="24"/>
        </w:rPr>
      </w:pPr>
      <w:r w:rsidRPr="00C16C89">
        <w:rPr>
          <w:sz w:val="24"/>
          <w:szCs w:val="24"/>
        </w:rPr>
        <w:t>Capaian Pembelajaran Mata</w:t>
      </w:r>
      <w:r w:rsidRPr="00C16C89">
        <w:rPr>
          <w:spacing w:val="-1"/>
          <w:sz w:val="24"/>
          <w:szCs w:val="24"/>
        </w:rPr>
        <w:t xml:space="preserve"> </w:t>
      </w:r>
      <w:r w:rsidRPr="00C16C89">
        <w:rPr>
          <w:sz w:val="24"/>
          <w:szCs w:val="24"/>
        </w:rPr>
        <w:t>Kuliah:</w:t>
      </w:r>
      <w:r w:rsidR="003C3AFD" w:rsidRPr="00C16C89">
        <w:rPr>
          <w:sz w:val="24"/>
          <w:szCs w:val="24"/>
          <w:lang w:val="en-US"/>
        </w:rPr>
        <w:t xml:space="preserve"> </w:t>
      </w:r>
    </w:p>
    <w:p w14:paraId="2F8C8AF1" w14:textId="77777777" w:rsidR="006170F6" w:rsidRPr="00C16C89" w:rsidRDefault="006170F6" w:rsidP="006170F6">
      <w:pPr>
        <w:pStyle w:val="NormalWeb"/>
        <w:spacing w:before="0" w:beforeAutospacing="0" w:after="0" w:afterAutospacing="0"/>
        <w:ind w:left="1314"/>
        <w:jc w:val="both"/>
        <w:rPr>
          <w:lang w:val="en-GB"/>
        </w:rPr>
      </w:pPr>
      <w:proofErr w:type="spellStart"/>
      <w:r w:rsidRPr="00C16C89">
        <w:rPr>
          <w:bCs/>
          <w:lang w:val="en-US"/>
        </w:rPr>
        <w:t>Mahasiswa</w:t>
      </w:r>
      <w:proofErr w:type="spellEnd"/>
      <w:r w:rsidRPr="00C16C89">
        <w:rPr>
          <w:bCs/>
          <w:lang w:val="en-US"/>
        </w:rPr>
        <w:t xml:space="preserve"> </w:t>
      </w:r>
      <w:proofErr w:type="spellStart"/>
      <w:r w:rsidRPr="00C16C89">
        <w:rPr>
          <w:bCs/>
          <w:lang w:val="en-US"/>
        </w:rPr>
        <w:t>mampu</w:t>
      </w:r>
      <w:proofErr w:type="spellEnd"/>
      <w:r w:rsidRPr="00C16C89">
        <w:rPr>
          <w:bCs/>
          <w:lang w:val="en-US"/>
        </w:rPr>
        <w:t xml:space="preserve"> </w:t>
      </w:r>
      <w:proofErr w:type="spellStart"/>
      <w:r w:rsidRPr="00C16C89">
        <w:rPr>
          <w:bCs/>
          <w:lang w:val="en-US"/>
        </w:rPr>
        <w:t>memahami</w:t>
      </w:r>
      <w:proofErr w:type="spellEnd"/>
      <w:r w:rsidRPr="00C16C89">
        <w:rPr>
          <w:bCs/>
          <w:lang w:val="en-US"/>
        </w:rPr>
        <w:t xml:space="preserve"> </w:t>
      </w:r>
      <w:proofErr w:type="spellStart"/>
      <w:r w:rsidRPr="00C16C89">
        <w:rPr>
          <w:bCs/>
          <w:lang w:val="en-US"/>
        </w:rPr>
        <w:t>bagaimana</w:t>
      </w:r>
      <w:proofErr w:type="spellEnd"/>
      <w:r w:rsidRPr="00C16C89">
        <w:rPr>
          <w:rFonts w:ascii="Arial" w:hAnsi="Arial" w:cs="Arial"/>
        </w:rPr>
        <w:t xml:space="preserve"> </w:t>
      </w:r>
      <w:r w:rsidRPr="00C16C89">
        <w:t>kaidah-kaidah ilmiah</w:t>
      </w:r>
      <w:r w:rsidRPr="00C16C89">
        <w:rPr>
          <w:lang w:val="en-GB"/>
        </w:rPr>
        <w:t xml:space="preserve"> </w:t>
      </w:r>
      <w:proofErr w:type="spellStart"/>
      <w:r w:rsidRPr="00C16C89">
        <w:rPr>
          <w:lang w:val="en-GB"/>
        </w:rPr>
        <w:t>dasar-dasar</w:t>
      </w:r>
      <w:proofErr w:type="spellEnd"/>
      <w:r w:rsidRPr="00C16C89">
        <w:rPr>
          <w:lang w:val="en-GB"/>
        </w:rPr>
        <w:t xml:space="preserve"> </w:t>
      </w:r>
      <w:proofErr w:type="spellStart"/>
      <w:r w:rsidRPr="00C16C89">
        <w:rPr>
          <w:lang w:val="en-GB"/>
        </w:rPr>
        <w:t>manajemen</w:t>
      </w:r>
      <w:proofErr w:type="spellEnd"/>
      <w:r w:rsidRPr="00C16C89">
        <w:rPr>
          <w:lang w:val="en-US"/>
        </w:rPr>
        <w:t xml:space="preserve"> dan</w:t>
      </w:r>
      <w:r w:rsidRPr="00C16C89">
        <w:t xml:space="preserve"> </w:t>
      </w:r>
      <w:proofErr w:type="spellStart"/>
      <w:r w:rsidRPr="00C16C89">
        <w:rPr>
          <w:lang w:val="en-GB"/>
        </w:rPr>
        <w:t>mengaplikasikannya</w:t>
      </w:r>
      <w:proofErr w:type="spellEnd"/>
      <w:r w:rsidRPr="00C16C89">
        <w:rPr>
          <w:lang w:val="en-GB"/>
        </w:rPr>
        <w:t xml:space="preserve"> </w:t>
      </w:r>
      <w:proofErr w:type="spellStart"/>
      <w:r w:rsidRPr="00C16C89">
        <w:rPr>
          <w:lang w:val="en-GB"/>
        </w:rPr>
        <w:t>dalam</w:t>
      </w:r>
      <w:proofErr w:type="spellEnd"/>
      <w:r w:rsidRPr="00C16C89">
        <w:rPr>
          <w:lang w:val="en-GB"/>
        </w:rPr>
        <w:t xml:space="preserve"> </w:t>
      </w:r>
      <w:proofErr w:type="spellStart"/>
      <w:r w:rsidRPr="00C16C89">
        <w:rPr>
          <w:lang w:val="en-GB"/>
        </w:rPr>
        <w:t>organisasi</w:t>
      </w:r>
      <w:proofErr w:type="spellEnd"/>
      <w:r w:rsidRPr="00C16C89">
        <w:rPr>
          <w:lang w:val="en-GB"/>
        </w:rPr>
        <w:t xml:space="preserve">, </w:t>
      </w:r>
      <w:proofErr w:type="spellStart"/>
      <w:r w:rsidRPr="00C16C89">
        <w:rPr>
          <w:lang w:val="en-GB"/>
        </w:rPr>
        <w:t>baik</w:t>
      </w:r>
      <w:proofErr w:type="spellEnd"/>
      <w:r w:rsidRPr="00C16C89">
        <w:rPr>
          <w:lang w:val="en-GB"/>
        </w:rPr>
        <w:t xml:space="preserve"> </w:t>
      </w:r>
      <w:proofErr w:type="spellStart"/>
      <w:r w:rsidRPr="00C16C89">
        <w:rPr>
          <w:lang w:val="en-GB"/>
        </w:rPr>
        <w:t>organisasi</w:t>
      </w:r>
      <w:proofErr w:type="spellEnd"/>
      <w:r w:rsidRPr="00C16C89">
        <w:rPr>
          <w:lang w:val="en-GB"/>
        </w:rPr>
        <w:t xml:space="preserve"> yang </w:t>
      </w:r>
      <w:proofErr w:type="spellStart"/>
      <w:r w:rsidRPr="00C16C89">
        <w:rPr>
          <w:lang w:val="en-GB"/>
        </w:rPr>
        <w:t>bersifat</w:t>
      </w:r>
      <w:proofErr w:type="spellEnd"/>
      <w:r w:rsidRPr="00C16C89">
        <w:rPr>
          <w:lang w:val="en-GB"/>
        </w:rPr>
        <w:t xml:space="preserve"> </w:t>
      </w:r>
      <w:proofErr w:type="spellStart"/>
      <w:r w:rsidRPr="00C16C89">
        <w:rPr>
          <w:lang w:val="en-GB"/>
        </w:rPr>
        <w:t>bisnis</w:t>
      </w:r>
      <w:proofErr w:type="spellEnd"/>
      <w:r w:rsidRPr="00C16C89">
        <w:rPr>
          <w:lang w:val="en-GB"/>
        </w:rPr>
        <w:t xml:space="preserve"> </w:t>
      </w:r>
      <w:proofErr w:type="spellStart"/>
      <w:r w:rsidRPr="00C16C89">
        <w:rPr>
          <w:lang w:val="en-GB"/>
        </w:rPr>
        <w:t>maupun</w:t>
      </w:r>
      <w:proofErr w:type="spellEnd"/>
      <w:r w:rsidRPr="00C16C89">
        <w:rPr>
          <w:lang w:val="en-GB"/>
        </w:rPr>
        <w:t xml:space="preserve"> </w:t>
      </w:r>
      <w:proofErr w:type="spellStart"/>
      <w:r w:rsidRPr="00C16C89">
        <w:rPr>
          <w:lang w:val="en-GB"/>
        </w:rPr>
        <w:t>organisasi</w:t>
      </w:r>
      <w:proofErr w:type="spellEnd"/>
      <w:r w:rsidRPr="00C16C89">
        <w:rPr>
          <w:lang w:val="en-GB"/>
        </w:rPr>
        <w:t xml:space="preserve"> yang </w:t>
      </w:r>
      <w:proofErr w:type="spellStart"/>
      <w:r w:rsidRPr="00C16C89">
        <w:rPr>
          <w:lang w:val="en-GB"/>
        </w:rPr>
        <w:t>bersifat</w:t>
      </w:r>
      <w:proofErr w:type="spellEnd"/>
      <w:r w:rsidRPr="00C16C89">
        <w:rPr>
          <w:lang w:val="en-GB"/>
        </w:rPr>
        <w:t xml:space="preserve"> non </w:t>
      </w:r>
      <w:proofErr w:type="spellStart"/>
      <w:r w:rsidRPr="00C16C89">
        <w:rPr>
          <w:lang w:val="en-GB"/>
        </w:rPr>
        <w:t>bisnis</w:t>
      </w:r>
      <w:proofErr w:type="spellEnd"/>
      <w:r w:rsidRPr="00C16C89">
        <w:rPr>
          <w:lang w:val="en-US"/>
        </w:rPr>
        <w:t xml:space="preserve"> </w:t>
      </w:r>
      <w:proofErr w:type="spellStart"/>
      <w:r w:rsidRPr="00C16C89">
        <w:rPr>
          <w:lang w:val="en-US"/>
        </w:rPr>
        <w:t>serta</w:t>
      </w:r>
      <w:proofErr w:type="spellEnd"/>
      <w:r w:rsidRPr="00C16C89">
        <w:t xml:space="preserve"> </w:t>
      </w:r>
      <w:r w:rsidRPr="00C16C89">
        <w:rPr>
          <w:lang w:val="en-US"/>
        </w:rPr>
        <w:t>m</w:t>
      </w:r>
      <w:r w:rsidRPr="00C16C89">
        <w:t xml:space="preserve">ampu merencanakan, menganalisis dan melaksanakan pengelolaan </w:t>
      </w:r>
      <w:proofErr w:type="spellStart"/>
      <w:r w:rsidRPr="00C16C89">
        <w:rPr>
          <w:lang w:val="en-GB"/>
        </w:rPr>
        <w:t>sumberdaya</w:t>
      </w:r>
      <w:proofErr w:type="spellEnd"/>
      <w:r w:rsidRPr="00C16C89">
        <w:rPr>
          <w:lang w:val="en-GB"/>
        </w:rPr>
        <w:t xml:space="preserve"> </w:t>
      </w:r>
      <w:proofErr w:type="spellStart"/>
      <w:r w:rsidRPr="00C16C89">
        <w:rPr>
          <w:lang w:val="en-GB"/>
        </w:rPr>
        <w:t>alam</w:t>
      </w:r>
      <w:proofErr w:type="spellEnd"/>
      <w:r w:rsidRPr="00C16C89">
        <w:t xml:space="preserve"> sesuai prinsip-prinsip bisnis dan prinsip-prinsip kelestarian</w:t>
      </w:r>
      <w:r w:rsidRPr="00C16C89">
        <w:rPr>
          <w:lang w:val="en-GB"/>
        </w:rPr>
        <w:t>.</w:t>
      </w:r>
    </w:p>
    <w:p w14:paraId="3DBB0D1A" w14:textId="77777777" w:rsidR="00147D04" w:rsidRPr="00C16C89" w:rsidRDefault="00147D04" w:rsidP="00147D04">
      <w:pPr>
        <w:pStyle w:val="DaftarParagraf"/>
        <w:tabs>
          <w:tab w:val="left" w:pos="1303"/>
        </w:tabs>
        <w:ind w:left="1304" w:firstLine="0"/>
        <w:rPr>
          <w:sz w:val="24"/>
          <w:szCs w:val="24"/>
        </w:rPr>
      </w:pPr>
    </w:p>
    <w:p w14:paraId="4BF27836" w14:textId="77777777" w:rsidR="00B11CAB" w:rsidRPr="00C16C89" w:rsidRDefault="00D21906">
      <w:pPr>
        <w:pStyle w:val="DaftarParagraf"/>
        <w:numPr>
          <w:ilvl w:val="0"/>
          <w:numId w:val="19"/>
        </w:numPr>
        <w:tabs>
          <w:tab w:val="left" w:pos="1303"/>
        </w:tabs>
        <w:ind w:left="1302" w:hanging="341"/>
        <w:jc w:val="both"/>
        <w:rPr>
          <w:sz w:val="24"/>
          <w:szCs w:val="24"/>
        </w:rPr>
      </w:pPr>
      <w:r w:rsidRPr="00C16C89">
        <w:rPr>
          <w:sz w:val="24"/>
          <w:szCs w:val="24"/>
        </w:rPr>
        <w:t xml:space="preserve">PIP Unmul yang diintegrasikan: </w:t>
      </w:r>
    </w:p>
    <w:p w14:paraId="2FFA7A52" w14:textId="77777777" w:rsidR="006170F6" w:rsidRPr="00C16C89" w:rsidRDefault="006170F6" w:rsidP="006170F6">
      <w:pPr>
        <w:pStyle w:val="DaftarParagraf"/>
        <w:widowControl/>
        <w:numPr>
          <w:ilvl w:val="0"/>
          <w:numId w:val="31"/>
        </w:numPr>
        <w:autoSpaceDE/>
        <w:autoSpaceDN/>
        <w:jc w:val="both"/>
        <w:rPr>
          <w:bCs/>
          <w:sz w:val="24"/>
          <w:szCs w:val="24"/>
          <w:lang w:val="id-ID"/>
        </w:rPr>
      </w:pPr>
      <w:r w:rsidRPr="00C16C89">
        <w:rPr>
          <w:sz w:val="24"/>
          <w:szCs w:val="24"/>
          <w:lang w:val="id-ID"/>
        </w:rPr>
        <w:t>Mampu menelaah potensi ekonomi karbon dalam perubahan iklim di hutan hujan tropis dan lingkunganya  secara sustainable</w:t>
      </w:r>
    </w:p>
    <w:p w14:paraId="3733794D" w14:textId="77777777" w:rsidR="006170F6" w:rsidRPr="00C16C89" w:rsidRDefault="006170F6" w:rsidP="006170F6">
      <w:pPr>
        <w:pStyle w:val="DaftarParagraf"/>
        <w:widowControl/>
        <w:numPr>
          <w:ilvl w:val="0"/>
          <w:numId w:val="31"/>
        </w:numPr>
        <w:autoSpaceDE/>
        <w:autoSpaceDN/>
        <w:jc w:val="both"/>
        <w:rPr>
          <w:bCs/>
          <w:sz w:val="24"/>
          <w:szCs w:val="24"/>
          <w:lang w:val="id-ID"/>
        </w:rPr>
      </w:pPr>
      <w:r w:rsidRPr="00C16C89">
        <w:rPr>
          <w:sz w:val="24"/>
          <w:szCs w:val="24"/>
          <w:lang w:val="id-ID"/>
        </w:rPr>
        <w:t>Mampu mengambil keputusan dalam pengelolaan hutan hujan tropis dan lingkunganya  secara sustainable</w:t>
      </w:r>
    </w:p>
    <w:p w14:paraId="4CC14CD3" w14:textId="77777777" w:rsidR="006170F6" w:rsidRPr="00C16C89" w:rsidRDefault="006170F6" w:rsidP="006170F6">
      <w:pPr>
        <w:pStyle w:val="DaftarParagraf"/>
        <w:widowControl/>
        <w:numPr>
          <w:ilvl w:val="0"/>
          <w:numId w:val="31"/>
        </w:numPr>
        <w:autoSpaceDE/>
        <w:autoSpaceDN/>
        <w:jc w:val="both"/>
        <w:rPr>
          <w:bCs/>
          <w:sz w:val="24"/>
          <w:szCs w:val="24"/>
          <w:lang w:val="id-ID"/>
        </w:rPr>
      </w:pPr>
      <w:r w:rsidRPr="00C16C89">
        <w:rPr>
          <w:sz w:val="24"/>
          <w:szCs w:val="24"/>
          <w:lang w:val="id-ID"/>
        </w:rPr>
        <w:lastRenderedPageBreak/>
        <w:t>Mampu berkolaborasi dengan program/kegiatan lainnya yang berkaitan erat dengan usaha pengelolaan hutan hujan tropis dan lingkunganya  secara sustainable</w:t>
      </w:r>
    </w:p>
    <w:p w14:paraId="2EAD09EE" w14:textId="77777777" w:rsidR="006170F6" w:rsidRPr="00C16C89" w:rsidRDefault="006170F6" w:rsidP="006170F6">
      <w:pPr>
        <w:pStyle w:val="DaftarParagraf"/>
        <w:widowControl/>
        <w:numPr>
          <w:ilvl w:val="0"/>
          <w:numId w:val="31"/>
        </w:numPr>
        <w:autoSpaceDE/>
        <w:autoSpaceDN/>
        <w:jc w:val="both"/>
        <w:rPr>
          <w:bCs/>
          <w:sz w:val="24"/>
          <w:szCs w:val="24"/>
          <w:lang w:val="id-ID"/>
        </w:rPr>
      </w:pPr>
      <w:r w:rsidRPr="00C16C89">
        <w:rPr>
          <w:sz w:val="24"/>
          <w:szCs w:val="24"/>
          <w:lang w:val="id-ID"/>
        </w:rPr>
        <w:t>Mampu memberikan masukan bagi pemerintah atau pengusaha di dalam pengelolaan hutan hujan tropis dan lingkunganya  secara sustainable</w:t>
      </w:r>
    </w:p>
    <w:p w14:paraId="3F62A9AE" w14:textId="77777777" w:rsidR="00147D04" w:rsidRPr="00C16C89" w:rsidRDefault="00147D04" w:rsidP="00147D04">
      <w:pPr>
        <w:pStyle w:val="DaftarParagraf"/>
        <w:tabs>
          <w:tab w:val="left" w:pos="1303"/>
        </w:tabs>
        <w:ind w:left="1302" w:firstLine="0"/>
        <w:jc w:val="both"/>
        <w:rPr>
          <w:sz w:val="24"/>
          <w:szCs w:val="24"/>
        </w:rPr>
      </w:pPr>
    </w:p>
    <w:p w14:paraId="47145738" w14:textId="77777777" w:rsidR="00B11CAB" w:rsidRPr="00C16C89" w:rsidRDefault="00D21906">
      <w:pPr>
        <w:pStyle w:val="DaftarParagraf"/>
        <w:numPr>
          <w:ilvl w:val="0"/>
          <w:numId w:val="19"/>
        </w:numPr>
        <w:tabs>
          <w:tab w:val="left" w:pos="1316"/>
        </w:tabs>
        <w:spacing w:before="137"/>
        <w:ind w:left="1315" w:hanging="354"/>
        <w:jc w:val="both"/>
        <w:rPr>
          <w:sz w:val="24"/>
          <w:szCs w:val="24"/>
        </w:rPr>
      </w:pPr>
      <w:r w:rsidRPr="00C16C89">
        <w:rPr>
          <w:sz w:val="24"/>
          <w:szCs w:val="24"/>
        </w:rPr>
        <w:t>Deskripsi Mata</w:t>
      </w:r>
      <w:r w:rsidRPr="00C16C89">
        <w:rPr>
          <w:spacing w:val="-1"/>
          <w:sz w:val="24"/>
          <w:szCs w:val="24"/>
        </w:rPr>
        <w:t xml:space="preserve"> </w:t>
      </w:r>
      <w:r w:rsidRPr="00C16C89">
        <w:rPr>
          <w:sz w:val="24"/>
          <w:szCs w:val="24"/>
        </w:rPr>
        <w:t>Kuliah:</w:t>
      </w:r>
    </w:p>
    <w:p w14:paraId="7262E578" w14:textId="77777777" w:rsidR="006170F6" w:rsidRPr="00C16C89" w:rsidRDefault="006170F6" w:rsidP="006170F6">
      <w:pPr>
        <w:pStyle w:val="DaftarParagraf"/>
        <w:ind w:left="1314" w:right="-57" w:firstLine="0"/>
        <w:jc w:val="both"/>
        <w:rPr>
          <w:bCs/>
          <w:sz w:val="24"/>
          <w:szCs w:val="24"/>
          <w:lang w:val="id-ID"/>
        </w:rPr>
      </w:pPr>
      <w:r w:rsidRPr="00C16C89">
        <w:rPr>
          <w:noProof/>
          <w:sz w:val="24"/>
          <w:szCs w:val="24"/>
          <w:lang w:val="id-ID"/>
        </w:rPr>
        <w:t>Mata kuliah ini bermaterikan tentang</w:t>
      </w:r>
      <w:r w:rsidRPr="00C16C89">
        <w:rPr>
          <w:sz w:val="24"/>
          <w:szCs w:val="24"/>
        </w:rPr>
        <w:t xml:space="preserve">; pengertian-pengertian manajemen, fungsi-fungsi manajemen (fungsi perencanaan, fungsi pengorganisasian, fungsi penggerakan dan fungsi pengawasan), prinsip pengembangan organisasi, efisiensi </w:t>
      </w:r>
      <w:r w:rsidRPr="00C16C89">
        <w:rPr>
          <w:sz w:val="24"/>
          <w:szCs w:val="24"/>
          <w:lang w:eastAsia="ja-JP"/>
        </w:rPr>
        <w:t xml:space="preserve">dalam manajemen, </w:t>
      </w:r>
      <w:r w:rsidRPr="00C16C89">
        <w:rPr>
          <w:sz w:val="24"/>
          <w:szCs w:val="24"/>
        </w:rPr>
        <w:t xml:space="preserve">kepemimpinan dan </w:t>
      </w:r>
      <w:r w:rsidRPr="00C16C89">
        <w:rPr>
          <w:sz w:val="24"/>
          <w:szCs w:val="24"/>
          <w:lang w:eastAsia="ja-JP"/>
        </w:rPr>
        <w:t>analisis manajemen hutan</w:t>
      </w:r>
      <w:r w:rsidRPr="00C16C89">
        <w:rPr>
          <w:noProof/>
          <w:color w:val="FF0000"/>
          <w:sz w:val="24"/>
          <w:szCs w:val="24"/>
        </w:rPr>
        <w:t xml:space="preserve">. </w:t>
      </w:r>
      <w:r w:rsidRPr="00C16C89">
        <w:rPr>
          <w:bCs/>
          <w:sz w:val="24"/>
          <w:szCs w:val="24"/>
        </w:rPr>
        <w:t>Kegiatan pembelajaran dilaksanakan melalui pertemuan kelas</w:t>
      </w:r>
      <w:r w:rsidRPr="00C16C89">
        <w:rPr>
          <w:bCs/>
          <w:sz w:val="24"/>
          <w:szCs w:val="24"/>
          <w:lang w:val="id-ID"/>
        </w:rPr>
        <w:t xml:space="preserve"> dan ada praktikum. </w:t>
      </w:r>
      <w:r w:rsidRPr="00C16C89">
        <w:rPr>
          <w:bCs/>
          <w:sz w:val="24"/>
          <w:szCs w:val="24"/>
        </w:rPr>
        <w:t>Penilaian dilakukan berdasarkan keaktifan mahasiswa dalam perkuliahan,</w:t>
      </w:r>
      <w:r w:rsidRPr="00C16C89">
        <w:rPr>
          <w:bCs/>
          <w:sz w:val="24"/>
          <w:szCs w:val="24"/>
          <w:lang w:val="id-ID"/>
        </w:rPr>
        <w:t xml:space="preserve"> tanya jawab langsung di kelas,</w:t>
      </w:r>
      <w:r w:rsidRPr="00C16C89">
        <w:rPr>
          <w:bCs/>
          <w:sz w:val="24"/>
          <w:szCs w:val="24"/>
        </w:rPr>
        <w:t xml:space="preserve"> disiplin, UTS dan UAS serta tugas-tugas</w:t>
      </w:r>
      <w:r w:rsidRPr="00C16C89">
        <w:rPr>
          <w:bCs/>
          <w:sz w:val="24"/>
          <w:szCs w:val="24"/>
          <w:lang w:val="id-ID"/>
        </w:rPr>
        <w:t>.</w:t>
      </w:r>
    </w:p>
    <w:p w14:paraId="570A1C89" w14:textId="77777777" w:rsidR="006170F6" w:rsidRPr="00C16C89" w:rsidRDefault="006170F6" w:rsidP="006170F6">
      <w:pPr>
        <w:pStyle w:val="DaftarParagraf"/>
        <w:ind w:left="1314" w:right="-57" w:firstLine="0"/>
        <w:jc w:val="both"/>
        <w:rPr>
          <w:sz w:val="24"/>
          <w:szCs w:val="24"/>
        </w:rPr>
      </w:pPr>
    </w:p>
    <w:p w14:paraId="39F59BFF" w14:textId="77777777" w:rsidR="00B3066F" w:rsidRPr="00C16C89" w:rsidRDefault="00D21906" w:rsidP="00B3066F">
      <w:pPr>
        <w:pStyle w:val="DaftarParagraf"/>
        <w:numPr>
          <w:ilvl w:val="0"/>
          <w:numId w:val="19"/>
        </w:numPr>
        <w:tabs>
          <w:tab w:val="left" w:pos="1289"/>
        </w:tabs>
        <w:spacing w:before="1"/>
        <w:ind w:left="1288" w:hanging="327"/>
        <w:rPr>
          <w:sz w:val="24"/>
          <w:szCs w:val="24"/>
        </w:rPr>
      </w:pPr>
      <w:r w:rsidRPr="00C16C89">
        <w:rPr>
          <w:sz w:val="24"/>
          <w:szCs w:val="24"/>
        </w:rPr>
        <w:t>Daftar</w:t>
      </w:r>
      <w:r w:rsidRPr="00C16C89">
        <w:rPr>
          <w:spacing w:val="-1"/>
          <w:sz w:val="24"/>
          <w:szCs w:val="24"/>
        </w:rPr>
        <w:t xml:space="preserve"> </w:t>
      </w:r>
      <w:r w:rsidRPr="00C16C89">
        <w:rPr>
          <w:sz w:val="24"/>
          <w:szCs w:val="24"/>
        </w:rPr>
        <w:t>Referensi</w:t>
      </w:r>
      <w:r w:rsidRPr="00C16C89">
        <w:rPr>
          <w:sz w:val="24"/>
          <w:szCs w:val="24"/>
          <w:lang w:val="en-US"/>
        </w:rPr>
        <w:t>:</w:t>
      </w:r>
    </w:p>
    <w:p w14:paraId="1E6E5284" w14:textId="77777777" w:rsidR="006170F6" w:rsidRPr="00C16C89" w:rsidRDefault="006170F6" w:rsidP="006170F6">
      <w:pPr>
        <w:pStyle w:val="DaftarParagraf"/>
        <w:widowControl/>
        <w:numPr>
          <w:ilvl w:val="0"/>
          <w:numId w:val="33"/>
        </w:numPr>
        <w:autoSpaceDE/>
        <w:autoSpaceDN/>
        <w:contextualSpacing/>
        <w:jc w:val="both"/>
        <w:rPr>
          <w:color w:val="FF0000"/>
          <w:sz w:val="24"/>
          <w:szCs w:val="24"/>
        </w:rPr>
      </w:pPr>
      <w:r w:rsidRPr="00C16C89">
        <w:rPr>
          <w:sz w:val="24"/>
          <w:szCs w:val="24"/>
        </w:rPr>
        <w:t>Anonymous. 2005. Pengelolaan Kolaboratif (Peraturan Menteri Kehutanan No. P. 19/Menhut-II/2004). Departemen Kehutanan Republik Indonesia, Jakarta.</w:t>
      </w:r>
    </w:p>
    <w:p w14:paraId="0960535F" w14:textId="77777777" w:rsidR="006170F6" w:rsidRPr="00C16C89" w:rsidRDefault="006170F6" w:rsidP="006170F6">
      <w:pPr>
        <w:pStyle w:val="DaftarParagraf"/>
        <w:widowControl/>
        <w:numPr>
          <w:ilvl w:val="0"/>
          <w:numId w:val="33"/>
        </w:numPr>
        <w:autoSpaceDE/>
        <w:autoSpaceDN/>
        <w:contextualSpacing/>
        <w:jc w:val="both"/>
        <w:rPr>
          <w:color w:val="FF0000"/>
          <w:sz w:val="24"/>
          <w:szCs w:val="24"/>
        </w:rPr>
      </w:pPr>
      <w:r w:rsidRPr="00C16C89">
        <w:rPr>
          <w:sz w:val="24"/>
          <w:szCs w:val="24"/>
        </w:rPr>
        <w:t>Anonymous. 2006.  Laporan Final Badan Pengelola Hutan Lindung Sungai Wain.  BP HLSW, Balikpapan.</w:t>
      </w:r>
    </w:p>
    <w:p w14:paraId="4F6B0694" w14:textId="77777777" w:rsidR="006170F6" w:rsidRPr="00C16C89" w:rsidRDefault="006170F6" w:rsidP="006170F6">
      <w:pPr>
        <w:pStyle w:val="DaftarParagraf"/>
        <w:widowControl/>
        <w:numPr>
          <w:ilvl w:val="0"/>
          <w:numId w:val="33"/>
        </w:numPr>
        <w:autoSpaceDE/>
        <w:autoSpaceDN/>
        <w:contextualSpacing/>
        <w:jc w:val="both"/>
        <w:rPr>
          <w:color w:val="FF0000"/>
          <w:sz w:val="24"/>
          <w:szCs w:val="24"/>
        </w:rPr>
      </w:pPr>
      <w:r w:rsidRPr="00C16C89">
        <w:rPr>
          <w:sz w:val="24"/>
          <w:szCs w:val="24"/>
        </w:rPr>
        <w:t>Boseman, G., and A. Phatak. 1989.  Strategic Management. Second Edition. John Wiley &amp; Sons, New York.</w:t>
      </w:r>
    </w:p>
    <w:p w14:paraId="57E835E7" w14:textId="77777777" w:rsidR="006170F6" w:rsidRPr="00C16C89" w:rsidRDefault="006170F6" w:rsidP="006170F6">
      <w:pPr>
        <w:pStyle w:val="DaftarParagraf"/>
        <w:widowControl/>
        <w:numPr>
          <w:ilvl w:val="0"/>
          <w:numId w:val="33"/>
        </w:numPr>
        <w:autoSpaceDE/>
        <w:autoSpaceDN/>
        <w:contextualSpacing/>
        <w:jc w:val="both"/>
        <w:rPr>
          <w:color w:val="FF0000"/>
          <w:sz w:val="24"/>
          <w:szCs w:val="24"/>
        </w:rPr>
      </w:pPr>
      <w:r w:rsidRPr="00C16C89">
        <w:rPr>
          <w:sz w:val="24"/>
          <w:szCs w:val="24"/>
        </w:rPr>
        <w:t>Emila/APHI.  Model Forest Approach: Proses Menuju Hutan Lestari.</w:t>
      </w:r>
    </w:p>
    <w:p w14:paraId="0268CC78" w14:textId="77777777" w:rsidR="006170F6" w:rsidRPr="00C16C89" w:rsidRDefault="006170F6" w:rsidP="006170F6">
      <w:pPr>
        <w:pStyle w:val="DaftarParagraf"/>
        <w:widowControl/>
        <w:numPr>
          <w:ilvl w:val="0"/>
          <w:numId w:val="33"/>
        </w:numPr>
        <w:autoSpaceDE/>
        <w:autoSpaceDN/>
        <w:contextualSpacing/>
        <w:jc w:val="both"/>
        <w:rPr>
          <w:color w:val="FF0000"/>
          <w:sz w:val="24"/>
          <w:szCs w:val="24"/>
        </w:rPr>
      </w:pPr>
      <w:r w:rsidRPr="00C16C89">
        <w:rPr>
          <w:sz w:val="24"/>
          <w:szCs w:val="24"/>
        </w:rPr>
        <w:tab/>
      </w:r>
      <w:hyperlink r:id="rId10" w:history="1">
        <w:r w:rsidRPr="00C16C89">
          <w:rPr>
            <w:rStyle w:val="Hyperlink"/>
            <w:sz w:val="24"/>
            <w:szCs w:val="24"/>
          </w:rPr>
          <w:t>http://www.rimbawan.com/sosial/MODEL%20FOREST%20APPROACH.pdf</w:t>
        </w:r>
      </w:hyperlink>
    </w:p>
    <w:p w14:paraId="0978BA24" w14:textId="77777777" w:rsidR="006170F6" w:rsidRPr="00C16C89" w:rsidRDefault="006170F6" w:rsidP="006170F6">
      <w:pPr>
        <w:pStyle w:val="DaftarParagraf"/>
        <w:widowControl/>
        <w:numPr>
          <w:ilvl w:val="0"/>
          <w:numId w:val="33"/>
        </w:numPr>
        <w:autoSpaceDE/>
        <w:autoSpaceDN/>
        <w:contextualSpacing/>
        <w:jc w:val="both"/>
        <w:rPr>
          <w:color w:val="FF0000"/>
          <w:sz w:val="24"/>
          <w:szCs w:val="24"/>
        </w:rPr>
      </w:pPr>
      <w:r w:rsidRPr="00C16C89">
        <w:rPr>
          <w:rFonts w:hint="eastAsia"/>
          <w:sz w:val="24"/>
          <w:szCs w:val="24"/>
          <w:lang w:eastAsia="ja-JP"/>
        </w:rPr>
        <w:t>Koontz dan O</w:t>
      </w:r>
      <w:r w:rsidRPr="00C16C89">
        <w:rPr>
          <w:sz w:val="24"/>
          <w:szCs w:val="24"/>
          <w:lang w:eastAsia="ja-JP"/>
        </w:rPr>
        <w:t>’</w:t>
      </w:r>
      <w:r w:rsidRPr="00C16C89">
        <w:rPr>
          <w:rFonts w:hint="eastAsia"/>
          <w:sz w:val="24"/>
          <w:szCs w:val="24"/>
          <w:lang w:eastAsia="ja-JP"/>
        </w:rPr>
        <w:t>Donnel</w:t>
      </w:r>
      <w:r w:rsidRPr="00C16C89">
        <w:rPr>
          <w:sz w:val="24"/>
          <w:szCs w:val="24"/>
        </w:rPr>
        <w:t>. Principles of Management, Second Edition, McGraw-Hill Book Company Inc. New York.</w:t>
      </w:r>
    </w:p>
    <w:p w14:paraId="7789A070" w14:textId="77777777" w:rsidR="006170F6" w:rsidRPr="00C16C89" w:rsidRDefault="006170F6" w:rsidP="006170F6">
      <w:pPr>
        <w:pStyle w:val="DaftarParagraf"/>
        <w:widowControl/>
        <w:numPr>
          <w:ilvl w:val="0"/>
          <w:numId w:val="33"/>
        </w:numPr>
        <w:autoSpaceDE/>
        <w:autoSpaceDN/>
        <w:contextualSpacing/>
        <w:jc w:val="both"/>
        <w:rPr>
          <w:color w:val="FF0000"/>
          <w:sz w:val="24"/>
          <w:szCs w:val="24"/>
        </w:rPr>
      </w:pPr>
      <w:r w:rsidRPr="00C16C89">
        <w:rPr>
          <w:rFonts w:hint="eastAsia"/>
          <w:sz w:val="24"/>
          <w:szCs w:val="24"/>
          <w:lang w:eastAsia="ja-JP"/>
        </w:rPr>
        <w:t xml:space="preserve">Manullang. 1988. </w:t>
      </w:r>
      <w:r w:rsidRPr="00C16C89">
        <w:rPr>
          <w:sz w:val="24"/>
          <w:szCs w:val="24"/>
        </w:rPr>
        <w:t xml:space="preserve">Dasar-dasar Manajemen. </w:t>
      </w:r>
      <w:r w:rsidRPr="00C16C89">
        <w:rPr>
          <w:sz w:val="24"/>
          <w:szCs w:val="24"/>
          <w:lang w:val="pt-BR"/>
        </w:rPr>
        <w:t>Ghalia Indonesia, Jakarta.</w:t>
      </w:r>
    </w:p>
    <w:p w14:paraId="75DCE3B5" w14:textId="77777777" w:rsidR="006170F6" w:rsidRPr="00C16C89" w:rsidRDefault="006170F6" w:rsidP="006170F6">
      <w:pPr>
        <w:pStyle w:val="DaftarParagraf"/>
        <w:widowControl/>
        <w:numPr>
          <w:ilvl w:val="0"/>
          <w:numId w:val="33"/>
        </w:numPr>
        <w:autoSpaceDE/>
        <w:autoSpaceDN/>
        <w:contextualSpacing/>
        <w:jc w:val="both"/>
        <w:rPr>
          <w:color w:val="FF0000"/>
          <w:sz w:val="24"/>
          <w:szCs w:val="24"/>
        </w:rPr>
      </w:pPr>
      <w:r w:rsidRPr="00C16C89">
        <w:rPr>
          <w:sz w:val="24"/>
          <w:szCs w:val="24"/>
        </w:rPr>
        <w:t>Marimin. 2004.  Pengambilan Keputusan Kriteria Majemuk (Teknik dan Aplikasi). PT. Grasindo, Jakarta.</w:t>
      </w:r>
    </w:p>
    <w:p w14:paraId="36189190" w14:textId="77777777" w:rsidR="006170F6" w:rsidRPr="00C16C89" w:rsidRDefault="006170F6" w:rsidP="006170F6">
      <w:pPr>
        <w:pStyle w:val="DaftarParagraf"/>
        <w:widowControl/>
        <w:numPr>
          <w:ilvl w:val="0"/>
          <w:numId w:val="33"/>
        </w:numPr>
        <w:autoSpaceDE/>
        <w:autoSpaceDN/>
        <w:contextualSpacing/>
        <w:jc w:val="both"/>
        <w:rPr>
          <w:color w:val="FF0000"/>
          <w:sz w:val="24"/>
          <w:szCs w:val="24"/>
        </w:rPr>
      </w:pPr>
      <w:r w:rsidRPr="00C16C89">
        <w:rPr>
          <w:sz w:val="24"/>
          <w:szCs w:val="24"/>
          <w:lang w:eastAsia="ja-JP"/>
        </w:rPr>
        <w:t xml:space="preserve">Michaele. 1980. </w:t>
      </w:r>
      <w:r w:rsidRPr="00C16C89">
        <w:rPr>
          <w:sz w:val="24"/>
          <w:szCs w:val="24"/>
        </w:rPr>
        <w:t>Organization Development for Operating Managers. Amacom, New York</w:t>
      </w:r>
      <w:r w:rsidRPr="00C16C89">
        <w:rPr>
          <w:sz w:val="24"/>
          <w:szCs w:val="24"/>
          <w:lang w:eastAsia="ja-JP"/>
        </w:rPr>
        <w:t>.</w:t>
      </w:r>
    </w:p>
    <w:p w14:paraId="6795100F" w14:textId="77777777" w:rsidR="006170F6" w:rsidRPr="00C16C89" w:rsidRDefault="006170F6" w:rsidP="006170F6">
      <w:pPr>
        <w:pStyle w:val="DaftarParagraf"/>
        <w:widowControl/>
        <w:numPr>
          <w:ilvl w:val="0"/>
          <w:numId w:val="33"/>
        </w:numPr>
        <w:autoSpaceDE/>
        <w:autoSpaceDN/>
        <w:contextualSpacing/>
        <w:jc w:val="both"/>
        <w:rPr>
          <w:color w:val="FF0000"/>
          <w:sz w:val="24"/>
          <w:szCs w:val="24"/>
        </w:rPr>
      </w:pPr>
      <w:r w:rsidRPr="00C16C89">
        <w:rPr>
          <w:sz w:val="24"/>
          <w:szCs w:val="24"/>
          <w:lang w:eastAsia="ja-JP"/>
        </w:rPr>
        <w:t xml:space="preserve">Prajudi. 1980. </w:t>
      </w:r>
      <w:r w:rsidRPr="00C16C89">
        <w:rPr>
          <w:sz w:val="24"/>
          <w:szCs w:val="24"/>
        </w:rPr>
        <w:t>Administrasi dan Manajemen Umum (Jilid II). Ghalia Indonesia, Jakarta</w:t>
      </w:r>
      <w:r w:rsidRPr="00C16C89">
        <w:rPr>
          <w:sz w:val="24"/>
          <w:szCs w:val="24"/>
          <w:lang w:eastAsia="ja-JP"/>
        </w:rPr>
        <w:t>.</w:t>
      </w:r>
    </w:p>
    <w:p w14:paraId="5C960BFB" w14:textId="77777777" w:rsidR="006170F6" w:rsidRPr="00C16C89" w:rsidRDefault="006170F6" w:rsidP="006170F6">
      <w:pPr>
        <w:pStyle w:val="DaftarParagraf"/>
        <w:widowControl/>
        <w:numPr>
          <w:ilvl w:val="0"/>
          <w:numId w:val="33"/>
        </w:numPr>
        <w:autoSpaceDE/>
        <w:autoSpaceDN/>
        <w:contextualSpacing/>
        <w:jc w:val="both"/>
        <w:rPr>
          <w:color w:val="FF0000"/>
          <w:sz w:val="24"/>
          <w:szCs w:val="24"/>
        </w:rPr>
      </w:pPr>
      <w:r w:rsidRPr="00C16C89">
        <w:rPr>
          <w:sz w:val="24"/>
          <w:szCs w:val="24"/>
        </w:rPr>
        <w:t>Raharjo D. Y. dan U. Pradhan.  2000.  Pengelolaan Sumberdaya Hutan Berbasis Masyarakat: Wacana atau Pilihan.</w:t>
      </w:r>
    </w:p>
    <w:p w14:paraId="035671AE" w14:textId="77777777" w:rsidR="006170F6" w:rsidRPr="00C16C89" w:rsidRDefault="00E66F30" w:rsidP="006170F6">
      <w:pPr>
        <w:pStyle w:val="DaftarParagraf"/>
        <w:widowControl/>
        <w:autoSpaceDE/>
        <w:autoSpaceDN/>
        <w:ind w:left="2034" w:firstLine="0"/>
        <w:contextualSpacing/>
        <w:jc w:val="both"/>
        <w:rPr>
          <w:sz w:val="24"/>
          <w:szCs w:val="24"/>
          <w:u w:val="single"/>
        </w:rPr>
      </w:pPr>
      <w:hyperlink r:id="rId11" w:history="1">
        <w:r w:rsidR="006170F6" w:rsidRPr="00C16C89">
          <w:rPr>
            <w:rStyle w:val="Hyperlink"/>
            <w:sz w:val="24"/>
            <w:szCs w:val="24"/>
          </w:rPr>
          <w:t>http://www.damarnet.org/download/makalah%20Seminar%20PSHBM-DAMAR.pdf</w:t>
        </w:r>
      </w:hyperlink>
    </w:p>
    <w:p w14:paraId="2653DD5B" w14:textId="77777777" w:rsidR="006170F6" w:rsidRPr="00C16C89" w:rsidRDefault="006170F6" w:rsidP="006170F6">
      <w:pPr>
        <w:pStyle w:val="DaftarParagraf"/>
        <w:widowControl/>
        <w:numPr>
          <w:ilvl w:val="0"/>
          <w:numId w:val="33"/>
        </w:numPr>
        <w:autoSpaceDE/>
        <w:autoSpaceDN/>
        <w:contextualSpacing/>
        <w:jc w:val="both"/>
        <w:rPr>
          <w:sz w:val="24"/>
          <w:szCs w:val="24"/>
          <w:u w:val="single"/>
        </w:rPr>
      </w:pPr>
      <w:r w:rsidRPr="00C16C89">
        <w:rPr>
          <w:sz w:val="24"/>
          <w:szCs w:val="24"/>
        </w:rPr>
        <w:t xml:space="preserve">Rangkuti, F. 2006.  Analisis SWOT Teknik Membedah Kasus Bisnis.  PT. Gramedia Pustaka Utama, Jakarta. </w:t>
      </w:r>
    </w:p>
    <w:p w14:paraId="7A5FA7EC" w14:textId="77777777" w:rsidR="006170F6" w:rsidRPr="00C16C89" w:rsidRDefault="006170F6" w:rsidP="006170F6">
      <w:pPr>
        <w:pStyle w:val="DaftarParagraf"/>
        <w:widowControl/>
        <w:numPr>
          <w:ilvl w:val="0"/>
          <w:numId w:val="33"/>
        </w:numPr>
        <w:autoSpaceDE/>
        <w:autoSpaceDN/>
        <w:contextualSpacing/>
        <w:jc w:val="both"/>
        <w:rPr>
          <w:sz w:val="24"/>
          <w:szCs w:val="24"/>
          <w:u w:val="single"/>
        </w:rPr>
      </w:pPr>
      <w:r w:rsidRPr="00C16C89">
        <w:rPr>
          <w:sz w:val="24"/>
          <w:szCs w:val="24"/>
        </w:rPr>
        <w:t>Rujehan. 2009. Dasar-dasar Manajemen (Buku Ajar). Program Pascasarjana Universitas Brawijaya, Malang.</w:t>
      </w:r>
    </w:p>
    <w:p w14:paraId="42BA0DF5" w14:textId="77777777" w:rsidR="006170F6" w:rsidRPr="00C16C89" w:rsidRDefault="006170F6" w:rsidP="006170F6">
      <w:pPr>
        <w:pStyle w:val="DaftarParagraf"/>
        <w:widowControl/>
        <w:numPr>
          <w:ilvl w:val="0"/>
          <w:numId w:val="33"/>
        </w:numPr>
        <w:autoSpaceDE/>
        <w:autoSpaceDN/>
        <w:contextualSpacing/>
        <w:jc w:val="both"/>
        <w:rPr>
          <w:sz w:val="24"/>
          <w:szCs w:val="24"/>
          <w:u w:val="single"/>
        </w:rPr>
      </w:pPr>
      <w:r w:rsidRPr="00C16C89">
        <w:rPr>
          <w:sz w:val="24"/>
          <w:szCs w:val="24"/>
        </w:rPr>
        <w:t>Rujehan. 2011. Pengelolaan Hutan Lindung Sungai Wain (HLSW) Kalimantan Timur. Disertasi Program Pascasarjana Universitas Brawijaya, Malang</w:t>
      </w:r>
    </w:p>
    <w:p w14:paraId="76B64857" w14:textId="77777777" w:rsidR="006170F6" w:rsidRPr="00C16C89" w:rsidRDefault="006170F6" w:rsidP="006170F6">
      <w:pPr>
        <w:pStyle w:val="DaftarParagraf"/>
        <w:widowControl/>
        <w:numPr>
          <w:ilvl w:val="0"/>
          <w:numId w:val="33"/>
        </w:numPr>
        <w:autoSpaceDE/>
        <w:autoSpaceDN/>
        <w:contextualSpacing/>
        <w:jc w:val="both"/>
        <w:rPr>
          <w:sz w:val="24"/>
          <w:szCs w:val="24"/>
          <w:u w:val="single"/>
        </w:rPr>
      </w:pPr>
      <w:r w:rsidRPr="00C16C89">
        <w:rPr>
          <w:sz w:val="24"/>
          <w:szCs w:val="24"/>
        </w:rPr>
        <w:t xml:space="preserve">Sardjono, M.A. 2004. Mosaik Sosiologis Kehutanan (Masyarakat Lokal, Politik dan Kelestarian Sumberdaya). DEBUT Press, Yogyakarta. </w:t>
      </w:r>
    </w:p>
    <w:p w14:paraId="4A0237BA" w14:textId="77777777" w:rsidR="006170F6" w:rsidRPr="00C16C89" w:rsidRDefault="006170F6" w:rsidP="006170F6">
      <w:pPr>
        <w:pStyle w:val="DaftarParagraf"/>
        <w:widowControl/>
        <w:numPr>
          <w:ilvl w:val="0"/>
          <w:numId w:val="33"/>
        </w:numPr>
        <w:autoSpaceDE/>
        <w:autoSpaceDN/>
        <w:contextualSpacing/>
        <w:jc w:val="both"/>
        <w:rPr>
          <w:sz w:val="24"/>
          <w:szCs w:val="24"/>
          <w:u w:val="single"/>
        </w:rPr>
      </w:pPr>
      <w:r w:rsidRPr="00C16C89">
        <w:rPr>
          <w:sz w:val="24"/>
          <w:szCs w:val="24"/>
          <w:lang w:eastAsia="ja-JP"/>
        </w:rPr>
        <w:t>Siagian</w:t>
      </w:r>
      <w:r w:rsidRPr="00C16C89">
        <w:rPr>
          <w:rFonts w:hint="eastAsia"/>
          <w:sz w:val="24"/>
          <w:szCs w:val="24"/>
          <w:lang w:eastAsia="ja-JP"/>
        </w:rPr>
        <w:t>.</w:t>
      </w:r>
      <w:r w:rsidRPr="00C16C89">
        <w:rPr>
          <w:sz w:val="24"/>
          <w:szCs w:val="24"/>
          <w:lang w:eastAsia="ja-JP"/>
        </w:rPr>
        <w:t xml:space="preserve"> 1971.</w:t>
      </w:r>
      <w:r w:rsidRPr="00C16C89">
        <w:rPr>
          <w:rFonts w:ascii="Arial" w:hAnsi="Arial" w:cs="Arial" w:hint="eastAsia"/>
          <w:sz w:val="24"/>
          <w:szCs w:val="24"/>
          <w:lang w:eastAsia="ja-JP"/>
        </w:rPr>
        <w:t xml:space="preserve"> </w:t>
      </w:r>
      <w:r w:rsidRPr="00C16C89">
        <w:rPr>
          <w:sz w:val="24"/>
          <w:szCs w:val="24"/>
        </w:rPr>
        <w:t xml:space="preserve"> Filsafat Administrasi, Cetakan Kedua Gunung Agung, Jakarta.</w:t>
      </w:r>
    </w:p>
    <w:p w14:paraId="5220B9CE" w14:textId="77777777" w:rsidR="006170F6" w:rsidRPr="00C16C89" w:rsidRDefault="006170F6" w:rsidP="006170F6">
      <w:pPr>
        <w:pStyle w:val="DaftarParagraf"/>
        <w:widowControl/>
        <w:numPr>
          <w:ilvl w:val="0"/>
          <w:numId w:val="33"/>
        </w:numPr>
        <w:autoSpaceDE/>
        <w:autoSpaceDN/>
        <w:contextualSpacing/>
        <w:jc w:val="both"/>
        <w:rPr>
          <w:sz w:val="24"/>
          <w:szCs w:val="24"/>
          <w:u w:val="single"/>
        </w:rPr>
      </w:pPr>
      <w:r w:rsidRPr="00C16C89">
        <w:rPr>
          <w:rFonts w:hint="eastAsia"/>
          <w:sz w:val="24"/>
          <w:szCs w:val="24"/>
          <w:lang w:eastAsia="ja-JP"/>
        </w:rPr>
        <w:t xml:space="preserve">Soedarsono. 1978. </w:t>
      </w:r>
      <w:r w:rsidRPr="00C16C89">
        <w:rPr>
          <w:sz w:val="24"/>
          <w:szCs w:val="24"/>
        </w:rPr>
        <w:t>Management. Yayasan Pembina Fakultas Kehutanan Universitas Gajah Mada, Yogyakarta.</w:t>
      </w:r>
    </w:p>
    <w:p w14:paraId="4C84E881" w14:textId="77777777" w:rsidR="006170F6" w:rsidRPr="00C16C89" w:rsidRDefault="006170F6" w:rsidP="006170F6">
      <w:pPr>
        <w:pStyle w:val="DaftarParagraf"/>
        <w:widowControl/>
        <w:numPr>
          <w:ilvl w:val="0"/>
          <w:numId w:val="33"/>
        </w:numPr>
        <w:autoSpaceDE/>
        <w:autoSpaceDN/>
        <w:contextualSpacing/>
        <w:jc w:val="both"/>
        <w:rPr>
          <w:sz w:val="24"/>
          <w:szCs w:val="24"/>
          <w:u w:val="single"/>
        </w:rPr>
      </w:pPr>
      <w:r w:rsidRPr="00C16C89">
        <w:rPr>
          <w:rFonts w:hint="eastAsia"/>
          <w:sz w:val="24"/>
          <w:szCs w:val="24"/>
          <w:lang w:eastAsia="ja-JP"/>
        </w:rPr>
        <w:t xml:space="preserve">Soewarno. 1990. </w:t>
      </w:r>
      <w:r w:rsidRPr="00C16C89">
        <w:rPr>
          <w:sz w:val="24"/>
          <w:szCs w:val="24"/>
        </w:rPr>
        <w:t>Pengantar Studi Ilmu Administrasi dan Manajemen. CV. Haji Masagung, Jakarta.</w:t>
      </w:r>
    </w:p>
    <w:p w14:paraId="21D88072" w14:textId="77777777" w:rsidR="006170F6" w:rsidRPr="00C16C89" w:rsidRDefault="006170F6" w:rsidP="006170F6">
      <w:pPr>
        <w:pStyle w:val="DaftarParagraf"/>
        <w:widowControl/>
        <w:numPr>
          <w:ilvl w:val="0"/>
          <w:numId w:val="33"/>
        </w:numPr>
        <w:autoSpaceDE/>
        <w:autoSpaceDN/>
        <w:contextualSpacing/>
        <w:jc w:val="both"/>
        <w:rPr>
          <w:sz w:val="24"/>
          <w:szCs w:val="24"/>
          <w:u w:val="single"/>
        </w:rPr>
      </w:pPr>
      <w:r w:rsidRPr="00C16C89">
        <w:rPr>
          <w:rFonts w:hint="eastAsia"/>
          <w:sz w:val="24"/>
          <w:szCs w:val="24"/>
          <w:lang w:eastAsia="ja-JP"/>
        </w:rPr>
        <w:t xml:space="preserve">Terry. 1960.  </w:t>
      </w:r>
      <w:r w:rsidRPr="00C16C89">
        <w:rPr>
          <w:sz w:val="24"/>
          <w:szCs w:val="24"/>
        </w:rPr>
        <w:t>Principles of Management, third edition  Richard D. Irwin, Inc. Homewood, Illinois.</w:t>
      </w:r>
    </w:p>
    <w:p w14:paraId="09C45841" w14:textId="77777777" w:rsidR="00B3066F" w:rsidRPr="00C16C89" w:rsidRDefault="00B3066F" w:rsidP="00B3066F">
      <w:pPr>
        <w:pStyle w:val="DaftarParagraf"/>
        <w:widowControl/>
        <w:autoSpaceDE/>
        <w:autoSpaceDN/>
        <w:spacing w:before="120"/>
        <w:ind w:left="2034" w:firstLine="0"/>
        <w:rPr>
          <w:sz w:val="24"/>
          <w:szCs w:val="24"/>
          <w:lang w:val="fi-FI"/>
        </w:rPr>
      </w:pPr>
    </w:p>
    <w:p w14:paraId="4C7A69FD" w14:textId="055DB02B" w:rsidR="00B3066F" w:rsidRDefault="00B3066F" w:rsidP="00B3066F">
      <w:pPr>
        <w:pStyle w:val="DaftarParagraf"/>
        <w:tabs>
          <w:tab w:val="left" w:pos="1289"/>
        </w:tabs>
        <w:spacing w:before="1"/>
        <w:ind w:left="1288" w:firstLine="0"/>
        <w:rPr>
          <w:sz w:val="24"/>
        </w:rPr>
      </w:pPr>
    </w:p>
    <w:p w14:paraId="763C079B" w14:textId="77777777" w:rsidR="00C16C89" w:rsidRPr="00B3066F" w:rsidRDefault="00C16C89" w:rsidP="00B3066F">
      <w:pPr>
        <w:pStyle w:val="DaftarParagraf"/>
        <w:tabs>
          <w:tab w:val="left" w:pos="1289"/>
        </w:tabs>
        <w:spacing w:before="1"/>
        <w:ind w:left="1288" w:firstLine="0"/>
        <w:rPr>
          <w:sz w:val="24"/>
        </w:rPr>
      </w:pPr>
    </w:p>
    <w:tbl>
      <w:tblPr>
        <w:tblW w:w="0" w:type="auto"/>
        <w:tblInd w:w="1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8"/>
        <w:gridCol w:w="2126"/>
        <w:gridCol w:w="2129"/>
        <w:gridCol w:w="1954"/>
        <w:gridCol w:w="1447"/>
        <w:gridCol w:w="1560"/>
        <w:gridCol w:w="709"/>
        <w:gridCol w:w="1560"/>
        <w:gridCol w:w="708"/>
        <w:gridCol w:w="783"/>
      </w:tblGrid>
      <w:tr w:rsidR="00B11CAB" w14:paraId="23949E4C" w14:textId="77777777" w:rsidTr="00D21906">
        <w:trPr>
          <w:trHeight w:val="277"/>
        </w:trPr>
        <w:tc>
          <w:tcPr>
            <w:tcW w:w="758" w:type="dxa"/>
            <w:vMerge w:val="restart"/>
          </w:tcPr>
          <w:p w14:paraId="0F40E77B" w14:textId="77777777" w:rsidR="00B11CAB" w:rsidRPr="002973C4" w:rsidRDefault="00D21906" w:rsidP="00D21906">
            <w:pPr>
              <w:pStyle w:val="TableParagraph"/>
              <w:ind w:left="131" w:hanging="15"/>
              <w:rPr>
                <w:lang w:val="en-US"/>
              </w:rPr>
            </w:pPr>
            <w:r w:rsidRPr="002973C4">
              <w:lastRenderedPageBreak/>
              <w:t>Pert Ke-</w:t>
            </w:r>
            <w:r w:rsidRPr="002973C4">
              <w:rPr>
                <w:lang w:val="en-US"/>
              </w:rPr>
              <w:t>/</w:t>
            </w:r>
          </w:p>
          <w:p w14:paraId="47FD019F" w14:textId="77777777" w:rsidR="00D21906" w:rsidRPr="002973C4" w:rsidRDefault="00D21906" w:rsidP="00D21906">
            <w:pPr>
              <w:pStyle w:val="TableParagraph"/>
              <w:ind w:left="131" w:right="-165" w:hanging="15"/>
              <w:rPr>
                <w:lang w:val="en-US"/>
              </w:rPr>
            </w:pPr>
            <w:proofErr w:type="spellStart"/>
            <w:r w:rsidRPr="002973C4">
              <w:rPr>
                <w:lang w:val="en-US"/>
              </w:rPr>
              <w:t>Tgl</w:t>
            </w:r>
            <w:proofErr w:type="spellEnd"/>
            <w:r w:rsidRPr="002973C4">
              <w:rPr>
                <w:lang w:val="en-US"/>
              </w:rPr>
              <w:t>/</w:t>
            </w:r>
          </w:p>
          <w:p w14:paraId="5034037B" w14:textId="77777777" w:rsidR="00D21906" w:rsidRPr="002973C4" w:rsidRDefault="00D21906" w:rsidP="00D21906">
            <w:pPr>
              <w:pStyle w:val="TableParagraph"/>
              <w:ind w:left="131" w:right="-162" w:hanging="15"/>
              <w:rPr>
                <w:lang w:val="en-US"/>
              </w:rPr>
            </w:pPr>
            <w:proofErr w:type="spellStart"/>
            <w:r w:rsidRPr="002973C4">
              <w:rPr>
                <w:lang w:val="en-US"/>
              </w:rPr>
              <w:t>Dosen</w:t>
            </w:r>
            <w:proofErr w:type="spellEnd"/>
          </w:p>
        </w:tc>
        <w:tc>
          <w:tcPr>
            <w:tcW w:w="2126" w:type="dxa"/>
            <w:vMerge w:val="restart"/>
          </w:tcPr>
          <w:p w14:paraId="767673E6" w14:textId="77777777" w:rsidR="00B11CAB" w:rsidRPr="002973C4" w:rsidRDefault="00D21906">
            <w:pPr>
              <w:pStyle w:val="TableParagraph"/>
              <w:spacing w:line="251" w:lineRule="exact"/>
              <w:ind w:left="143"/>
              <w:rPr>
                <w:lang w:val="en-US"/>
              </w:rPr>
            </w:pPr>
            <w:proofErr w:type="spellStart"/>
            <w:r w:rsidRPr="002973C4">
              <w:rPr>
                <w:lang w:val="en-US"/>
              </w:rPr>
              <w:t>Kemampuan</w:t>
            </w:r>
            <w:proofErr w:type="spellEnd"/>
            <w:r w:rsidRPr="002973C4">
              <w:rPr>
                <w:lang w:val="en-US"/>
              </w:rPr>
              <w:t xml:space="preserve"> </w:t>
            </w:r>
            <w:proofErr w:type="spellStart"/>
            <w:r w:rsidRPr="002973C4">
              <w:rPr>
                <w:lang w:val="en-US"/>
              </w:rPr>
              <w:t>Khusus</w:t>
            </w:r>
            <w:proofErr w:type="spellEnd"/>
            <w:r w:rsidRPr="002973C4">
              <w:rPr>
                <w:lang w:val="en-US"/>
              </w:rPr>
              <w:t>/ Sub-CPMK</w:t>
            </w:r>
          </w:p>
        </w:tc>
        <w:tc>
          <w:tcPr>
            <w:tcW w:w="2129" w:type="dxa"/>
            <w:vMerge w:val="restart"/>
          </w:tcPr>
          <w:p w14:paraId="3949462D" w14:textId="77777777" w:rsidR="00B11CAB" w:rsidRPr="002973C4" w:rsidRDefault="00D21906">
            <w:pPr>
              <w:pStyle w:val="TableParagraph"/>
              <w:spacing w:line="251" w:lineRule="exact"/>
              <w:ind w:left="660"/>
            </w:pPr>
            <w:r w:rsidRPr="002973C4">
              <w:t>Indikator</w:t>
            </w:r>
          </w:p>
        </w:tc>
        <w:tc>
          <w:tcPr>
            <w:tcW w:w="1954" w:type="dxa"/>
            <w:vMerge w:val="restart"/>
          </w:tcPr>
          <w:p w14:paraId="4B15FD7F" w14:textId="77777777" w:rsidR="00B11CAB" w:rsidRPr="002973C4" w:rsidRDefault="00D21906">
            <w:pPr>
              <w:pStyle w:val="TableParagraph"/>
              <w:spacing w:line="251" w:lineRule="exact"/>
              <w:ind w:left="375"/>
            </w:pPr>
            <w:r w:rsidRPr="002973C4">
              <w:t>Bahan Kajian</w:t>
            </w:r>
          </w:p>
        </w:tc>
        <w:tc>
          <w:tcPr>
            <w:tcW w:w="1447" w:type="dxa"/>
            <w:vMerge w:val="restart"/>
          </w:tcPr>
          <w:p w14:paraId="25AAC01D" w14:textId="77777777" w:rsidR="00B11CAB" w:rsidRPr="002973C4" w:rsidRDefault="00F26F50">
            <w:pPr>
              <w:pStyle w:val="TableParagraph"/>
              <w:ind w:left="125" w:right="94" w:firstLine="261"/>
            </w:pPr>
            <w:r w:rsidRPr="002973C4">
              <w:rPr>
                <w:lang w:val="en-US"/>
              </w:rPr>
              <w:t xml:space="preserve">Model/ </w:t>
            </w:r>
            <w:r w:rsidR="00D21906" w:rsidRPr="002973C4">
              <w:t>Metode Pembelajaran</w:t>
            </w:r>
          </w:p>
        </w:tc>
        <w:tc>
          <w:tcPr>
            <w:tcW w:w="1560" w:type="dxa"/>
            <w:vMerge w:val="restart"/>
          </w:tcPr>
          <w:p w14:paraId="2298DD3F" w14:textId="77777777" w:rsidR="00B11CAB" w:rsidRPr="002973C4" w:rsidRDefault="00D21906">
            <w:pPr>
              <w:pStyle w:val="TableParagraph"/>
              <w:ind w:left="461" w:right="214" w:hanging="221"/>
            </w:pPr>
            <w:r w:rsidRPr="002973C4">
              <w:t>Pengalaman Belajar</w:t>
            </w:r>
          </w:p>
        </w:tc>
        <w:tc>
          <w:tcPr>
            <w:tcW w:w="2977" w:type="dxa"/>
            <w:gridSpan w:val="3"/>
          </w:tcPr>
          <w:p w14:paraId="5D6C8304" w14:textId="77777777" w:rsidR="00B11CAB" w:rsidRPr="002973C4" w:rsidRDefault="00D21906">
            <w:pPr>
              <w:pStyle w:val="TableParagraph"/>
              <w:spacing w:line="251" w:lineRule="exact"/>
              <w:ind w:left="1057" w:right="1051"/>
              <w:jc w:val="center"/>
            </w:pPr>
            <w:r w:rsidRPr="002973C4">
              <w:t>Penilaian</w:t>
            </w:r>
          </w:p>
        </w:tc>
        <w:tc>
          <w:tcPr>
            <w:tcW w:w="783" w:type="dxa"/>
            <w:vMerge w:val="restart"/>
          </w:tcPr>
          <w:p w14:paraId="26EB1515" w14:textId="77777777" w:rsidR="00B11CAB" w:rsidRPr="002973C4" w:rsidRDefault="00D21906">
            <w:pPr>
              <w:pStyle w:val="TableParagraph"/>
              <w:spacing w:line="251" w:lineRule="exact"/>
              <w:ind w:left="233"/>
            </w:pPr>
            <w:r w:rsidRPr="002973C4">
              <w:t>Ref</w:t>
            </w:r>
          </w:p>
        </w:tc>
      </w:tr>
      <w:tr w:rsidR="00B11CAB" w14:paraId="437A46B2" w14:textId="77777777" w:rsidTr="00D21906">
        <w:trPr>
          <w:trHeight w:val="281"/>
        </w:trPr>
        <w:tc>
          <w:tcPr>
            <w:tcW w:w="758" w:type="dxa"/>
            <w:vMerge/>
            <w:tcBorders>
              <w:top w:val="nil"/>
            </w:tcBorders>
          </w:tcPr>
          <w:p w14:paraId="17899105" w14:textId="77777777" w:rsidR="00B11CAB" w:rsidRPr="002973C4" w:rsidRDefault="00B11CAB"/>
        </w:tc>
        <w:tc>
          <w:tcPr>
            <w:tcW w:w="2126" w:type="dxa"/>
            <w:vMerge/>
            <w:tcBorders>
              <w:top w:val="nil"/>
            </w:tcBorders>
          </w:tcPr>
          <w:p w14:paraId="138D2444" w14:textId="77777777" w:rsidR="00B11CAB" w:rsidRPr="002973C4" w:rsidRDefault="00B11CAB"/>
        </w:tc>
        <w:tc>
          <w:tcPr>
            <w:tcW w:w="2129" w:type="dxa"/>
            <w:vMerge/>
            <w:tcBorders>
              <w:top w:val="nil"/>
            </w:tcBorders>
          </w:tcPr>
          <w:p w14:paraId="28B50811" w14:textId="77777777" w:rsidR="00B11CAB" w:rsidRPr="002973C4" w:rsidRDefault="00B11CAB"/>
        </w:tc>
        <w:tc>
          <w:tcPr>
            <w:tcW w:w="1954" w:type="dxa"/>
            <w:vMerge/>
            <w:tcBorders>
              <w:top w:val="nil"/>
            </w:tcBorders>
          </w:tcPr>
          <w:p w14:paraId="440332F7" w14:textId="77777777" w:rsidR="00B11CAB" w:rsidRPr="002973C4" w:rsidRDefault="00B11CAB"/>
        </w:tc>
        <w:tc>
          <w:tcPr>
            <w:tcW w:w="1447" w:type="dxa"/>
            <w:vMerge/>
            <w:tcBorders>
              <w:top w:val="nil"/>
            </w:tcBorders>
          </w:tcPr>
          <w:p w14:paraId="49C70FD0" w14:textId="77777777" w:rsidR="00B11CAB" w:rsidRPr="002973C4" w:rsidRDefault="00B11CAB"/>
        </w:tc>
        <w:tc>
          <w:tcPr>
            <w:tcW w:w="1560" w:type="dxa"/>
            <w:vMerge/>
            <w:tcBorders>
              <w:top w:val="nil"/>
            </w:tcBorders>
          </w:tcPr>
          <w:p w14:paraId="74B66F7B" w14:textId="77777777" w:rsidR="00B11CAB" w:rsidRPr="002973C4" w:rsidRDefault="00B11CAB"/>
        </w:tc>
        <w:tc>
          <w:tcPr>
            <w:tcW w:w="709" w:type="dxa"/>
          </w:tcPr>
          <w:p w14:paraId="15DFC87C" w14:textId="77777777" w:rsidR="00B11CAB" w:rsidRPr="002973C4" w:rsidRDefault="00D21906">
            <w:pPr>
              <w:pStyle w:val="TableParagraph"/>
              <w:spacing w:line="251" w:lineRule="exact"/>
              <w:ind w:left="133"/>
            </w:pPr>
            <w:r w:rsidRPr="002973C4">
              <w:t>Jenis</w:t>
            </w:r>
          </w:p>
        </w:tc>
        <w:tc>
          <w:tcPr>
            <w:tcW w:w="1560" w:type="dxa"/>
          </w:tcPr>
          <w:p w14:paraId="451AE7D5" w14:textId="77777777" w:rsidR="00B11CAB" w:rsidRPr="002973C4" w:rsidRDefault="00D21906">
            <w:pPr>
              <w:pStyle w:val="TableParagraph"/>
              <w:spacing w:line="251" w:lineRule="exact"/>
              <w:ind w:left="437"/>
            </w:pPr>
            <w:r w:rsidRPr="002973C4">
              <w:t>Kriteria</w:t>
            </w:r>
          </w:p>
        </w:tc>
        <w:tc>
          <w:tcPr>
            <w:tcW w:w="708" w:type="dxa"/>
          </w:tcPr>
          <w:p w14:paraId="343CA55B" w14:textId="77777777" w:rsidR="00B11CAB" w:rsidRPr="002973C4" w:rsidRDefault="00D21906">
            <w:pPr>
              <w:pStyle w:val="TableParagraph"/>
              <w:spacing w:line="251" w:lineRule="exact"/>
              <w:ind w:left="62" w:right="57"/>
              <w:jc w:val="center"/>
            </w:pPr>
            <w:r w:rsidRPr="002973C4">
              <w:t>Bobot</w:t>
            </w:r>
          </w:p>
        </w:tc>
        <w:tc>
          <w:tcPr>
            <w:tcW w:w="783" w:type="dxa"/>
            <w:vMerge/>
            <w:tcBorders>
              <w:top w:val="nil"/>
            </w:tcBorders>
          </w:tcPr>
          <w:p w14:paraId="15A058C5" w14:textId="77777777" w:rsidR="00B11CAB" w:rsidRPr="002973C4" w:rsidRDefault="00B11CAB"/>
        </w:tc>
      </w:tr>
      <w:tr w:rsidR="00C16C89" w14:paraId="63949B9F" w14:textId="77777777" w:rsidTr="00D21906">
        <w:trPr>
          <w:trHeight w:val="406"/>
        </w:trPr>
        <w:tc>
          <w:tcPr>
            <w:tcW w:w="758" w:type="dxa"/>
          </w:tcPr>
          <w:p w14:paraId="44F6FF4B" w14:textId="77777777" w:rsidR="00C16C89" w:rsidRPr="002973C4" w:rsidRDefault="00C16C89" w:rsidP="00C16C89">
            <w:pPr>
              <w:pStyle w:val="Header"/>
              <w:tabs>
                <w:tab w:val="left" w:pos="8364"/>
              </w:tabs>
              <w:spacing w:line="276" w:lineRule="auto"/>
              <w:jc w:val="center"/>
              <w:rPr>
                <w:lang w:val="en-GB"/>
              </w:rPr>
            </w:pPr>
            <w:r w:rsidRPr="002973C4">
              <w:rPr>
                <w:lang w:val="id-ID"/>
              </w:rPr>
              <w:t>1</w:t>
            </w:r>
            <w:r w:rsidRPr="002973C4">
              <w:rPr>
                <w:lang w:val="en-GB"/>
              </w:rPr>
              <w:t>-2</w:t>
            </w:r>
          </w:p>
        </w:tc>
        <w:tc>
          <w:tcPr>
            <w:tcW w:w="2126" w:type="dxa"/>
          </w:tcPr>
          <w:p w14:paraId="52ACB7E9" w14:textId="77777777" w:rsidR="00C16C89" w:rsidRPr="002973C4" w:rsidRDefault="00C16C89" w:rsidP="00C16C89">
            <w:pPr>
              <w:pStyle w:val="Header"/>
              <w:tabs>
                <w:tab w:val="left" w:pos="8364"/>
              </w:tabs>
              <w:rPr>
                <w:lang w:val="id-ID"/>
              </w:rPr>
            </w:pPr>
            <w:r w:rsidRPr="002973C4">
              <w:t>Memahami pengertian dan tujuan mempelajari manajemen, prinsip dan sarana manajemen serta tingkatan manajemen</w:t>
            </w:r>
          </w:p>
        </w:tc>
        <w:tc>
          <w:tcPr>
            <w:tcW w:w="2129" w:type="dxa"/>
          </w:tcPr>
          <w:p w14:paraId="4718536A" w14:textId="77777777" w:rsidR="00C16C89" w:rsidRPr="002973C4" w:rsidRDefault="00C16C89" w:rsidP="00C16C89">
            <w:pPr>
              <w:pStyle w:val="Header"/>
              <w:tabs>
                <w:tab w:val="left" w:pos="8364"/>
              </w:tabs>
              <w:rPr>
                <w:lang w:val="en-GB"/>
              </w:rPr>
            </w:pPr>
            <w:r w:rsidRPr="002973C4">
              <w:t>Menjelaskan tentang  pengertian dan tujuan mempelajari manajemen, prinsip dan sarana manajemen serta tingkatan manajemen</w:t>
            </w:r>
          </w:p>
        </w:tc>
        <w:tc>
          <w:tcPr>
            <w:tcW w:w="1954" w:type="dxa"/>
          </w:tcPr>
          <w:p w14:paraId="0B44E752" w14:textId="77777777" w:rsidR="00C16C89" w:rsidRPr="002973C4" w:rsidRDefault="00C16C89" w:rsidP="00C16C89">
            <w:pPr>
              <w:pStyle w:val="DaftarParagraf"/>
              <w:widowControl/>
              <w:numPr>
                <w:ilvl w:val="0"/>
                <w:numId w:val="34"/>
              </w:numPr>
              <w:autoSpaceDE/>
              <w:autoSpaceDN/>
              <w:ind w:left="263" w:hanging="218"/>
              <w:contextualSpacing/>
              <w:rPr>
                <w:color w:val="FF0000"/>
              </w:rPr>
            </w:pPr>
            <w:r w:rsidRPr="002973C4">
              <w:t>Pengertian umum</w:t>
            </w:r>
          </w:p>
          <w:p w14:paraId="6D6AF826" w14:textId="77777777" w:rsidR="00C16C89" w:rsidRPr="002973C4" w:rsidRDefault="00C16C89" w:rsidP="00C16C89">
            <w:pPr>
              <w:pStyle w:val="DaftarParagraf"/>
              <w:widowControl/>
              <w:numPr>
                <w:ilvl w:val="0"/>
                <w:numId w:val="34"/>
              </w:numPr>
              <w:autoSpaceDE/>
              <w:autoSpaceDN/>
              <w:ind w:left="263" w:hanging="218"/>
              <w:contextualSpacing/>
              <w:rPr>
                <w:color w:val="FF0000"/>
              </w:rPr>
            </w:pPr>
            <w:r w:rsidRPr="002973C4">
              <w:t>Tujuan mempelajari manajemen</w:t>
            </w:r>
          </w:p>
          <w:p w14:paraId="3BBEAEF5" w14:textId="77777777" w:rsidR="00C16C89" w:rsidRPr="002973C4" w:rsidRDefault="00C16C89" w:rsidP="00C16C89">
            <w:pPr>
              <w:pStyle w:val="DaftarParagraf"/>
              <w:widowControl/>
              <w:numPr>
                <w:ilvl w:val="0"/>
                <w:numId w:val="34"/>
              </w:numPr>
              <w:autoSpaceDE/>
              <w:autoSpaceDN/>
              <w:ind w:left="263" w:hanging="218"/>
              <w:contextualSpacing/>
              <w:rPr>
                <w:color w:val="FF0000"/>
              </w:rPr>
            </w:pPr>
            <w:r w:rsidRPr="002973C4">
              <w:t>Prinsip-prinsip manajemen</w:t>
            </w:r>
          </w:p>
          <w:p w14:paraId="1D4ACF3D" w14:textId="77777777" w:rsidR="00C16C89" w:rsidRPr="002973C4" w:rsidRDefault="00C16C89" w:rsidP="00C16C89">
            <w:pPr>
              <w:pStyle w:val="DaftarParagraf"/>
              <w:widowControl/>
              <w:numPr>
                <w:ilvl w:val="0"/>
                <w:numId w:val="34"/>
              </w:numPr>
              <w:autoSpaceDE/>
              <w:autoSpaceDN/>
              <w:ind w:left="263" w:hanging="218"/>
              <w:contextualSpacing/>
              <w:rPr>
                <w:color w:val="FF0000"/>
              </w:rPr>
            </w:pPr>
            <w:r w:rsidRPr="002973C4">
              <w:t>Sarana-sarana manajemen</w:t>
            </w:r>
          </w:p>
          <w:p w14:paraId="59FD0FA8" w14:textId="77777777" w:rsidR="00C16C89" w:rsidRPr="002973C4" w:rsidRDefault="00C16C89" w:rsidP="00C16C89">
            <w:pPr>
              <w:pStyle w:val="DaftarParagraf"/>
              <w:widowControl/>
              <w:numPr>
                <w:ilvl w:val="0"/>
                <w:numId w:val="34"/>
              </w:numPr>
              <w:autoSpaceDE/>
              <w:autoSpaceDN/>
              <w:ind w:left="263" w:hanging="218"/>
              <w:contextualSpacing/>
              <w:rPr>
                <w:color w:val="FF0000"/>
              </w:rPr>
            </w:pPr>
            <w:r w:rsidRPr="002973C4">
              <w:t>Tingkatan manajemen</w:t>
            </w:r>
          </w:p>
        </w:tc>
        <w:tc>
          <w:tcPr>
            <w:tcW w:w="1447" w:type="dxa"/>
          </w:tcPr>
          <w:p w14:paraId="5C4E7838" w14:textId="6DB749BD" w:rsidR="00C16C89" w:rsidRPr="002973C4" w:rsidRDefault="00C16C89" w:rsidP="00C16C89">
            <w:pPr>
              <w:rPr>
                <w:lang w:val="en-GB"/>
              </w:rPr>
            </w:pPr>
            <w:r w:rsidRPr="002973C4">
              <w:rPr>
                <w:noProof/>
              </w:rPr>
              <w:t>Ceramah, diskusi, tanya jawab via Daring sinkronus (zoom meeting/GM), Asinkronus via MOLS</w:t>
            </w:r>
          </w:p>
        </w:tc>
        <w:tc>
          <w:tcPr>
            <w:tcW w:w="1560" w:type="dxa"/>
          </w:tcPr>
          <w:p w14:paraId="4966F487" w14:textId="77777777" w:rsidR="00C16C89" w:rsidRPr="002973C4" w:rsidRDefault="00C16C89" w:rsidP="00C16C89">
            <w:pPr>
              <w:pStyle w:val="Header"/>
              <w:tabs>
                <w:tab w:val="left" w:pos="8364"/>
              </w:tabs>
            </w:pPr>
            <w:proofErr w:type="spellStart"/>
            <w:r w:rsidRPr="002973C4">
              <w:rPr>
                <w:lang w:val="en-GB"/>
              </w:rPr>
              <w:t>Mahasiswa</w:t>
            </w:r>
            <w:proofErr w:type="spellEnd"/>
            <w:r w:rsidRPr="002973C4">
              <w:rPr>
                <w:lang w:val="en-GB"/>
              </w:rPr>
              <w:t xml:space="preserve"> </w:t>
            </w:r>
            <w:proofErr w:type="spellStart"/>
            <w:r w:rsidRPr="002973C4">
              <w:rPr>
                <w:lang w:val="en-GB"/>
              </w:rPr>
              <w:t>mampu</w:t>
            </w:r>
            <w:proofErr w:type="spellEnd"/>
            <w:r w:rsidRPr="002973C4">
              <w:rPr>
                <w:lang w:val="en-GB"/>
              </w:rPr>
              <w:t xml:space="preserve"> </w:t>
            </w:r>
            <w:r w:rsidRPr="002973C4">
              <w:t>menjelaskan tentang  pengertian dan tujuan mempelajari manajemen, prinsip dan sarana manajemen serta tingkatan manajemen</w:t>
            </w:r>
          </w:p>
        </w:tc>
        <w:tc>
          <w:tcPr>
            <w:tcW w:w="709" w:type="dxa"/>
          </w:tcPr>
          <w:p w14:paraId="0DBFC65F" w14:textId="77777777" w:rsidR="00C16C89" w:rsidRPr="002973C4" w:rsidRDefault="00C16C89" w:rsidP="00C16C89">
            <w:pPr>
              <w:pStyle w:val="Header"/>
              <w:tabs>
                <w:tab w:val="left" w:pos="8364"/>
              </w:tabs>
              <w:rPr>
                <w:lang w:val="en-GB"/>
              </w:rPr>
            </w:pPr>
            <w:r w:rsidRPr="002973C4">
              <w:rPr>
                <w:lang w:val="id-ID"/>
              </w:rPr>
              <w:t>Tertulis</w:t>
            </w:r>
            <w:r w:rsidRPr="002973C4">
              <w:rPr>
                <w:lang w:val="en-GB"/>
              </w:rPr>
              <w:t xml:space="preserve"> dan u</w:t>
            </w:r>
            <w:proofErr w:type="spellStart"/>
            <w:r w:rsidRPr="002973C4">
              <w:rPr>
                <w:lang w:val="id-ID"/>
              </w:rPr>
              <w:t>raian</w:t>
            </w:r>
            <w:proofErr w:type="spellEnd"/>
            <w:r w:rsidRPr="002973C4">
              <w:rPr>
                <w:lang w:val="id-ID"/>
              </w:rPr>
              <w:t xml:space="preserve"> </w:t>
            </w:r>
            <w:proofErr w:type="spellStart"/>
            <w:r w:rsidRPr="002973C4">
              <w:rPr>
                <w:lang w:val="en-GB"/>
              </w:rPr>
              <w:t>subyektif</w:t>
            </w:r>
            <w:proofErr w:type="spellEnd"/>
          </w:p>
        </w:tc>
        <w:tc>
          <w:tcPr>
            <w:tcW w:w="1560" w:type="dxa"/>
          </w:tcPr>
          <w:p w14:paraId="1129F07F" w14:textId="77777777" w:rsidR="00C16C89" w:rsidRPr="002973C4" w:rsidRDefault="00C16C89" w:rsidP="00C16C89">
            <w:pPr>
              <w:pStyle w:val="Header"/>
              <w:tabs>
                <w:tab w:val="left" w:pos="8364"/>
              </w:tabs>
              <w:rPr>
                <w:lang w:val="en-GB"/>
              </w:rPr>
            </w:pPr>
            <w:proofErr w:type="spellStart"/>
            <w:r w:rsidRPr="002973C4">
              <w:rPr>
                <w:lang w:val="en-GB"/>
              </w:rPr>
              <w:t>Ketepatan</w:t>
            </w:r>
            <w:proofErr w:type="spellEnd"/>
            <w:r w:rsidRPr="002973C4">
              <w:rPr>
                <w:lang w:val="en-GB"/>
              </w:rPr>
              <w:t xml:space="preserve"> </w:t>
            </w:r>
            <w:proofErr w:type="spellStart"/>
            <w:r w:rsidRPr="002973C4">
              <w:rPr>
                <w:lang w:val="en-GB"/>
              </w:rPr>
              <w:t>menjelaskan</w:t>
            </w:r>
            <w:proofErr w:type="spellEnd"/>
            <w:r w:rsidRPr="002973C4">
              <w:rPr>
                <w:lang w:val="en-GB"/>
              </w:rPr>
              <w:t xml:space="preserve"> </w:t>
            </w:r>
            <w:proofErr w:type="spellStart"/>
            <w:r w:rsidRPr="002973C4">
              <w:rPr>
                <w:lang w:val="en-GB"/>
              </w:rPr>
              <w:t>tentang</w:t>
            </w:r>
            <w:proofErr w:type="spellEnd"/>
            <w:r w:rsidRPr="002973C4">
              <w:rPr>
                <w:lang w:val="en-GB"/>
              </w:rPr>
              <w:t xml:space="preserve">  </w:t>
            </w:r>
            <w:r w:rsidRPr="002973C4">
              <w:t>pengertian dan tujuan mempelajari manajemen, prinsip dan sarana manajemen serta tingkatan manajemen</w:t>
            </w:r>
          </w:p>
        </w:tc>
        <w:tc>
          <w:tcPr>
            <w:tcW w:w="708" w:type="dxa"/>
          </w:tcPr>
          <w:p w14:paraId="10FC04A4" w14:textId="77777777" w:rsidR="00C16C89" w:rsidRPr="002973C4" w:rsidRDefault="00C16C89" w:rsidP="00C16C89">
            <w:pPr>
              <w:ind w:left="-108" w:right="-57"/>
              <w:jc w:val="center"/>
              <w:rPr>
                <w:lang w:val="en-GB"/>
              </w:rPr>
            </w:pPr>
            <w:r w:rsidRPr="002973C4">
              <w:rPr>
                <w:lang w:val="en-GB"/>
              </w:rPr>
              <w:t>10</w:t>
            </w:r>
          </w:p>
        </w:tc>
        <w:tc>
          <w:tcPr>
            <w:tcW w:w="783" w:type="dxa"/>
          </w:tcPr>
          <w:p w14:paraId="2F4ACC83" w14:textId="77777777" w:rsidR="00C16C89" w:rsidRPr="002973C4" w:rsidRDefault="00C16C89" w:rsidP="00C16C89">
            <w:pPr>
              <w:pStyle w:val="Header"/>
              <w:tabs>
                <w:tab w:val="left" w:pos="8364"/>
              </w:tabs>
              <w:spacing w:line="276" w:lineRule="auto"/>
              <w:jc w:val="center"/>
              <w:rPr>
                <w:lang w:val="en-GB"/>
              </w:rPr>
            </w:pPr>
            <w:r w:rsidRPr="002973C4">
              <w:rPr>
                <w:lang w:val="en-GB"/>
              </w:rPr>
              <w:t>4, 13, 17, 18,19</w:t>
            </w:r>
          </w:p>
        </w:tc>
      </w:tr>
      <w:tr w:rsidR="00C16C89" w14:paraId="0333233A" w14:textId="77777777" w:rsidTr="00D21906">
        <w:trPr>
          <w:trHeight w:val="406"/>
        </w:trPr>
        <w:tc>
          <w:tcPr>
            <w:tcW w:w="758" w:type="dxa"/>
          </w:tcPr>
          <w:p w14:paraId="57232164" w14:textId="77777777" w:rsidR="00C16C89" w:rsidRPr="002973C4" w:rsidRDefault="00C16C89" w:rsidP="00C16C89">
            <w:pPr>
              <w:pStyle w:val="Header"/>
              <w:tabs>
                <w:tab w:val="left" w:pos="8364"/>
              </w:tabs>
              <w:spacing w:line="276" w:lineRule="auto"/>
              <w:jc w:val="center"/>
              <w:rPr>
                <w:lang w:val="en-GB"/>
              </w:rPr>
            </w:pPr>
            <w:r w:rsidRPr="002973C4">
              <w:rPr>
                <w:lang w:val="en-GB"/>
              </w:rPr>
              <w:t>3-7</w:t>
            </w:r>
          </w:p>
        </w:tc>
        <w:tc>
          <w:tcPr>
            <w:tcW w:w="2126" w:type="dxa"/>
          </w:tcPr>
          <w:p w14:paraId="79C4D21D" w14:textId="77777777" w:rsidR="00C16C89" w:rsidRPr="002973C4" w:rsidRDefault="00C16C89" w:rsidP="00C16C89">
            <w:pPr>
              <w:ind w:left="35"/>
              <w:rPr>
                <w:lang w:val="en-GB"/>
              </w:rPr>
            </w:pPr>
            <w:proofErr w:type="spellStart"/>
            <w:r w:rsidRPr="002973C4">
              <w:rPr>
                <w:lang w:val="en-GB"/>
              </w:rPr>
              <w:t>Memahami</w:t>
            </w:r>
            <w:proofErr w:type="spellEnd"/>
            <w:r w:rsidRPr="002973C4">
              <w:rPr>
                <w:lang w:val="en-GB"/>
              </w:rPr>
              <w:t xml:space="preserve"> </w:t>
            </w:r>
            <w:r w:rsidRPr="002973C4">
              <w:t>fungsi-fungsi manajemen</w:t>
            </w:r>
          </w:p>
        </w:tc>
        <w:tc>
          <w:tcPr>
            <w:tcW w:w="2129" w:type="dxa"/>
          </w:tcPr>
          <w:p w14:paraId="0EBDAC1B" w14:textId="77777777" w:rsidR="00C16C89" w:rsidRPr="002973C4" w:rsidRDefault="00C16C89" w:rsidP="00C16C89">
            <w:pPr>
              <w:ind w:left="57"/>
              <w:rPr>
                <w:lang w:val="id-ID"/>
              </w:rPr>
            </w:pPr>
            <w:r w:rsidRPr="002973C4">
              <w:t xml:space="preserve">Menjelaskan tentang  fungsi-fungsi manajemen </w:t>
            </w:r>
          </w:p>
        </w:tc>
        <w:tc>
          <w:tcPr>
            <w:tcW w:w="1954" w:type="dxa"/>
          </w:tcPr>
          <w:p w14:paraId="1D804E2B" w14:textId="77777777" w:rsidR="00C16C89" w:rsidRPr="002973C4" w:rsidRDefault="00C16C89" w:rsidP="00C16C89">
            <w:pPr>
              <w:pStyle w:val="DaftarParagraf"/>
              <w:ind w:left="0" w:right="-57"/>
              <w:contextualSpacing/>
            </w:pPr>
            <w:r w:rsidRPr="002973C4">
              <w:t>Fungsi-fungsi manajemen:</w:t>
            </w:r>
          </w:p>
          <w:p w14:paraId="5E43909A" w14:textId="77777777" w:rsidR="00C16C89" w:rsidRPr="002973C4" w:rsidRDefault="00C16C89" w:rsidP="00C16C89">
            <w:pPr>
              <w:pStyle w:val="TeksIsi"/>
              <w:widowControl/>
              <w:numPr>
                <w:ilvl w:val="0"/>
                <w:numId w:val="35"/>
              </w:numPr>
              <w:tabs>
                <w:tab w:val="clear" w:pos="420"/>
              </w:tabs>
              <w:autoSpaceDE/>
              <w:autoSpaceDN/>
              <w:ind w:left="284" w:hanging="284"/>
              <w:rPr>
                <w:sz w:val="22"/>
                <w:szCs w:val="22"/>
              </w:rPr>
            </w:pPr>
            <w:r w:rsidRPr="002973C4">
              <w:rPr>
                <w:sz w:val="22"/>
                <w:szCs w:val="22"/>
              </w:rPr>
              <w:t>Fungsi perencanaan (</w:t>
            </w:r>
            <w:r w:rsidRPr="002973C4">
              <w:rPr>
                <w:i/>
                <w:sz w:val="22"/>
                <w:szCs w:val="22"/>
              </w:rPr>
              <w:t>Planning</w:t>
            </w:r>
            <w:r w:rsidRPr="002973C4">
              <w:rPr>
                <w:sz w:val="22"/>
                <w:szCs w:val="22"/>
              </w:rPr>
              <w:t>)</w:t>
            </w:r>
          </w:p>
          <w:p w14:paraId="610F3AA3" w14:textId="77777777" w:rsidR="00C16C89" w:rsidRPr="002973C4" w:rsidRDefault="00C16C89" w:rsidP="00C16C89">
            <w:pPr>
              <w:pStyle w:val="TeksIsi"/>
              <w:widowControl/>
              <w:numPr>
                <w:ilvl w:val="0"/>
                <w:numId w:val="35"/>
              </w:numPr>
              <w:tabs>
                <w:tab w:val="clear" w:pos="420"/>
              </w:tabs>
              <w:autoSpaceDE/>
              <w:autoSpaceDN/>
              <w:ind w:left="284" w:hanging="284"/>
              <w:rPr>
                <w:sz w:val="22"/>
                <w:szCs w:val="22"/>
              </w:rPr>
            </w:pPr>
            <w:r w:rsidRPr="002973C4">
              <w:rPr>
                <w:sz w:val="22"/>
                <w:szCs w:val="22"/>
              </w:rPr>
              <w:t>Fungsi pengorganisasian (</w:t>
            </w:r>
            <w:r w:rsidRPr="002973C4">
              <w:rPr>
                <w:i/>
                <w:sz w:val="22"/>
                <w:szCs w:val="22"/>
              </w:rPr>
              <w:t>Organizing</w:t>
            </w:r>
            <w:r w:rsidRPr="002973C4">
              <w:rPr>
                <w:sz w:val="22"/>
                <w:szCs w:val="22"/>
              </w:rPr>
              <w:t>)</w:t>
            </w:r>
          </w:p>
          <w:p w14:paraId="20495F20" w14:textId="77777777" w:rsidR="00C16C89" w:rsidRPr="002973C4" w:rsidRDefault="00C16C89" w:rsidP="00C16C89">
            <w:pPr>
              <w:pStyle w:val="TeksIsi"/>
              <w:widowControl/>
              <w:numPr>
                <w:ilvl w:val="0"/>
                <w:numId w:val="35"/>
              </w:numPr>
              <w:tabs>
                <w:tab w:val="clear" w:pos="420"/>
              </w:tabs>
              <w:autoSpaceDE/>
              <w:autoSpaceDN/>
              <w:ind w:left="284" w:hanging="284"/>
              <w:rPr>
                <w:sz w:val="22"/>
                <w:szCs w:val="22"/>
              </w:rPr>
            </w:pPr>
            <w:r w:rsidRPr="002973C4">
              <w:rPr>
                <w:sz w:val="22"/>
                <w:szCs w:val="22"/>
              </w:rPr>
              <w:t>Fungsi penggerakan (</w:t>
            </w:r>
            <w:r w:rsidRPr="002973C4">
              <w:rPr>
                <w:i/>
                <w:sz w:val="22"/>
                <w:szCs w:val="22"/>
              </w:rPr>
              <w:t>Actuating</w:t>
            </w:r>
            <w:r w:rsidRPr="002973C4">
              <w:rPr>
                <w:sz w:val="22"/>
                <w:szCs w:val="22"/>
              </w:rPr>
              <w:t>)</w:t>
            </w:r>
          </w:p>
          <w:p w14:paraId="39D31548" w14:textId="77777777" w:rsidR="00C16C89" w:rsidRPr="002973C4" w:rsidRDefault="00C16C89" w:rsidP="00C16C89">
            <w:pPr>
              <w:pStyle w:val="TeksIsi"/>
              <w:widowControl/>
              <w:numPr>
                <w:ilvl w:val="0"/>
                <w:numId w:val="35"/>
              </w:numPr>
              <w:tabs>
                <w:tab w:val="clear" w:pos="420"/>
              </w:tabs>
              <w:autoSpaceDE/>
              <w:autoSpaceDN/>
              <w:ind w:left="284" w:hanging="284"/>
              <w:rPr>
                <w:sz w:val="22"/>
                <w:szCs w:val="22"/>
              </w:rPr>
            </w:pPr>
            <w:r w:rsidRPr="002973C4">
              <w:rPr>
                <w:sz w:val="22"/>
                <w:szCs w:val="22"/>
              </w:rPr>
              <w:t>Fungsi pengawasan (</w:t>
            </w:r>
            <w:r w:rsidRPr="002973C4">
              <w:rPr>
                <w:i/>
                <w:sz w:val="22"/>
                <w:szCs w:val="22"/>
              </w:rPr>
              <w:t>Controlling</w:t>
            </w:r>
            <w:r w:rsidRPr="002973C4">
              <w:rPr>
                <w:sz w:val="22"/>
                <w:szCs w:val="22"/>
              </w:rPr>
              <w:t>)</w:t>
            </w:r>
          </w:p>
        </w:tc>
        <w:tc>
          <w:tcPr>
            <w:tcW w:w="1447" w:type="dxa"/>
          </w:tcPr>
          <w:p w14:paraId="71E45002" w14:textId="0344C36C" w:rsidR="00C16C89" w:rsidRPr="002973C4" w:rsidRDefault="00C16C89" w:rsidP="00C16C89">
            <w:pPr>
              <w:pStyle w:val="Header"/>
              <w:tabs>
                <w:tab w:val="left" w:pos="8364"/>
              </w:tabs>
              <w:spacing w:line="276" w:lineRule="auto"/>
              <w:rPr>
                <w:lang w:val="id-ID"/>
              </w:rPr>
            </w:pPr>
            <w:r w:rsidRPr="002973C4">
              <w:rPr>
                <w:noProof/>
              </w:rPr>
              <w:t>Ceramah, diskusi, tanya jawab via Daring sinkronus (zoom meeting/GM), Asinkronus via MOLS</w:t>
            </w:r>
          </w:p>
        </w:tc>
        <w:tc>
          <w:tcPr>
            <w:tcW w:w="1560" w:type="dxa"/>
          </w:tcPr>
          <w:p w14:paraId="5EDE494C" w14:textId="77777777" w:rsidR="00C16C89" w:rsidRPr="002973C4" w:rsidRDefault="00C16C89" w:rsidP="00C16C89">
            <w:pPr>
              <w:rPr>
                <w:lang w:val="en-GB"/>
              </w:rPr>
            </w:pPr>
            <w:proofErr w:type="spellStart"/>
            <w:r w:rsidRPr="002973C4">
              <w:rPr>
                <w:lang w:val="en-GB"/>
              </w:rPr>
              <w:t>Mahasiswa</w:t>
            </w:r>
            <w:proofErr w:type="spellEnd"/>
            <w:r w:rsidRPr="002973C4">
              <w:rPr>
                <w:lang w:val="en-GB"/>
              </w:rPr>
              <w:t xml:space="preserve"> </w:t>
            </w:r>
            <w:proofErr w:type="spellStart"/>
            <w:r w:rsidRPr="002973C4">
              <w:rPr>
                <w:lang w:val="en-GB"/>
              </w:rPr>
              <w:t>mampu</w:t>
            </w:r>
            <w:proofErr w:type="spellEnd"/>
            <w:r w:rsidRPr="002973C4">
              <w:rPr>
                <w:lang w:val="en-GB"/>
              </w:rPr>
              <w:t xml:space="preserve"> </w:t>
            </w:r>
            <w:r w:rsidRPr="002973C4">
              <w:t>menjelaskan tentang fungsi-fungsi manajemen</w:t>
            </w:r>
          </w:p>
        </w:tc>
        <w:tc>
          <w:tcPr>
            <w:tcW w:w="709" w:type="dxa"/>
          </w:tcPr>
          <w:p w14:paraId="10AECA18" w14:textId="77777777" w:rsidR="00C16C89" w:rsidRPr="002973C4" w:rsidRDefault="00C16C89" w:rsidP="00C16C89">
            <w:pPr>
              <w:pStyle w:val="Header"/>
              <w:tabs>
                <w:tab w:val="left" w:pos="8364"/>
              </w:tabs>
              <w:rPr>
                <w:lang w:val="en-GB"/>
              </w:rPr>
            </w:pPr>
            <w:r w:rsidRPr="002973C4">
              <w:rPr>
                <w:lang w:val="id-ID"/>
              </w:rPr>
              <w:t>Tertulis</w:t>
            </w:r>
            <w:r w:rsidRPr="002973C4">
              <w:rPr>
                <w:lang w:val="en-GB"/>
              </w:rPr>
              <w:t xml:space="preserve"> dan u</w:t>
            </w:r>
            <w:proofErr w:type="spellStart"/>
            <w:r w:rsidRPr="002973C4">
              <w:rPr>
                <w:lang w:val="id-ID"/>
              </w:rPr>
              <w:t>raian</w:t>
            </w:r>
            <w:proofErr w:type="spellEnd"/>
            <w:r w:rsidRPr="002973C4">
              <w:rPr>
                <w:lang w:val="id-ID"/>
              </w:rPr>
              <w:t xml:space="preserve"> </w:t>
            </w:r>
            <w:proofErr w:type="spellStart"/>
            <w:r w:rsidRPr="002973C4">
              <w:rPr>
                <w:lang w:val="en-GB"/>
              </w:rPr>
              <w:t>subyektif</w:t>
            </w:r>
            <w:proofErr w:type="spellEnd"/>
          </w:p>
        </w:tc>
        <w:tc>
          <w:tcPr>
            <w:tcW w:w="1560" w:type="dxa"/>
          </w:tcPr>
          <w:p w14:paraId="1C8BBA43" w14:textId="77777777" w:rsidR="00C16C89" w:rsidRPr="002973C4" w:rsidRDefault="00C16C89" w:rsidP="00C16C89">
            <w:pPr>
              <w:rPr>
                <w:lang w:val="en-GB"/>
              </w:rPr>
            </w:pPr>
            <w:proofErr w:type="spellStart"/>
            <w:r w:rsidRPr="002973C4">
              <w:rPr>
                <w:lang w:val="en-GB"/>
              </w:rPr>
              <w:t>Ketepatan</w:t>
            </w:r>
            <w:proofErr w:type="spellEnd"/>
            <w:r w:rsidRPr="002973C4">
              <w:rPr>
                <w:lang w:val="en-GB"/>
              </w:rPr>
              <w:t xml:space="preserve"> </w:t>
            </w:r>
            <w:r w:rsidRPr="002973C4">
              <w:t>menjelaskan tentang fungsi-fungsi manajemen</w:t>
            </w:r>
          </w:p>
        </w:tc>
        <w:tc>
          <w:tcPr>
            <w:tcW w:w="708" w:type="dxa"/>
          </w:tcPr>
          <w:p w14:paraId="37755104" w14:textId="77777777" w:rsidR="00C16C89" w:rsidRPr="002973C4" w:rsidRDefault="00C16C89" w:rsidP="00C16C89">
            <w:pPr>
              <w:pStyle w:val="Header"/>
              <w:tabs>
                <w:tab w:val="left" w:pos="8364"/>
              </w:tabs>
              <w:spacing w:line="276" w:lineRule="auto"/>
              <w:ind w:left="-108"/>
              <w:jc w:val="center"/>
              <w:rPr>
                <w:lang w:val="en-GB"/>
              </w:rPr>
            </w:pPr>
            <w:r w:rsidRPr="002973C4">
              <w:rPr>
                <w:lang w:val="en-GB"/>
              </w:rPr>
              <w:t>30</w:t>
            </w:r>
          </w:p>
        </w:tc>
        <w:tc>
          <w:tcPr>
            <w:tcW w:w="783" w:type="dxa"/>
          </w:tcPr>
          <w:p w14:paraId="2AB1D488" w14:textId="77777777" w:rsidR="00C16C89" w:rsidRPr="002973C4" w:rsidRDefault="00C16C89" w:rsidP="00C16C89">
            <w:pPr>
              <w:pStyle w:val="Header"/>
              <w:tabs>
                <w:tab w:val="left" w:pos="8364"/>
              </w:tabs>
              <w:spacing w:line="276" w:lineRule="auto"/>
              <w:jc w:val="center"/>
              <w:rPr>
                <w:lang w:val="en-GB"/>
              </w:rPr>
            </w:pPr>
            <w:r w:rsidRPr="002973C4">
              <w:rPr>
                <w:lang w:val="en-GB"/>
              </w:rPr>
              <w:t>6, 7, 13, 17</w:t>
            </w:r>
          </w:p>
        </w:tc>
      </w:tr>
      <w:tr w:rsidR="006170F6" w14:paraId="7EE5053B" w14:textId="77777777" w:rsidTr="006170F6">
        <w:trPr>
          <w:trHeight w:val="406"/>
        </w:trPr>
        <w:tc>
          <w:tcPr>
            <w:tcW w:w="13734" w:type="dxa"/>
            <w:gridSpan w:val="10"/>
            <w:vAlign w:val="center"/>
          </w:tcPr>
          <w:p w14:paraId="5BDB15ED" w14:textId="77777777" w:rsidR="006170F6" w:rsidRPr="002973C4" w:rsidRDefault="006170F6" w:rsidP="006170F6">
            <w:pPr>
              <w:pStyle w:val="TableParagraph"/>
              <w:ind w:left="0"/>
              <w:jc w:val="center"/>
            </w:pPr>
            <w:proofErr w:type="spellStart"/>
            <w:r w:rsidRPr="002973C4">
              <w:rPr>
                <w:b/>
                <w:lang w:val="en-GB"/>
              </w:rPr>
              <w:t>Ujian</w:t>
            </w:r>
            <w:proofErr w:type="spellEnd"/>
            <w:r w:rsidRPr="002973C4">
              <w:rPr>
                <w:b/>
                <w:lang w:val="en-GB"/>
              </w:rPr>
              <w:t xml:space="preserve"> Tengah Semester (UTS)</w:t>
            </w:r>
          </w:p>
        </w:tc>
      </w:tr>
      <w:tr w:rsidR="00C16C89" w14:paraId="4E41283D" w14:textId="77777777" w:rsidTr="00D21906">
        <w:trPr>
          <w:trHeight w:val="406"/>
        </w:trPr>
        <w:tc>
          <w:tcPr>
            <w:tcW w:w="758" w:type="dxa"/>
          </w:tcPr>
          <w:p w14:paraId="33069B00" w14:textId="77777777" w:rsidR="00C16C89" w:rsidRPr="002973C4" w:rsidRDefault="00C16C89" w:rsidP="00C16C89">
            <w:pPr>
              <w:pStyle w:val="Header"/>
              <w:tabs>
                <w:tab w:val="left" w:pos="8364"/>
              </w:tabs>
              <w:spacing w:line="276" w:lineRule="auto"/>
              <w:jc w:val="center"/>
              <w:rPr>
                <w:lang w:val="en-GB"/>
              </w:rPr>
            </w:pPr>
            <w:r w:rsidRPr="002973C4">
              <w:rPr>
                <w:lang w:val="en-GB"/>
              </w:rPr>
              <w:t>8-10</w:t>
            </w:r>
          </w:p>
        </w:tc>
        <w:tc>
          <w:tcPr>
            <w:tcW w:w="2126" w:type="dxa"/>
          </w:tcPr>
          <w:p w14:paraId="1F751E80" w14:textId="77777777" w:rsidR="00C16C89" w:rsidRPr="002973C4" w:rsidRDefault="00C16C89" w:rsidP="00C16C89">
            <w:proofErr w:type="spellStart"/>
            <w:r w:rsidRPr="002973C4">
              <w:rPr>
                <w:lang w:val="en-GB"/>
              </w:rPr>
              <w:t>Memahami</w:t>
            </w:r>
            <w:proofErr w:type="spellEnd"/>
            <w:r w:rsidRPr="002973C4">
              <w:rPr>
                <w:lang w:val="id-ID"/>
              </w:rPr>
              <w:t xml:space="preserve"> </w:t>
            </w:r>
            <w:r w:rsidRPr="002973C4">
              <w:t>tentang  prinsip pengembangan organisasi dan pengembangan manajemen</w:t>
            </w:r>
          </w:p>
          <w:p w14:paraId="6B1FE39F" w14:textId="77777777" w:rsidR="00C16C89" w:rsidRPr="002973C4" w:rsidRDefault="00C16C89" w:rsidP="00C16C89">
            <w:pPr>
              <w:pStyle w:val="Header"/>
              <w:tabs>
                <w:tab w:val="left" w:pos="8364"/>
              </w:tabs>
              <w:rPr>
                <w:lang w:val="en-GB"/>
              </w:rPr>
            </w:pPr>
          </w:p>
        </w:tc>
        <w:tc>
          <w:tcPr>
            <w:tcW w:w="2129" w:type="dxa"/>
          </w:tcPr>
          <w:p w14:paraId="416C43C5" w14:textId="77777777" w:rsidR="00C16C89" w:rsidRPr="002973C4" w:rsidRDefault="00C16C89" w:rsidP="00C16C89">
            <w:r w:rsidRPr="002973C4">
              <w:t>Menjelaskan tentang  prinsip pengembangan organisasi dan pengembangan manajemen</w:t>
            </w:r>
          </w:p>
          <w:p w14:paraId="7170C3E4" w14:textId="77777777" w:rsidR="00C16C89" w:rsidRPr="002973C4" w:rsidRDefault="00C16C89" w:rsidP="00C16C89">
            <w:pPr>
              <w:pStyle w:val="Header"/>
              <w:tabs>
                <w:tab w:val="left" w:pos="8364"/>
              </w:tabs>
              <w:spacing w:line="276" w:lineRule="auto"/>
              <w:rPr>
                <w:lang w:val="id-ID"/>
              </w:rPr>
            </w:pPr>
          </w:p>
        </w:tc>
        <w:tc>
          <w:tcPr>
            <w:tcW w:w="1954" w:type="dxa"/>
          </w:tcPr>
          <w:p w14:paraId="0E17EE2E" w14:textId="77777777" w:rsidR="00C16C89" w:rsidRPr="002973C4" w:rsidRDefault="00C16C89" w:rsidP="00C16C89">
            <w:pPr>
              <w:widowControl/>
              <w:numPr>
                <w:ilvl w:val="0"/>
                <w:numId w:val="36"/>
              </w:numPr>
              <w:tabs>
                <w:tab w:val="clear" w:pos="720"/>
              </w:tabs>
              <w:autoSpaceDE/>
              <w:autoSpaceDN/>
              <w:ind w:left="406"/>
            </w:pPr>
            <w:r w:rsidRPr="002973C4">
              <w:t>Pengembangan organisasi sebagai teknik manajemen</w:t>
            </w:r>
          </w:p>
          <w:p w14:paraId="47190100" w14:textId="77777777" w:rsidR="00C16C89" w:rsidRPr="002973C4" w:rsidRDefault="00C16C89" w:rsidP="00C16C89">
            <w:pPr>
              <w:widowControl/>
              <w:numPr>
                <w:ilvl w:val="0"/>
                <w:numId w:val="36"/>
              </w:numPr>
              <w:tabs>
                <w:tab w:val="clear" w:pos="720"/>
              </w:tabs>
              <w:autoSpaceDE/>
              <w:autoSpaceDN/>
              <w:ind w:left="406"/>
            </w:pPr>
            <w:r w:rsidRPr="002973C4">
              <w:t>Masalah keorganisasian di Indonesia</w:t>
            </w:r>
          </w:p>
          <w:p w14:paraId="25482FDF" w14:textId="77777777" w:rsidR="00C16C89" w:rsidRPr="002973C4" w:rsidRDefault="00C16C89" w:rsidP="00C16C89">
            <w:pPr>
              <w:widowControl/>
              <w:numPr>
                <w:ilvl w:val="0"/>
                <w:numId w:val="36"/>
              </w:numPr>
              <w:tabs>
                <w:tab w:val="clear" w:pos="720"/>
              </w:tabs>
              <w:autoSpaceDE/>
              <w:autoSpaceDN/>
              <w:ind w:left="406"/>
              <w:rPr>
                <w:lang w:val="pt-BR"/>
              </w:rPr>
            </w:pPr>
            <w:r w:rsidRPr="002973C4">
              <w:rPr>
                <w:lang w:val="pt-BR"/>
              </w:rPr>
              <w:t xml:space="preserve">Organisasi yang dapat ditangani </w:t>
            </w:r>
            <w:r w:rsidRPr="002973C4">
              <w:rPr>
                <w:lang w:val="pt-BR"/>
              </w:rPr>
              <w:lastRenderedPageBreak/>
              <w:t>melalui pengembangan organisasi</w:t>
            </w:r>
          </w:p>
          <w:p w14:paraId="5D6153CE" w14:textId="77777777" w:rsidR="00C16C89" w:rsidRPr="002973C4" w:rsidRDefault="00C16C89" w:rsidP="00C16C89">
            <w:pPr>
              <w:widowControl/>
              <w:numPr>
                <w:ilvl w:val="0"/>
                <w:numId w:val="36"/>
              </w:numPr>
              <w:tabs>
                <w:tab w:val="clear" w:pos="720"/>
              </w:tabs>
              <w:autoSpaceDE/>
              <w:autoSpaceDN/>
              <w:ind w:left="406"/>
            </w:pPr>
            <w:r w:rsidRPr="002973C4">
              <w:t>Masalah pokok dalam pengembangan organisasi</w:t>
            </w:r>
          </w:p>
          <w:p w14:paraId="79D8DED9" w14:textId="77777777" w:rsidR="00C16C89" w:rsidRPr="002973C4" w:rsidRDefault="00C16C89" w:rsidP="00C16C89">
            <w:pPr>
              <w:widowControl/>
              <w:numPr>
                <w:ilvl w:val="0"/>
                <w:numId w:val="36"/>
              </w:numPr>
              <w:tabs>
                <w:tab w:val="clear" w:pos="720"/>
              </w:tabs>
              <w:autoSpaceDE/>
              <w:autoSpaceDN/>
              <w:ind w:left="406"/>
            </w:pPr>
            <w:r w:rsidRPr="002973C4">
              <w:t>Perbedaan pengembangan organisasi dan pengembangan manajemen</w:t>
            </w:r>
          </w:p>
        </w:tc>
        <w:tc>
          <w:tcPr>
            <w:tcW w:w="1447" w:type="dxa"/>
          </w:tcPr>
          <w:p w14:paraId="0FEA22F2" w14:textId="38A9264A" w:rsidR="00C16C89" w:rsidRPr="002973C4" w:rsidRDefault="00C16C89" w:rsidP="00C16C89">
            <w:pPr>
              <w:rPr>
                <w:lang w:val="id-ID"/>
              </w:rPr>
            </w:pPr>
            <w:r w:rsidRPr="002973C4">
              <w:rPr>
                <w:noProof/>
              </w:rPr>
              <w:lastRenderedPageBreak/>
              <w:t>Ceramah, diskusi, tanya jawab via Daring sinkronus (zoom meeting/GM), Asinkronus via MOLS</w:t>
            </w:r>
          </w:p>
        </w:tc>
        <w:tc>
          <w:tcPr>
            <w:tcW w:w="1560" w:type="dxa"/>
          </w:tcPr>
          <w:p w14:paraId="244B57FC" w14:textId="77777777" w:rsidR="00C16C89" w:rsidRPr="002973C4" w:rsidRDefault="00C16C89" w:rsidP="00C16C89">
            <w:r w:rsidRPr="002973C4">
              <w:rPr>
                <w:noProof/>
                <w:lang w:val="id-ID"/>
              </w:rPr>
              <w:t>Maha</w:t>
            </w:r>
            <w:r w:rsidRPr="002973C4">
              <w:rPr>
                <w:noProof/>
              </w:rPr>
              <w:t xml:space="preserve">siswa mampu menjelaskan </w:t>
            </w:r>
            <w:r w:rsidRPr="002973C4">
              <w:t xml:space="preserve">prinsip pengembangan organisasi dan dapat membedakannya dengan </w:t>
            </w:r>
            <w:r w:rsidRPr="002973C4">
              <w:lastRenderedPageBreak/>
              <w:t>pengembangan manajemen</w:t>
            </w:r>
          </w:p>
        </w:tc>
        <w:tc>
          <w:tcPr>
            <w:tcW w:w="709" w:type="dxa"/>
          </w:tcPr>
          <w:p w14:paraId="797B2F9E" w14:textId="77777777" w:rsidR="00C16C89" w:rsidRPr="002973C4" w:rsidRDefault="00C16C89" w:rsidP="00C16C89">
            <w:pPr>
              <w:rPr>
                <w:lang w:val="id-ID"/>
              </w:rPr>
            </w:pPr>
            <w:r w:rsidRPr="002973C4">
              <w:rPr>
                <w:lang w:val="id-ID"/>
              </w:rPr>
              <w:lastRenderedPageBreak/>
              <w:t>Tertulis</w:t>
            </w:r>
            <w:r w:rsidRPr="002973C4">
              <w:rPr>
                <w:lang w:val="en-GB"/>
              </w:rPr>
              <w:t xml:space="preserve"> dan</w:t>
            </w:r>
            <w:r w:rsidRPr="002973C4">
              <w:rPr>
                <w:lang w:val="id-ID"/>
              </w:rPr>
              <w:t xml:space="preserve"> uraian subyektif</w:t>
            </w:r>
          </w:p>
        </w:tc>
        <w:tc>
          <w:tcPr>
            <w:tcW w:w="1560" w:type="dxa"/>
          </w:tcPr>
          <w:p w14:paraId="05DEAEC6" w14:textId="77777777" w:rsidR="00C16C89" w:rsidRPr="002973C4" w:rsidRDefault="00C16C89" w:rsidP="00C16C89">
            <w:r w:rsidRPr="002973C4">
              <w:rPr>
                <w:lang w:val="id-ID"/>
              </w:rPr>
              <w:t xml:space="preserve">Ketepatan menjelaskan tentang </w:t>
            </w:r>
            <w:r w:rsidRPr="002973C4">
              <w:t>prinsip pengembangan organisasi dan perbedaannya dengan pengembangan manajemen</w:t>
            </w:r>
          </w:p>
        </w:tc>
        <w:tc>
          <w:tcPr>
            <w:tcW w:w="708" w:type="dxa"/>
          </w:tcPr>
          <w:p w14:paraId="4AE38479" w14:textId="77777777" w:rsidR="00C16C89" w:rsidRPr="002973C4" w:rsidRDefault="00C16C89" w:rsidP="00C16C89">
            <w:pPr>
              <w:ind w:left="-108" w:right="-57"/>
              <w:jc w:val="center"/>
              <w:rPr>
                <w:lang w:val="en-GB"/>
              </w:rPr>
            </w:pPr>
            <w:r w:rsidRPr="002973C4">
              <w:rPr>
                <w:lang w:val="en-GB"/>
              </w:rPr>
              <w:t>15</w:t>
            </w:r>
          </w:p>
        </w:tc>
        <w:tc>
          <w:tcPr>
            <w:tcW w:w="783" w:type="dxa"/>
          </w:tcPr>
          <w:p w14:paraId="155DE5AF" w14:textId="77777777" w:rsidR="00C16C89" w:rsidRPr="002973C4" w:rsidRDefault="00C16C89" w:rsidP="00C16C89">
            <w:pPr>
              <w:pStyle w:val="Header"/>
              <w:tabs>
                <w:tab w:val="left" w:pos="8364"/>
              </w:tabs>
              <w:spacing w:line="276" w:lineRule="auto"/>
              <w:jc w:val="center"/>
              <w:rPr>
                <w:lang w:val="en-GB"/>
              </w:rPr>
            </w:pPr>
            <w:r w:rsidRPr="002973C4">
              <w:rPr>
                <w:lang w:val="en-GB"/>
              </w:rPr>
              <w:t>6, 9, 13</w:t>
            </w:r>
          </w:p>
        </w:tc>
      </w:tr>
      <w:tr w:rsidR="00C16C89" w14:paraId="3690E855" w14:textId="77777777" w:rsidTr="00D21906">
        <w:trPr>
          <w:trHeight w:val="406"/>
        </w:trPr>
        <w:tc>
          <w:tcPr>
            <w:tcW w:w="758" w:type="dxa"/>
          </w:tcPr>
          <w:p w14:paraId="34B198CF" w14:textId="77777777" w:rsidR="00C16C89" w:rsidRPr="002973C4" w:rsidRDefault="00C16C89" w:rsidP="00C16C89">
            <w:pPr>
              <w:pStyle w:val="Header"/>
              <w:tabs>
                <w:tab w:val="left" w:pos="8364"/>
              </w:tabs>
              <w:spacing w:line="276" w:lineRule="auto"/>
              <w:jc w:val="center"/>
              <w:rPr>
                <w:lang w:val="en-GB"/>
              </w:rPr>
            </w:pPr>
            <w:r w:rsidRPr="002973C4">
              <w:rPr>
                <w:lang w:val="en-GB"/>
              </w:rPr>
              <w:t>11-12</w:t>
            </w:r>
          </w:p>
        </w:tc>
        <w:tc>
          <w:tcPr>
            <w:tcW w:w="2126" w:type="dxa"/>
          </w:tcPr>
          <w:p w14:paraId="1C3FFF37" w14:textId="77777777" w:rsidR="00C16C89" w:rsidRPr="002973C4" w:rsidRDefault="00C16C89" w:rsidP="00C16C89">
            <w:pPr>
              <w:pStyle w:val="Header"/>
              <w:tabs>
                <w:tab w:val="left" w:pos="8364"/>
              </w:tabs>
              <w:rPr>
                <w:lang w:val="en-GB"/>
              </w:rPr>
            </w:pPr>
            <w:proofErr w:type="spellStart"/>
            <w:r w:rsidRPr="002973C4">
              <w:rPr>
                <w:lang w:val="en-GB"/>
              </w:rPr>
              <w:t>Memahami</w:t>
            </w:r>
            <w:proofErr w:type="spellEnd"/>
            <w:r w:rsidRPr="002973C4">
              <w:rPr>
                <w:lang w:val="en-GB"/>
              </w:rPr>
              <w:t xml:space="preserve"> </w:t>
            </w:r>
            <w:proofErr w:type="spellStart"/>
            <w:r w:rsidRPr="002973C4">
              <w:rPr>
                <w:lang w:val="en-GB"/>
              </w:rPr>
              <w:t>tentang</w:t>
            </w:r>
            <w:proofErr w:type="spellEnd"/>
            <w:r w:rsidRPr="002973C4">
              <w:rPr>
                <w:lang w:val="en-GB"/>
              </w:rPr>
              <w:t xml:space="preserve">  </w:t>
            </w:r>
            <w:r w:rsidRPr="002973C4">
              <w:t xml:space="preserve">efisiensi </w:t>
            </w:r>
            <w:r w:rsidRPr="002973C4">
              <w:rPr>
                <w:lang w:eastAsia="ja-JP"/>
              </w:rPr>
              <w:t>dalam manajemen</w:t>
            </w:r>
          </w:p>
        </w:tc>
        <w:tc>
          <w:tcPr>
            <w:tcW w:w="2129" w:type="dxa"/>
          </w:tcPr>
          <w:p w14:paraId="5E2E956E" w14:textId="77777777" w:rsidR="00C16C89" w:rsidRPr="002973C4" w:rsidRDefault="00C16C89" w:rsidP="00C16C89">
            <w:pPr>
              <w:pStyle w:val="Header"/>
              <w:tabs>
                <w:tab w:val="left" w:pos="8364"/>
              </w:tabs>
              <w:rPr>
                <w:lang w:val="id-ID"/>
              </w:rPr>
            </w:pPr>
            <w:r w:rsidRPr="002973C4">
              <w:t xml:space="preserve">Menjelaskan tentang efisiensi </w:t>
            </w:r>
            <w:r w:rsidRPr="002973C4">
              <w:rPr>
                <w:lang w:eastAsia="ja-JP"/>
              </w:rPr>
              <w:t>dalam manajemen</w:t>
            </w:r>
          </w:p>
        </w:tc>
        <w:tc>
          <w:tcPr>
            <w:tcW w:w="1954" w:type="dxa"/>
          </w:tcPr>
          <w:p w14:paraId="3C277C7F" w14:textId="77777777" w:rsidR="00C16C89" w:rsidRPr="002973C4" w:rsidRDefault="00C16C89" w:rsidP="00C16C89">
            <w:pPr>
              <w:widowControl/>
              <w:numPr>
                <w:ilvl w:val="0"/>
                <w:numId w:val="37"/>
              </w:numPr>
              <w:autoSpaceDE/>
              <w:autoSpaceDN/>
              <w:ind w:left="406"/>
            </w:pPr>
            <w:r w:rsidRPr="002973C4">
              <w:t>Pengertian efisiensi yang diberikan oleh beberapa ahli</w:t>
            </w:r>
          </w:p>
          <w:p w14:paraId="51DFDE51" w14:textId="77777777" w:rsidR="00C16C89" w:rsidRPr="002973C4" w:rsidRDefault="00C16C89" w:rsidP="00C16C89">
            <w:pPr>
              <w:widowControl/>
              <w:numPr>
                <w:ilvl w:val="0"/>
                <w:numId w:val="37"/>
              </w:numPr>
              <w:autoSpaceDE/>
              <w:autoSpaceDN/>
              <w:ind w:left="406"/>
            </w:pPr>
            <w:r w:rsidRPr="002973C4">
              <w:t xml:space="preserve">Peningkatan efisiensi </w:t>
            </w:r>
            <w:r w:rsidRPr="002973C4">
              <w:rPr>
                <w:rFonts w:hint="eastAsia"/>
                <w:lang w:eastAsia="ja-JP"/>
              </w:rPr>
              <w:t>dalam manajemen</w:t>
            </w:r>
          </w:p>
          <w:p w14:paraId="14609C86" w14:textId="77777777" w:rsidR="00C16C89" w:rsidRPr="002973C4" w:rsidRDefault="00C16C89" w:rsidP="00C16C89">
            <w:pPr>
              <w:widowControl/>
              <w:numPr>
                <w:ilvl w:val="0"/>
                <w:numId w:val="37"/>
              </w:numPr>
              <w:autoSpaceDE/>
              <w:autoSpaceDN/>
              <w:ind w:left="406"/>
            </w:pPr>
            <w:r w:rsidRPr="002973C4">
              <w:t xml:space="preserve">Masalah peningkatan efisiensi </w:t>
            </w:r>
            <w:r w:rsidRPr="002973C4">
              <w:rPr>
                <w:rFonts w:hint="eastAsia"/>
                <w:lang w:eastAsia="ja-JP"/>
              </w:rPr>
              <w:t xml:space="preserve">manajemen </w:t>
            </w:r>
            <w:r w:rsidRPr="002973C4">
              <w:t>perusahaan di Indonesia</w:t>
            </w:r>
          </w:p>
          <w:p w14:paraId="59618503" w14:textId="77777777" w:rsidR="00C16C89" w:rsidRPr="002973C4" w:rsidRDefault="00C16C89" w:rsidP="00C16C89">
            <w:pPr>
              <w:widowControl/>
              <w:numPr>
                <w:ilvl w:val="0"/>
                <w:numId w:val="37"/>
              </w:numPr>
              <w:autoSpaceDE/>
              <w:autoSpaceDN/>
              <w:ind w:left="406"/>
              <w:rPr>
                <w:lang w:val="pt-BR"/>
              </w:rPr>
            </w:pPr>
            <w:r w:rsidRPr="002973C4">
              <w:rPr>
                <w:lang w:val="pt-BR"/>
              </w:rPr>
              <w:t>Tatalaksana produksi, keuangan, personalia dan pemasaran</w:t>
            </w:r>
          </w:p>
        </w:tc>
        <w:tc>
          <w:tcPr>
            <w:tcW w:w="1447" w:type="dxa"/>
          </w:tcPr>
          <w:p w14:paraId="0D38B71C" w14:textId="375A9C43" w:rsidR="00C16C89" w:rsidRPr="002973C4" w:rsidRDefault="00C16C89" w:rsidP="00C16C89">
            <w:pPr>
              <w:pStyle w:val="Header"/>
              <w:tabs>
                <w:tab w:val="left" w:pos="8364"/>
              </w:tabs>
              <w:spacing w:line="276" w:lineRule="auto"/>
              <w:rPr>
                <w:lang w:val="id-ID"/>
              </w:rPr>
            </w:pPr>
            <w:r w:rsidRPr="002973C4">
              <w:rPr>
                <w:noProof/>
              </w:rPr>
              <w:t>Ceramah, diskusi, tanya jawab via Daring sinkronus (zoom meeting/GM), Asinkronus via MOLS</w:t>
            </w:r>
          </w:p>
        </w:tc>
        <w:tc>
          <w:tcPr>
            <w:tcW w:w="1560" w:type="dxa"/>
          </w:tcPr>
          <w:p w14:paraId="53D559AE" w14:textId="77777777" w:rsidR="00C16C89" w:rsidRPr="002973C4" w:rsidRDefault="00C16C89" w:rsidP="00C16C89">
            <w:pPr>
              <w:pStyle w:val="Header"/>
              <w:tabs>
                <w:tab w:val="left" w:pos="8364"/>
              </w:tabs>
              <w:spacing w:line="276" w:lineRule="auto"/>
              <w:rPr>
                <w:lang w:val="en-GB"/>
              </w:rPr>
            </w:pPr>
            <w:r w:rsidRPr="002973C4">
              <w:rPr>
                <w:lang w:val="id-ID"/>
              </w:rPr>
              <w:t xml:space="preserve">Mahasiswa mampu </w:t>
            </w:r>
            <w:proofErr w:type="spellStart"/>
            <w:r w:rsidRPr="002973C4">
              <w:rPr>
                <w:lang w:val="en-GB"/>
              </w:rPr>
              <w:t>menjelaskan</w:t>
            </w:r>
            <w:proofErr w:type="spellEnd"/>
            <w:r w:rsidRPr="002973C4">
              <w:rPr>
                <w:lang w:val="en-GB"/>
              </w:rPr>
              <w:t xml:space="preserve"> </w:t>
            </w:r>
            <w:proofErr w:type="spellStart"/>
            <w:r w:rsidRPr="002973C4">
              <w:rPr>
                <w:lang w:val="en-GB"/>
              </w:rPr>
              <w:t>tentang</w:t>
            </w:r>
            <w:proofErr w:type="spellEnd"/>
            <w:r w:rsidRPr="002973C4">
              <w:rPr>
                <w:lang w:val="en-GB"/>
              </w:rPr>
              <w:t xml:space="preserve"> </w:t>
            </w:r>
            <w:r w:rsidRPr="002973C4">
              <w:t xml:space="preserve">efisiensi </w:t>
            </w:r>
            <w:r w:rsidRPr="002973C4">
              <w:rPr>
                <w:lang w:eastAsia="ja-JP"/>
              </w:rPr>
              <w:t>dalam manajemen</w:t>
            </w:r>
          </w:p>
        </w:tc>
        <w:tc>
          <w:tcPr>
            <w:tcW w:w="709" w:type="dxa"/>
          </w:tcPr>
          <w:p w14:paraId="3ADE3E01" w14:textId="77777777" w:rsidR="00C16C89" w:rsidRPr="002973C4" w:rsidRDefault="00C16C89" w:rsidP="00C16C89">
            <w:pPr>
              <w:pStyle w:val="Header"/>
              <w:tabs>
                <w:tab w:val="left" w:pos="8364"/>
              </w:tabs>
              <w:spacing w:line="276" w:lineRule="auto"/>
              <w:rPr>
                <w:lang w:val="en-GB"/>
              </w:rPr>
            </w:pPr>
            <w:r w:rsidRPr="002973C4">
              <w:rPr>
                <w:lang w:val="id-ID"/>
              </w:rPr>
              <w:t>Tertulis</w:t>
            </w:r>
            <w:r w:rsidRPr="002973C4">
              <w:rPr>
                <w:lang w:val="en-GB"/>
              </w:rPr>
              <w:t xml:space="preserve"> dan u</w:t>
            </w:r>
            <w:proofErr w:type="spellStart"/>
            <w:r w:rsidRPr="002973C4">
              <w:rPr>
                <w:lang w:val="id-ID"/>
              </w:rPr>
              <w:t>raian</w:t>
            </w:r>
            <w:proofErr w:type="spellEnd"/>
            <w:r w:rsidRPr="002973C4">
              <w:rPr>
                <w:lang w:val="id-ID"/>
              </w:rPr>
              <w:t xml:space="preserve"> </w:t>
            </w:r>
            <w:r w:rsidRPr="002973C4">
              <w:rPr>
                <w:lang w:val="en-GB"/>
              </w:rPr>
              <w:t xml:space="preserve"> </w:t>
            </w:r>
            <w:proofErr w:type="spellStart"/>
            <w:r w:rsidRPr="002973C4">
              <w:rPr>
                <w:lang w:val="en-GB"/>
              </w:rPr>
              <w:t>subyektif</w:t>
            </w:r>
            <w:proofErr w:type="spellEnd"/>
          </w:p>
        </w:tc>
        <w:tc>
          <w:tcPr>
            <w:tcW w:w="1560" w:type="dxa"/>
          </w:tcPr>
          <w:p w14:paraId="7AFD8560" w14:textId="77777777" w:rsidR="00C16C89" w:rsidRPr="002973C4" w:rsidRDefault="00C16C89" w:rsidP="00C16C89">
            <w:pPr>
              <w:pStyle w:val="Header"/>
              <w:tabs>
                <w:tab w:val="left" w:pos="8364"/>
              </w:tabs>
              <w:spacing w:line="276" w:lineRule="auto"/>
              <w:ind w:left="13" w:hangingChars="6" w:hanging="13"/>
              <w:rPr>
                <w:lang w:val="en-GB"/>
              </w:rPr>
            </w:pPr>
            <w:r w:rsidRPr="002973C4">
              <w:rPr>
                <w:lang w:val="id-ID"/>
              </w:rPr>
              <w:t xml:space="preserve">Ketepatan menjelaskan </w:t>
            </w:r>
            <w:proofErr w:type="spellStart"/>
            <w:r w:rsidRPr="002973C4">
              <w:rPr>
                <w:lang w:val="en-GB"/>
              </w:rPr>
              <w:t>tentang</w:t>
            </w:r>
            <w:proofErr w:type="spellEnd"/>
            <w:r w:rsidRPr="002973C4">
              <w:rPr>
                <w:lang w:val="en-GB"/>
              </w:rPr>
              <w:t xml:space="preserve"> </w:t>
            </w:r>
            <w:r w:rsidRPr="002973C4">
              <w:t xml:space="preserve">efisiensi </w:t>
            </w:r>
            <w:r w:rsidRPr="002973C4">
              <w:rPr>
                <w:lang w:eastAsia="ja-JP"/>
              </w:rPr>
              <w:t>dalam manajemen</w:t>
            </w:r>
          </w:p>
        </w:tc>
        <w:tc>
          <w:tcPr>
            <w:tcW w:w="708" w:type="dxa"/>
          </w:tcPr>
          <w:p w14:paraId="6AF2ABFC" w14:textId="77777777" w:rsidR="00C16C89" w:rsidRPr="002973C4" w:rsidRDefault="00C16C89" w:rsidP="00C16C89">
            <w:pPr>
              <w:ind w:left="-108" w:right="-57"/>
              <w:jc w:val="center"/>
              <w:rPr>
                <w:lang w:val="en-GB"/>
              </w:rPr>
            </w:pPr>
            <w:r w:rsidRPr="002973C4">
              <w:rPr>
                <w:lang w:val="en-GB"/>
              </w:rPr>
              <w:t>15</w:t>
            </w:r>
          </w:p>
        </w:tc>
        <w:tc>
          <w:tcPr>
            <w:tcW w:w="783" w:type="dxa"/>
          </w:tcPr>
          <w:p w14:paraId="7ABCC2FA" w14:textId="77777777" w:rsidR="00C16C89" w:rsidRPr="002973C4" w:rsidRDefault="00C16C89" w:rsidP="00C16C89">
            <w:pPr>
              <w:pStyle w:val="Header"/>
              <w:tabs>
                <w:tab w:val="left" w:pos="8364"/>
              </w:tabs>
              <w:spacing w:line="276" w:lineRule="auto"/>
              <w:jc w:val="center"/>
              <w:rPr>
                <w:lang w:val="en-GB"/>
              </w:rPr>
            </w:pPr>
            <w:r w:rsidRPr="002973C4">
              <w:rPr>
                <w:lang w:val="en-GB"/>
              </w:rPr>
              <w:t>6, 13, 19</w:t>
            </w:r>
          </w:p>
        </w:tc>
      </w:tr>
      <w:tr w:rsidR="00C16C89" w14:paraId="329F566B" w14:textId="77777777" w:rsidTr="00D21906">
        <w:trPr>
          <w:trHeight w:val="406"/>
        </w:trPr>
        <w:tc>
          <w:tcPr>
            <w:tcW w:w="758" w:type="dxa"/>
          </w:tcPr>
          <w:p w14:paraId="702DD3ED" w14:textId="77777777" w:rsidR="00C16C89" w:rsidRPr="002973C4" w:rsidRDefault="00C16C89" w:rsidP="00C16C89">
            <w:pPr>
              <w:pStyle w:val="Header"/>
              <w:tabs>
                <w:tab w:val="left" w:pos="8364"/>
              </w:tabs>
              <w:spacing w:line="276" w:lineRule="auto"/>
              <w:jc w:val="center"/>
              <w:rPr>
                <w:lang w:val="en-GB"/>
              </w:rPr>
            </w:pPr>
            <w:r w:rsidRPr="002973C4">
              <w:rPr>
                <w:lang w:val="en-GB"/>
              </w:rPr>
              <w:t>13-14</w:t>
            </w:r>
          </w:p>
        </w:tc>
        <w:tc>
          <w:tcPr>
            <w:tcW w:w="2126" w:type="dxa"/>
          </w:tcPr>
          <w:p w14:paraId="29281D24" w14:textId="77777777" w:rsidR="00C16C89" w:rsidRPr="002973C4" w:rsidRDefault="00C16C89" w:rsidP="00C16C89">
            <w:pPr>
              <w:pStyle w:val="Header"/>
              <w:tabs>
                <w:tab w:val="left" w:pos="8364"/>
              </w:tabs>
              <w:spacing w:line="276" w:lineRule="auto"/>
              <w:rPr>
                <w:lang w:val="en-GB"/>
              </w:rPr>
            </w:pPr>
            <w:proofErr w:type="spellStart"/>
            <w:r w:rsidRPr="002973C4">
              <w:rPr>
                <w:lang w:val="en-GB"/>
              </w:rPr>
              <w:t>Memahami</w:t>
            </w:r>
            <w:proofErr w:type="spellEnd"/>
            <w:r w:rsidRPr="002973C4">
              <w:rPr>
                <w:lang w:val="en-GB"/>
              </w:rPr>
              <w:t xml:space="preserve"> </w:t>
            </w:r>
            <w:proofErr w:type="spellStart"/>
            <w:r w:rsidRPr="002973C4">
              <w:rPr>
                <w:lang w:val="en-GB"/>
              </w:rPr>
              <w:t>tentang</w:t>
            </w:r>
            <w:proofErr w:type="spellEnd"/>
            <w:r w:rsidRPr="002973C4">
              <w:rPr>
                <w:lang w:val="en-GB"/>
              </w:rPr>
              <w:t xml:space="preserve"> </w:t>
            </w:r>
            <w:proofErr w:type="spellStart"/>
            <w:r w:rsidRPr="002973C4">
              <w:rPr>
                <w:lang w:val="en-GB"/>
              </w:rPr>
              <w:t>kepemimpinan</w:t>
            </w:r>
            <w:proofErr w:type="spellEnd"/>
          </w:p>
        </w:tc>
        <w:tc>
          <w:tcPr>
            <w:tcW w:w="2129" w:type="dxa"/>
          </w:tcPr>
          <w:p w14:paraId="02F2B33E" w14:textId="77777777" w:rsidR="00C16C89" w:rsidRPr="002973C4" w:rsidRDefault="00C16C89" w:rsidP="00C16C89">
            <w:pPr>
              <w:pStyle w:val="Header"/>
              <w:tabs>
                <w:tab w:val="left" w:pos="8364"/>
              </w:tabs>
              <w:spacing w:line="276" w:lineRule="auto"/>
            </w:pPr>
            <w:r w:rsidRPr="002973C4">
              <w:t xml:space="preserve">Menjelaskan tentang </w:t>
            </w:r>
            <w:proofErr w:type="spellStart"/>
            <w:r w:rsidRPr="002973C4">
              <w:rPr>
                <w:lang w:val="en-GB"/>
              </w:rPr>
              <w:t>kepemimpinan</w:t>
            </w:r>
            <w:proofErr w:type="spellEnd"/>
          </w:p>
        </w:tc>
        <w:tc>
          <w:tcPr>
            <w:tcW w:w="1954" w:type="dxa"/>
          </w:tcPr>
          <w:p w14:paraId="33D2F7BD" w14:textId="77777777" w:rsidR="00C16C89" w:rsidRPr="002973C4" w:rsidRDefault="00C16C89" w:rsidP="00C16C89">
            <w:pPr>
              <w:widowControl/>
              <w:numPr>
                <w:ilvl w:val="0"/>
                <w:numId w:val="38"/>
              </w:numPr>
              <w:autoSpaceDE/>
              <w:autoSpaceDN/>
              <w:ind w:left="406"/>
            </w:pPr>
            <w:r w:rsidRPr="002973C4">
              <w:t>Arti kepemimpinan</w:t>
            </w:r>
          </w:p>
          <w:p w14:paraId="3F76D991" w14:textId="77777777" w:rsidR="00C16C89" w:rsidRPr="002973C4" w:rsidRDefault="00C16C89" w:rsidP="00C16C89">
            <w:pPr>
              <w:widowControl/>
              <w:numPr>
                <w:ilvl w:val="0"/>
                <w:numId w:val="38"/>
              </w:numPr>
              <w:autoSpaceDE/>
              <w:autoSpaceDN/>
              <w:ind w:left="406"/>
            </w:pPr>
            <w:r w:rsidRPr="002973C4">
              <w:t>Syarat-syarat pemimpin</w:t>
            </w:r>
          </w:p>
          <w:p w14:paraId="4D855A3B" w14:textId="77777777" w:rsidR="00C16C89" w:rsidRPr="002973C4" w:rsidRDefault="00C16C89" w:rsidP="00C16C89">
            <w:pPr>
              <w:widowControl/>
              <w:numPr>
                <w:ilvl w:val="0"/>
                <w:numId w:val="38"/>
              </w:numPr>
              <w:autoSpaceDE/>
              <w:autoSpaceDN/>
              <w:ind w:left="406"/>
            </w:pPr>
            <w:r w:rsidRPr="002973C4">
              <w:t>Jenis-jenis pemimpin</w:t>
            </w:r>
          </w:p>
          <w:p w14:paraId="0FE35903" w14:textId="77777777" w:rsidR="00C16C89" w:rsidRPr="002973C4" w:rsidRDefault="00C16C89" w:rsidP="00C16C89">
            <w:pPr>
              <w:widowControl/>
              <w:numPr>
                <w:ilvl w:val="0"/>
                <w:numId w:val="38"/>
              </w:numPr>
              <w:autoSpaceDE/>
              <w:autoSpaceDN/>
              <w:ind w:left="406"/>
            </w:pPr>
            <w:r w:rsidRPr="002973C4">
              <w:t>Teori timbulnya kepemimpinan seseorang</w:t>
            </w:r>
          </w:p>
          <w:p w14:paraId="1FDA77D2" w14:textId="77777777" w:rsidR="00C16C89" w:rsidRPr="002973C4" w:rsidRDefault="00C16C89" w:rsidP="00C16C89">
            <w:pPr>
              <w:widowControl/>
              <w:numPr>
                <w:ilvl w:val="0"/>
                <w:numId w:val="38"/>
              </w:numPr>
              <w:autoSpaceDE/>
              <w:autoSpaceDN/>
              <w:ind w:left="406"/>
            </w:pPr>
            <w:r w:rsidRPr="002973C4">
              <w:lastRenderedPageBreak/>
              <w:t>Jalan menjadi pemimpin</w:t>
            </w:r>
          </w:p>
          <w:p w14:paraId="1B3381D1" w14:textId="77777777" w:rsidR="00C16C89" w:rsidRPr="002973C4" w:rsidRDefault="00C16C89" w:rsidP="00C16C89">
            <w:pPr>
              <w:widowControl/>
              <w:numPr>
                <w:ilvl w:val="0"/>
                <w:numId w:val="38"/>
              </w:numPr>
              <w:autoSpaceDE/>
              <w:autoSpaceDN/>
              <w:ind w:left="406"/>
            </w:pPr>
            <w:r w:rsidRPr="002973C4">
              <w:t>Tipe-tipe kepemimpinan</w:t>
            </w:r>
          </w:p>
          <w:p w14:paraId="2207F031" w14:textId="77777777" w:rsidR="00C16C89" w:rsidRPr="002973C4" w:rsidRDefault="00C16C89" w:rsidP="00C16C89">
            <w:pPr>
              <w:widowControl/>
              <w:numPr>
                <w:ilvl w:val="0"/>
                <w:numId w:val="38"/>
              </w:numPr>
              <w:autoSpaceDE/>
              <w:autoSpaceDN/>
              <w:ind w:left="406"/>
            </w:pPr>
            <w:r w:rsidRPr="002973C4">
              <w:t>Kegiatan-kegiatan pemimpin</w:t>
            </w:r>
          </w:p>
          <w:p w14:paraId="2596434C" w14:textId="77777777" w:rsidR="00C16C89" w:rsidRPr="002973C4" w:rsidRDefault="00C16C89" w:rsidP="00C16C89">
            <w:pPr>
              <w:widowControl/>
              <w:numPr>
                <w:ilvl w:val="0"/>
                <w:numId w:val="38"/>
              </w:numPr>
              <w:autoSpaceDE/>
              <w:autoSpaceDN/>
              <w:ind w:left="406"/>
            </w:pPr>
            <w:r w:rsidRPr="002973C4">
              <w:t>Wewenang sebagai dasar kepemimpinan</w:t>
            </w:r>
          </w:p>
        </w:tc>
        <w:tc>
          <w:tcPr>
            <w:tcW w:w="1447" w:type="dxa"/>
          </w:tcPr>
          <w:p w14:paraId="10A076A1" w14:textId="4AD2BED9" w:rsidR="00C16C89" w:rsidRPr="002973C4" w:rsidRDefault="00C16C89" w:rsidP="00C16C89">
            <w:pPr>
              <w:pStyle w:val="Header"/>
              <w:tabs>
                <w:tab w:val="left" w:pos="8364"/>
              </w:tabs>
              <w:spacing w:line="276" w:lineRule="auto"/>
              <w:rPr>
                <w:lang w:val="id-ID"/>
              </w:rPr>
            </w:pPr>
            <w:r w:rsidRPr="002973C4">
              <w:rPr>
                <w:noProof/>
              </w:rPr>
              <w:lastRenderedPageBreak/>
              <w:t>Ceramah, diskusi, tanya jawab via Daring sinkronus (zoom meeting/GM), Asinkronus via MOLS</w:t>
            </w:r>
          </w:p>
        </w:tc>
        <w:tc>
          <w:tcPr>
            <w:tcW w:w="1560" w:type="dxa"/>
          </w:tcPr>
          <w:p w14:paraId="76F3C4EB" w14:textId="77777777" w:rsidR="00C16C89" w:rsidRPr="002973C4" w:rsidRDefault="00C16C89" w:rsidP="00C16C89">
            <w:pPr>
              <w:pStyle w:val="Header"/>
              <w:tabs>
                <w:tab w:val="left" w:pos="8364"/>
              </w:tabs>
              <w:spacing w:line="276" w:lineRule="auto"/>
              <w:rPr>
                <w:lang w:val="en-GB"/>
              </w:rPr>
            </w:pPr>
            <w:proofErr w:type="spellStart"/>
            <w:r w:rsidRPr="002973C4">
              <w:rPr>
                <w:lang w:val="en-GB"/>
              </w:rPr>
              <w:t>Mahasiswa</w:t>
            </w:r>
            <w:proofErr w:type="spellEnd"/>
            <w:r w:rsidRPr="002973C4">
              <w:rPr>
                <w:lang w:val="en-GB"/>
              </w:rPr>
              <w:t xml:space="preserve"> </w:t>
            </w:r>
            <w:proofErr w:type="spellStart"/>
            <w:r w:rsidRPr="002973C4">
              <w:rPr>
                <w:lang w:val="en-GB"/>
              </w:rPr>
              <w:t>mampu</w:t>
            </w:r>
            <w:proofErr w:type="spellEnd"/>
            <w:r w:rsidRPr="002973C4">
              <w:rPr>
                <w:lang w:val="en-GB"/>
              </w:rPr>
              <w:t xml:space="preserve"> </w:t>
            </w:r>
            <w:proofErr w:type="spellStart"/>
            <w:r w:rsidRPr="002973C4">
              <w:rPr>
                <w:lang w:val="en-GB"/>
              </w:rPr>
              <w:t>menjelaskan</w:t>
            </w:r>
            <w:proofErr w:type="spellEnd"/>
            <w:r w:rsidRPr="002973C4">
              <w:rPr>
                <w:lang w:val="en-GB"/>
              </w:rPr>
              <w:t xml:space="preserve"> </w:t>
            </w:r>
            <w:r w:rsidRPr="002973C4">
              <w:t>tentang kepemimpinan</w:t>
            </w:r>
          </w:p>
        </w:tc>
        <w:tc>
          <w:tcPr>
            <w:tcW w:w="709" w:type="dxa"/>
          </w:tcPr>
          <w:p w14:paraId="00D661B0" w14:textId="77777777" w:rsidR="00C16C89" w:rsidRPr="002973C4" w:rsidRDefault="00C16C89" w:rsidP="00C16C89">
            <w:pPr>
              <w:pStyle w:val="Header"/>
              <w:tabs>
                <w:tab w:val="left" w:pos="8364"/>
              </w:tabs>
              <w:spacing w:line="276" w:lineRule="auto"/>
              <w:rPr>
                <w:lang w:val="en-GB"/>
              </w:rPr>
            </w:pPr>
            <w:r w:rsidRPr="002973C4">
              <w:rPr>
                <w:lang w:val="id-ID"/>
              </w:rPr>
              <w:t>Tertulis</w:t>
            </w:r>
            <w:r w:rsidRPr="002973C4">
              <w:rPr>
                <w:lang w:val="en-GB"/>
              </w:rPr>
              <w:t xml:space="preserve"> dan u</w:t>
            </w:r>
            <w:proofErr w:type="spellStart"/>
            <w:r w:rsidRPr="002973C4">
              <w:rPr>
                <w:lang w:val="id-ID"/>
              </w:rPr>
              <w:t>raian</w:t>
            </w:r>
            <w:proofErr w:type="spellEnd"/>
            <w:r w:rsidRPr="002973C4">
              <w:rPr>
                <w:lang w:val="id-ID"/>
              </w:rPr>
              <w:t xml:space="preserve"> </w:t>
            </w:r>
            <w:proofErr w:type="spellStart"/>
            <w:r w:rsidRPr="002973C4">
              <w:rPr>
                <w:lang w:val="en-GB"/>
              </w:rPr>
              <w:t>subyektif</w:t>
            </w:r>
            <w:proofErr w:type="spellEnd"/>
          </w:p>
        </w:tc>
        <w:tc>
          <w:tcPr>
            <w:tcW w:w="1560" w:type="dxa"/>
          </w:tcPr>
          <w:p w14:paraId="3B6E4939" w14:textId="77777777" w:rsidR="00C16C89" w:rsidRPr="002973C4" w:rsidRDefault="00C16C89" w:rsidP="00C16C89">
            <w:pPr>
              <w:pStyle w:val="Header"/>
              <w:tabs>
                <w:tab w:val="left" w:pos="8364"/>
              </w:tabs>
              <w:spacing w:line="276" w:lineRule="auto"/>
              <w:ind w:left="13" w:hangingChars="6" w:hanging="13"/>
              <w:rPr>
                <w:lang w:val="en-GB"/>
              </w:rPr>
            </w:pPr>
            <w:proofErr w:type="spellStart"/>
            <w:r w:rsidRPr="002973C4">
              <w:rPr>
                <w:lang w:val="en-GB"/>
              </w:rPr>
              <w:t>Ketepatan</w:t>
            </w:r>
            <w:proofErr w:type="spellEnd"/>
            <w:r w:rsidRPr="002973C4">
              <w:rPr>
                <w:lang w:val="en-GB"/>
              </w:rPr>
              <w:t xml:space="preserve"> </w:t>
            </w:r>
            <w:r w:rsidRPr="002973C4">
              <w:t xml:space="preserve">menjelaskan tentang  </w:t>
            </w:r>
            <w:proofErr w:type="spellStart"/>
            <w:r w:rsidRPr="002973C4">
              <w:rPr>
                <w:lang w:val="en-GB"/>
              </w:rPr>
              <w:t>kepemimpinan</w:t>
            </w:r>
            <w:proofErr w:type="spellEnd"/>
          </w:p>
        </w:tc>
        <w:tc>
          <w:tcPr>
            <w:tcW w:w="708" w:type="dxa"/>
          </w:tcPr>
          <w:p w14:paraId="10FBD099" w14:textId="77777777" w:rsidR="00C16C89" w:rsidRPr="002973C4" w:rsidRDefault="00C16C89" w:rsidP="00C16C89">
            <w:pPr>
              <w:ind w:left="-108" w:right="-57"/>
              <w:jc w:val="center"/>
              <w:rPr>
                <w:lang w:val="en-GB"/>
              </w:rPr>
            </w:pPr>
            <w:r w:rsidRPr="002973C4">
              <w:rPr>
                <w:lang w:val="en-GB"/>
              </w:rPr>
              <w:t>15</w:t>
            </w:r>
          </w:p>
        </w:tc>
        <w:tc>
          <w:tcPr>
            <w:tcW w:w="783" w:type="dxa"/>
          </w:tcPr>
          <w:p w14:paraId="277E4810" w14:textId="77777777" w:rsidR="00C16C89" w:rsidRPr="002973C4" w:rsidRDefault="00C16C89" w:rsidP="00C16C89">
            <w:pPr>
              <w:pStyle w:val="Header"/>
              <w:tabs>
                <w:tab w:val="left" w:pos="8364"/>
              </w:tabs>
              <w:spacing w:line="276" w:lineRule="auto"/>
              <w:jc w:val="center"/>
              <w:rPr>
                <w:lang w:val="en-GB"/>
              </w:rPr>
            </w:pPr>
            <w:r w:rsidRPr="002973C4">
              <w:rPr>
                <w:lang w:val="en-GB"/>
              </w:rPr>
              <w:t>7, 10, 13, 18, 19</w:t>
            </w:r>
          </w:p>
        </w:tc>
      </w:tr>
      <w:tr w:rsidR="00C16C89" w14:paraId="47275374" w14:textId="77777777" w:rsidTr="00D21906">
        <w:trPr>
          <w:trHeight w:val="406"/>
        </w:trPr>
        <w:tc>
          <w:tcPr>
            <w:tcW w:w="758" w:type="dxa"/>
          </w:tcPr>
          <w:p w14:paraId="25C32116" w14:textId="77777777" w:rsidR="00C16C89" w:rsidRPr="002973C4" w:rsidRDefault="00C16C89" w:rsidP="00C16C89">
            <w:pPr>
              <w:pStyle w:val="Header"/>
              <w:tabs>
                <w:tab w:val="left" w:pos="8364"/>
              </w:tabs>
              <w:spacing w:line="276" w:lineRule="auto"/>
              <w:jc w:val="center"/>
              <w:rPr>
                <w:lang w:val="en-GB"/>
              </w:rPr>
            </w:pPr>
            <w:r w:rsidRPr="002973C4">
              <w:rPr>
                <w:lang w:val="en-GB"/>
              </w:rPr>
              <w:t>15-16</w:t>
            </w:r>
          </w:p>
        </w:tc>
        <w:tc>
          <w:tcPr>
            <w:tcW w:w="2126" w:type="dxa"/>
          </w:tcPr>
          <w:p w14:paraId="49D91724" w14:textId="77777777" w:rsidR="00C16C89" w:rsidRPr="002973C4" w:rsidRDefault="00C16C89" w:rsidP="00C16C89">
            <w:pPr>
              <w:pStyle w:val="Header"/>
              <w:tabs>
                <w:tab w:val="left" w:pos="8364"/>
              </w:tabs>
              <w:spacing w:line="276" w:lineRule="auto"/>
              <w:rPr>
                <w:lang w:val="en-GB"/>
              </w:rPr>
            </w:pPr>
            <w:proofErr w:type="spellStart"/>
            <w:r w:rsidRPr="002973C4">
              <w:rPr>
                <w:lang w:val="en-GB"/>
              </w:rPr>
              <w:t>Memahami</w:t>
            </w:r>
            <w:proofErr w:type="spellEnd"/>
            <w:r w:rsidRPr="002973C4">
              <w:rPr>
                <w:lang w:val="en-GB"/>
              </w:rPr>
              <w:t xml:space="preserve"> </w:t>
            </w:r>
            <w:r w:rsidRPr="002973C4">
              <w:t xml:space="preserve">tentang  </w:t>
            </w:r>
            <w:r w:rsidRPr="002973C4">
              <w:rPr>
                <w:lang w:eastAsia="ja-JP"/>
              </w:rPr>
              <w:t>analisis manajemen hutan lindung</w:t>
            </w:r>
          </w:p>
        </w:tc>
        <w:tc>
          <w:tcPr>
            <w:tcW w:w="2129" w:type="dxa"/>
          </w:tcPr>
          <w:p w14:paraId="2859AB3A" w14:textId="77777777" w:rsidR="00C16C89" w:rsidRPr="002973C4" w:rsidRDefault="00C16C89" w:rsidP="00C16C89">
            <w:pPr>
              <w:pStyle w:val="Header"/>
              <w:tabs>
                <w:tab w:val="left" w:pos="8364"/>
              </w:tabs>
              <w:spacing w:line="276" w:lineRule="auto"/>
            </w:pPr>
            <w:r w:rsidRPr="002973C4">
              <w:t xml:space="preserve">Menjelaskan  tentang  </w:t>
            </w:r>
            <w:r w:rsidRPr="002973C4">
              <w:rPr>
                <w:lang w:eastAsia="ja-JP"/>
              </w:rPr>
              <w:t>analisis manajemen hutan lindung</w:t>
            </w:r>
          </w:p>
        </w:tc>
        <w:tc>
          <w:tcPr>
            <w:tcW w:w="1954" w:type="dxa"/>
          </w:tcPr>
          <w:p w14:paraId="130AA02C" w14:textId="77777777" w:rsidR="00C16C89" w:rsidRPr="002973C4" w:rsidRDefault="00C16C89" w:rsidP="00C16C89">
            <w:pPr>
              <w:widowControl/>
              <w:numPr>
                <w:ilvl w:val="1"/>
                <w:numId w:val="39"/>
              </w:numPr>
              <w:autoSpaceDE/>
              <w:autoSpaceDN/>
              <w:ind w:left="406"/>
              <w:rPr>
                <w:lang w:eastAsia="ja-JP"/>
              </w:rPr>
            </w:pPr>
            <w:r w:rsidRPr="002973C4">
              <w:rPr>
                <w:rFonts w:hint="eastAsia"/>
                <w:lang w:eastAsia="ja-JP"/>
              </w:rPr>
              <w:t>Masalah Pelestarian dalam Manajemen Hutan Lindung Sungai Wain (HLSW)</w:t>
            </w:r>
          </w:p>
          <w:p w14:paraId="19AF7222" w14:textId="77777777" w:rsidR="00C16C89" w:rsidRPr="002973C4" w:rsidRDefault="00C16C89" w:rsidP="00C16C89">
            <w:pPr>
              <w:widowControl/>
              <w:numPr>
                <w:ilvl w:val="1"/>
                <w:numId w:val="39"/>
              </w:numPr>
              <w:autoSpaceDE/>
              <w:autoSpaceDN/>
              <w:ind w:left="406"/>
              <w:rPr>
                <w:lang w:eastAsia="ja-JP"/>
              </w:rPr>
            </w:pPr>
            <w:r w:rsidRPr="002973C4">
              <w:rPr>
                <w:rFonts w:hint="eastAsia"/>
                <w:lang w:eastAsia="ja-JP"/>
              </w:rPr>
              <w:t>Analisis SWOT (Strengths, Weaknesses, Opportunities, Threats) dalam Manajemen HLSW</w:t>
            </w:r>
          </w:p>
          <w:p w14:paraId="7ABA3407" w14:textId="77777777" w:rsidR="00C16C89" w:rsidRPr="002973C4" w:rsidRDefault="00C16C89" w:rsidP="00C16C89">
            <w:pPr>
              <w:widowControl/>
              <w:numPr>
                <w:ilvl w:val="1"/>
                <w:numId w:val="39"/>
              </w:numPr>
              <w:autoSpaceDE/>
              <w:autoSpaceDN/>
              <w:ind w:left="406"/>
              <w:rPr>
                <w:lang w:eastAsia="ja-JP"/>
              </w:rPr>
            </w:pPr>
            <w:r w:rsidRPr="002973C4">
              <w:rPr>
                <w:rFonts w:hint="eastAsia"/>
                <w:lang w:eastAsia="ja-JP"/>
              </w:rPr>
              <w:t>Pengambilan Keputusan Strategi</w:t>
            </w:r>
          </w:p>
        </w:tc>
        <w:tc>
          <w:tcPr>
            <w:tcW w:w="1447" w:type="dxa"/>
          </w:tcPr>
          <w:p w14:paraId="546ADACA" w14:textId="4FA05D27" w:rsidR="00C16C89" w:rsidRPr="002973C4" w:rsidRDefault="00C16C89" w:rsidP="00C16C89">
            <w:pPr>
              <w:pStyle w:val="Header"/>
              <w:tabs>
                <w:tab w:val="left" w:pos="8364"/>
              </w:tabs>
              <w:spacing w:line="276" w:lineRule="auto"/>
              <w:rPr>
                <w:lang w:val="id-ID"/>
              </w:rPr>
            </w:pPr>
            <w:r w:rsidRPr="002973C4">
              <w:rPr>
                <w:noProof/>
              </w:rPr>
              <w:t>Ceramah, diskusi, tanya jawab via Daring sinkronus (zoom meeting/GM), Asinkronus via MOLS</w:t>
            </w:r>
          </w:p>
        </w:tc>
        <w:tc>
          <w:tcPr>
            <w:tcW w:w="1560" w:type="dxa"/>
          </w:tcPr>
          <w:p w14:paraId="2258671A" w14:textId="77777777" w:rsidR="00C16C89" w:rsidRPr="002973C4" w:rsidRDefault="00C16C89" w:rsidP="00C16C89">
            <w:pPr>
              <w:pStyle w:val="Header"/>
              <w:tabs>
                <w:tab w:val="left" w:pos="8364"/>
              </w:tabs>
              <w:spacing w:line="276" w:lineRule="auto"/>
              <w:rPr>
                <w:lang w:val="en-GB"/>
              </w:rPr>
            </w:pPr>
            <w:proofErr w:type="spellStart"/>
            <w:r w:rsidRPr="002973C4">
              <w:rPr>
                <w:lang w:val="en-GB"/>
              </w:rPr>
              <w:t>Mahasiswa</w:t>
            </w:r>
            <w:proofErr w:type="spellEnd"/>
            <w:r w:rsidRPr="002973C4">
              <w:rPr>
                <w:lang w:val="en-GB"/>
              </w:rPr>
              <w:t xml:space="preserve"> </w:t>
            </w:r>
            <w:proofErr w:type="spellStart"/>
            <w:r w:rsidRPr="002973C4">
              <w:rPr>
                <w:lang w:val="en-GB"/>
              </w:rPr>
              <w:t>mampu</w:t>
            </w:r>
            <w:proofErr w:type="spellEnd"/>
            <w:r w:rsidRPr="002973C4">
              <w:rPr>
                <w:lang w:val="en-GB"/>
              </w:rPr>
              <w:t xml:space="preserve"> </w:t>
            </w:r>
            <w:proofErr w:type="spellStart"/>
            <w:r w:rsidRPr="002973C4">
              <w:rPr>
                <w:lang w:val="en-GB"/>
              </w:rPr>
              <w:t>menjelaskan</w:t>
            </w:r>
            <w:proofErr w:type="spellEnd"/>
            <w:r w:rsidRPr="002973C4">
              <w:rPr>
                <w:lang w:val="en-GB"/>
              </w:rPr>
              <w:t xml:space="preserve"> </w:t>
            </w:r>
            <w:r w:rsidRPr="002973C4">
              <w:t xml:space="preserve">tentang  </w:t>
            </w:r>
            <w:r w:rsidRPr="002973C4">
              <w:rPr>
                <w:lang w:eastAsia="ja-JP"/>
              </w:rPr>
              <w:t>analisis manajemen hutan lindung</w:t>
            </w:r>
          </w:p>
        </w:tc>
        <w:tc>
          <w:tcPr>
            <w:tcW w:w="709" w:type="dxa"/>
          </w:tcPr>
          <w:p w14:paraId="3478239E" w14:textId="77777777" w:rsidR="00C16C89" w:rsidRPr="002973C4" w:rsidRDefault="00C16C89" w:rsidP="00C16C89">
            <w:pPr>
              <w:pStyle w:val="Header"/>
              <w:tabs>
                <w:tab w:val="left" w:pos="8364"/>
              </w:tabs>
              <w:spacing w:line="276" w:lineRule="auto"/>
              <w:rPr>
                <w:lang w:val="en-GB"/>
              </w:rPr>
            </w:pPr>
            <w:r w:rsidRPr="002973C4">
              <w:rPr>
                <w:lang w:val="id-ID"/>
              </w:rPr>
              <w:t>Tertulis</w:t>
            </w:r>
            <w:r w:rsidRPr="002973C4">
              <w:rPr>
                <w:lang w:val="en-GB"/>
              </w:rPr>
              <w:t xml:space="preserve"> dan u</w:t>
            </w:r>
            <w:proofErr w:type="spellStart"/>
            <w:r w:rsidRPr="002973C4">
              <w:rPr>
                <w:lang w:val="id-ID"/>
              </w:rPr>
              <w:t>raian</w:t>
            </w:r>
            <w:proofErr w:type="spellEnd"/>
            <w:r w:rsidRPr="002973C4">
              <w:rPr>
                <w:lang w:val="id-ID"/>
              </w:rPr>
              <w:t xml:space="preserve"> </w:t>
            </w:r>
            <w:proofErr w:type="spellStart"/>
            <w:r w:rsidRPr="002973C4">
              <w:rPr>
                <w:lang w:val="en-GB"/>
              </w:rPr>
              <w:t>subyektif</w:t>
            </w:r>
            <w:proofErr w:type="spellEnd"/>
          </w:p>
        </w:tc>
        <w:tc>
          <w:tcPr>
            <w:tcW w:w="1560" w:type="dxa"/>
          </w:tcPr>
          <w:p w14:paraId="7FFB2FB3" w14:textId="77777777" w:rsidR="00C16C89" w:rsidRPr="002973C4" w:rsidRDefault="00C16C89" w:rsidP="00C16C89">
            <w:pPr>
              <w:pStyle w:val="Header"/>
              <w:tabs>
                <w:tab w:val="left" w:pos="8364"/>
              </w:tabs>
              <w:spacing w:line="276" w:lineRule="auto"/>
              <w:ind w:left="13" w:hangingChars="6" w:hanging="13"/>
              <w:rPr>
                <w:lang w:val="en-GB"/>
              </w:rPr>
            </w:pPr>
            <w:proofErr w:type="spellStart"/>
            <w:r w:rsidRPr="002973C4">
              <w:rPr>
                <w:lang w:val="en-GB"/>
              </w:rPr>
              <w:t>Ketepatan</w:t>
            </w:r>
            <w:proofErr w:type="spellEnd"/>
            <w:r w:rsidRPr="002973C4">
              <w:rPr>
                <w:lang w:val="en-GB"/>
              </w:rPr>
              <w:t xml:space="preserve"> </w:t>
            </w:r>
            <w:proofErr w:type="spellStart"/>
            <w:r w:rsidRPr="002973C4">
              <w:rPr>
                <w:lang w:val="en-GB"/>
              </w:rPr>
              <w:t>menjelaskan</w:t>
            </w:r>
            <w:proofErr w:type="spellEnd"/>
            <w:r w:rsidRPr="002973C4">
              <w:rPr>
                <w:lang w:val="en-GB"/>
              </w:rPr>
              <w:t xml:space="preserve"> </w:t>
            </w:r>
            <w:proofErr w:type="spellStart"/>
            <w:r w:rsidRPr="002973C4">
              <w:rPr>
                <w:lang w:val="en-GB"/>
              </w:rPr>
              <w:t>tentang</w:t>
            </w:r>
            <w:proofErr w:type="spellEnd"/>
            <w:r w:rsidRPr="002973C4">
              <w:rPr>
                <w:lang w:val="en-GB"/>
              </w:rPr>
              <w:t xml:space="preserve"> </w:t>
            </w:r>
            <w:r w:rsidRPr="002973C4">
              <w:rPr>
                <w:lang w:eastAsia="ja-JP"/>
              </w:rPr>
              <w:t>analisis manajemen hutan lindung</w:t>
            </w:r>
          </w:p>
        </w:tc>
        <w:tc>
          <w:tcPr>
            <w:tcW w:w="708" w:type="dxa"/>
          </w:tcPr>
          <w:p w14:paraId="6261D4EB" w14:textId="77777777" w:rsidR="00C16C89" w:rsidRPr="002973C4" w:rsidRDefault="00C16C89" w:rsidP="00C16C89">
            <w:pPr>
              <w:ind w:left="-108" w:right="-57"/>
              <w:jc w:val="center"/>
              <w:rPr>
                <w:lang w:val="en-GB"/>
              </w:rPr>
            </w:pPr>
            <w:r w:rsidRPr="002973C4">
              <w:rPr>
                <w:lang w:val="en-GB"/>
              </w:rPr>
              <w:t>15</w:t>
            </w:r>
          </w:p>
        </w:tc>
        <w:tc>
          <w:tcPr>
            <w:tcW w:w="783" w:type="dxa"/>
          </w:tcPr>
          <w:p w14:paraId="5E3234FA" w14:textId="77777777" w:rsidR="00C16C89" w:rsidRPr="002973C4" w:rsidRDefault="00C16C89" w:rsidP="00C16C89">
            <w:pPr>
              <w:pStyle w:val="Header"/>
              <w:tabs>
                <w:tab w:val="left" w:pos="8364"/>
              </w:tabs>
              <w:spacing w:line="276" w:lineRule="auto"/>
              <w:jc w:val="center"/>
              <w:rPr>
                <w:lang w:val="en-GB"/>
              </w:rPr>
            </w:pPr>
            <w:r w:rsidRPr="002973C4">
              <w:rPr>
                <w:lang w:val="en-GB"/>
              </w:rPr>
              <w:t>3, 8, 11, 12, 13, 14</w:t>
            </w:r>
          </w:p>
        </w:tc>
      </w:tr>
      <w:tr w:rsidR="006170F6" w14:paraId="47A0ABA1" w14:textId="77777777" w:rsidTr="006170F6">
        <w:trPr>
          <w:trHeight w:val="406"/>
        </w:trPr>
        <w:tc>
          <w:tcPr>
            <w:tcW w:w="13734" w:type="dxa"/>
            <w:gridSpan w:val="10"/>
            <w:vAlign w:val="center"/>
          </w:tcPr>
          <w:p w14:paraId="4AB973EA" w14:textId="77777777" w:rsidR="006170F6" w:rsidRPr="002973C4" w:rsidRDefault="006170F6" w:rsidP="006170F6">
            <w:pPr>
              <w:pStyle w:val="TableParagraph"/>
              <w:ind w:left="0"/>
              <w:jc w:val="center"/>
            </w:pPr>
            <w:proofErr w:type="spellStart"/>
            <w:r w:rsidRPr="002973C4">
              <w:rPr>
                <w:b/>
                <w:lang w:val="en-GB"/>
              </w:rPr>
              <w:t>Ujian</w:t>
            </w:r>
            <w:proofErr w:type="spellEnd"/>
            <w:r w:rsidRPr="002973C4">
              <w:rPr>
                <w:b/>
                <w:lang w:val="en-GB"/>
              </w:rPr>
              <w:t xml:space="preserve"> Akhir Semester (UAS)</w:t>
            </w:r>
          </w:p>
        </w:tc>
      </w:tr>
    </w:tbl>
    <w:p w14:paraId="775F3C28" w14:textId="77777777" w:rsidR="00B11CAB" w:rsidRDefault="00B11CAB">
      <w:pPr>
        <w:pStyle w:val="TeksIsi"/>
        <w:rPr>
          <w:sz w:val="20"/>
        </w:rPr>
      </w:pPr>
    </w:p>
    <w:p w14:paraId="1B93BBFA" w14:textId="77777777" w:rsidR="00945D56" w:rsidRDefault="00945D56" w:rsidP="00945D56">
      <w:pPr>
        <w:tabs>
          <w:tab w:val="left" w:pos="1289"/>
        </w:tabs>
        <w:spacing w:before="1" w:line="276" w:lineRule="auto"/>
        <w:ind w:left="961"/>
        <w:rPr>
          <w:sz w:val="24"/>
          <w:lang w:val="en-US"/>
        </w:rPr>
      </w:pPr>
      <w:r>
        <w:rPr>
          <w:sz w:val="24"/>
          <w:lang w:val="en-US"/>
        </w:rPr>
        <w:t xml:space="preserve">Lampiran:  </w:t>
      </w:r>
    </w:p>
    <w:p w14:paraId="0D9F1999" w14:textId="77777777" w:rsidR="00945D56" w:rsidRPr="00945D56" w:rsidRDefault="00945D56" w:rsidP="00945D56">
      <w:pPr>
        <w:pStyle w:val="DaftarParagraf"/>
        <w:numPr>
          <w:ilvl w:val="0"/>
          <w:numId w:val="23"/>
        </w:numPr>
        <w:tabs>
          <w:tab w:val="left" w:pos="1418"/>
        </w:tabs>
        <w:spacing w:before="1" w:line="276" w:lineRule="auto"/>
        <w:ind w:left="1418" w:hanging="97"/>
        <w:rPr>
          <w:sz w:val="24"/>
        </w:rPr>
      </w:pPr>
      <w:proofErr w:type="spellStart"/>
      <w:r>
        <w:rPr>
          <w:sz w:val="24"/>
          <w:lang w:val="en-US"/>
        </w:rPr>
        <w:t>Bahan</w:t>
      </w:r>
      <w:proofErr w:type="spellEnd"/>
      <w:r>
        <w:rPr>
          <w:sz w:val="24"/>
          <w:lang w:val="en-US"/>
        </w:rPr>
        <w:t xml:space="preserve"> Ajar</w:t>
      </w:r>
    </w:p>
    <w:p w14:paraId="2BA5C9C4" w14:textId="77777777" w:rsidR="00945D56" w:rsidRPr="00945D56" w:rsidRDefault="00945D56" w:rsidP="00945D56">
      <w:pPr>
        <w:pStyle w:val="DaftarParagraf"/>
        <w:numPr>
          <w:ilvl w:val="0"/>
          <w:numId w:val="23"/>
        </w:numPr>
        <w:tabs>
          <w:tab w:val="left" w:pos="1418"/>
        </w:tabs>
        <w:spacing w:before="1" w:line="276" w:lineRule="auto"/>
        <w:ind w:left="1418" w:hanging="97"/>
        <w:rPr>
          <w:sz w:val="24"/>
        </w:rPr>
      </w:pPr>
      <w:proofErr w:type="spellStart"/>
      <w:r>
        <w:rPr>
          <w:sz w:val="24"/>
          <w:lang w:val="en-US"/>
        </w:rPr>
        <w:t>Matriks</w:t>
      </w:r>
      <w:proofErr w:type="spellEnd"/>
      <w:r>
        <w:rPr>
          <w:sz w:val="24"/>
          <w:lang w:val="en-US"/>
        </w:rPr>
        <w:t xml:space="preserve"> </w:t>
      </w:r>
      <w:proofErr w:type="spellStart"/>
      <w:r>
        <w:rPr>
          <w:sz w:val="24"/>
          <w:lang w:val="en-US"/>
        </w:rPr>
        <w:t>Rencana</w:t>
      </w:r>
      <w:proofErr w:type="spellEnd"/>
      <w:r>
        <w:rPr>
          <w:sz w:val="24"/>
          <w:lang w:val="en-US"/>
        </w:rPr>
        <w:t xml:space="preserve"> </w:t>
      </w:r>
      <w:proofErr w:type="spellStart"/>
      <w:r>
        <w:rPr>
          <w:sz w:val="24"/>
          <w:lang w:val="en-US"/>
        </w:rPr>
        <w:t>Asesmen</w:t>
      </w:r>
      <w:proofErr w:type="spellEnd"/>
      <w:r>
        <w:rPr>
          <w:sz w:val="24"/>
          <w:lang w:val="en-US"/>
        </w:rPr>
        <w:t xml:space="preserve"> dan </w:t>
      </w:r>
      <w:proofErr w:type="spellStart"/>
      <w:r>
        <w:rPr>
          <w:sz w:val="24"/>
          <w:lang w:val="en-US"/>
        </w:rPr>
        <w:t>Evaluasi</w:t>
      </w:r>
      <w:proofErr w:type="spellEnd"/>
      <w:r w:rsidRPr="00945D56">
        <w:rPr>
          <w:sz w:val="24"/>
          <w:lang w:val="en-US"/>
        </w:rPr>
        <w:t xml:space="preserve"> </w:t>
      </w:r>
      <w:r>
        <w:rPr>
          <w:sz w:val="24"/>
          <w:lang w:val="en-US"/>
        </w:rPr>
        <w:t xml:space="preserve">Mata </w:t>
      </w:r>
      <w:proofErr w:type="spellStart"/>
      <w:r>
        <w:rPr>
          <w:sz w:val="24"/>
          <w:lang w:val="en-US"/>
        </w:rPr>
        <w:t>Kuliah</w:t>
      </w:r>
      <w:proofErr w:type="spellEnd"/>
    </w:p>
    <w:p w14:paraId="123A2D1D" w14:textId="77777777" w:rsidR="00945D56" w:rsidRPr="00945D56" w:rsidRDefault="00945D56" w:rsidP="00945D56">
      <w:pPr>
        <w:pStyle w:val="DaftarParagraf"/>
        <w:numPr>
          <w:ilvl w:val="0"/>
          <w:numId w:val="23"/>
        </w:numPr>
        <w:tabs>
          <w:tab w:val="left" w:pos="1418"/>
        </w:tabs>
        <w:spacing w:before="1" w:line="276" w:lineRule="auto"/>
        <w:ind w:left="1418" w:hanging="97"/>
        <w:rPr>
          <w:sz w:val="24"/>
        </w:rPr>
      </w:pPr>
      <w:proofErr w:type="spellStart"/>
      <w:r>
        <w:rPr>
          <w:sz w:val="24"/>
          <w:lang w:val="en-US"/>
        </w:rPr>
        <w:t>Contoh</w:t>
      </w:r>
      <w:proofErr w:type="spellEnd"/>
      <w:r>
        <w:rPr>
          <w:sz w:val="24"/>
          <w:lang w:val="en-US"/>
        </w:rPr>
        <w:t xml:space="preserve"> </w:t>
      </w:r>
      <w:proofErr w:type="spellStart"/>
      <w:r w:rsidRPr="00945D56">
        <w:rPr>
          <w:sz w:val="24"/>
          <w:lang w:val="en-US"/>
        </w:rPr>
        <w:t>Soal</w:t>
      </w:r>
      <w:proofErr w:type="spellEnd"/>
      <w:r>
        <w:rPr>
          <w:sz w:val="24"/>
          <w:lang w:val="en-US"/>
        </w:rPr>
        <w:t>/Latihan/</w:t>
      </w:r>
      <w:proofErr w:type="spellStart"/>
      <w:r>
        <w:rPr>
          <w:sz w:val="24"/>
          <w:lang w:val="en-US"/>
        </w:rPr>
        <w:t>Penugasan</w:t>
      </w:r>
      <w:proofErr w:type="spellEnd"/>
    </w:p>
    <w:p w14:paraId="5CE15AE5" w14:textId="77777777" w:rsidR="00B11CAB" w:rsidRDefault="00B11CAB" w:rsidP="00945D56">
      <w:pPr>
        <w:pStyle w:val="TeksIsi"/>
        <w:spacing w:before="9"/>
        <w:rPr>
          <w:sz w:val="11"/>
        </w:rPr>
      </w:pPr>
    </w:p>
    <w:sectPr w:rsidR="00B11CAB">
      <w:headerReference w:type="default" r:id="rId12"/>
      <w:pgSz w:w="16850" w:h="11910" w:orient="landscape"/>
      <w:pgMar w:top="1100" w:right="740" w:bottom="280" w:left="7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D0ECA" w14:textId="77777777" w:rsidR="00E66F30" w:rsidRDefault="00E66F30" w:rsidP="00E60541">
      <w:r>
        <w:separator/>
      </w:r>
    </w:p>
  </w:endnote>
  <w:endnote w:type="continuationSeparator" w:id="0">
    <w:p w14:paraId="78184324" w14:textId="77777777" w:rsidR="00E66F30" w:rsidRDefault="00E66F30" w:rsidP="00E60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2D9EF" w14:textId="77777777" w:rsidR="00E66F30" w:rsidRDefault="00E66F30" w:rsidP="00E60541">
      <w:r>
        <w:separator/>
      </w:r>
    </w:p>
  </w:footnote>
  <w:footnote w:type="continuationSeparator" w:id="0">
    <w:p w14:paraId="27666B54" w14:textId="77777777" w:rsidR="00E66F30" w:rsidRDefault="00E66F30" w:rsidP="00E605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1EAC5" w14:textId="77777777" w:rsidR="00E60541" w:rsidRPr="00E60541" w:rsidRDefault="00E60541" w:rsidP="00E60541">
    <w:pPr>
      <w:pStyle w:val="Header"/>
      <w:ind w:right="344"/>
      <w:rPr>
        <w:lang w:val="en-US"/>
      </w:rPr>
    </w:pPr>
    <w:r>
      <w:ptab w:relativeTo="margin" w:alignment="right" w:leader="none"/>
    </w:r>
    <w:r>
      <w:rPr>
        <w:lang w:val="en-US"/>
      </w:rPr>
      <w:t>Form 01/RPS</w:t>
    </w:r>
  </w:p>
  <w:p w14:paraId="16285485" w14:textId="77777777" w:rsidR="00E60541" w:rsidRDefault="00E605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E5209"/>
    <w:multiLevelType w:val="hybridMultilevel"/>
    <w:tmpl w:val="E97265CC"/>
    <w:lvl w:ilvl="0" w:tplc="9FC4B69C">
      <w:numFmt w:val="bullet"/>
      <w:lvlText w:val=""/>
      <w:lvlJc w:val="left"/>
      <w:pPr>
        <w:ind w:left="257" w:hanging="152"/>
      </w:pPr>
      <w:rPr>
        <w:rFonts w:ascii="Symbol" w:eastAsia="Symbol" w:hAnsi="Symbol" w:cs="Symbol" w:hint="default"/>
        <w:w w:val="100"/>
        <w:sz w:val="22"/>
        <w:szCs w:val="22"/>
        <w:lang w:val="id" w:eastAsia="en-US" w:bidi="ar-SA"/>
      </w:rPr>
    </w:lvl>
    <w:lvl w:ilvl="1" w:tplc="3788D068">
      <w:numFmt w:val="bullet"/>
      <w:lvlText w:val="•"/>
      <w:lvlJc w:val="left"/>
      <w:pPr>
        <w:ind w:left="428" w:hanging="152"/>
      </w:pPr>
      <w:rPr>
        <w:rFonts w:hint="default"/>
        <w:lang w:val="id" w:eastAsia="en-US" w:bidi="ar-SA"/>
      </w:rPr>
    </w:lvl>
    <w:lvl w:ilvl="2" w:tplc="A7946CC6">
      <w:numFmt w:val="bullet"/>
      <w:lvlText w:val="•"/>
      <w:lvlJc w:val="left"/>
      <w:pPr>
        <w:ind w:left="596" w:hanging="152"/>
      </w:pPr>
      <w:rPr>
        <w:rFonts w:hint="default"/>
        <w:lang w:val="id" w:eastAsia="en-US" w:bidi="ar-SA"/>
      </w:rPr>
    </w:lvl>
    <w:lvl w:ilvl="3" w:tplc="5DD65130">
      <w:numFmt w:val="bullet"/>
      <w:lvlText w:val="•"/>
      <w:lvlJc w:val="left"/>
      <w:pPr>
        <w:ind w:left="765" w:hanging="152"/>
      </w:pPr>
      <w:rPr>
        <w:rFonts w:hint="default"/>
        <w:lang w:val="id" w:eastAsia="en-US" w:bidi="ar-SA"/>
      </w:rPr>
    </w:lvl>
    <w:lvl w:ilvl="4" w:tplc="317CEC7E">
      <w:numFmt w:val="bullet"/>
      <w:lvlText w:val="•"/>
      <w:lvlJc w:val="left"/>
      <w:pPr>
        <w:ind w:left="933" w:hanging="152"/>
      </w:pPr>
      <w:rPr>
        <w:rFonts w:hint="default"/>
        <w:lang w:val="id" w:eastAsia="en-US" w:bidi="ar-SA"/>
      </w:rPr>
    </w:lvl>
    <w:lvl w:ilvl="5" w:tplc="4AB8E218">
      <w:numFmt w:val="bullet"/>
      <w:lvlText w:val="•"/>
      <w:lvlJc w:val="left"/>
      <w:pPr>
        <w:ind w:left="1102" w:hanging="152"/>
      </w:pPr>
      <w:rPr>
        <w:rFonts w:hint="default"/>
        <w:lang w:val="id" w:eastAsia="en-US" w:bidi="ar-SA"/>
      </w:rPr>
    </w:lvl>
    <w:lvl w:ilvl="6" w:tplc="4B26681C">
      <w:numFmt w:val="bullet"/>
      <w:lvlText w:val="•"/>
      <w:lvlJc w:val="left"/>
      <w:pPr>
        <w:ind w:left="1270" w:hanging="152"/>
      </w:pPr>
      <w:rPr>
        <w:rFonts w:hint="default"/>
        <w:lang w:val="id" w:eastAsia="en-US" w:bidi="ar-SA"/>
      </w:rPr>
    </w:lvl>
    <w:lvl w:ilvl="7" w:tplc="61ACA0BC">
      <w:numFmt w:val="bullet"/>
      <w:lvlText w:val="•"/>
      <w:lvlJc w:val="left"/>
      <w:pPr>
        <w:ind w:left="1438" w:hanging="152"/>
      </w:pPr>
      <w:rPr>
        <w:rFonts w:hint="default"/>
        <w:lang w:val="id" w:eastAsia="en-US" w:bidi="ar-SA"/>
      </w:rPr>
    </w:lvl>
    <w:lvl w:ilvl="8" w:tplc="F18E814C">
      <w:numFmt w:val="bullet"/>
      <w:lvlText w:val="•"/>
      <w:lvlJc w:val="left"/>
      <w:pPr>
        <w:ind w:left="1607" w:hanging="152"/>
      </w:pPr>
      <w:rPr>
        <w:rFonts w:hint="default"/>
        <w:lang w:val="id" w:eastAsia="en-US" w:bidi="ar-SA"/>
      </w:rPr>
    </w:lvl>
  </w:abstractNum>
  <w:abstractNum w:abstractNumId="1" w15:restartNumberingAfterBreak="0">
    <w:nsid w:val="09D14A32"/>
    <w:multiLevelType w:val="hybridMultilevel"/>
    <w:tmpl w:val="2C88E7E0"/>
    <w:lvl w:ilvl="0" w:tplc="0409000F">
      <w:start w:val="1"/>
      <w:numFmt w:val="decimal"/>
      <w:lvlText w:val="%1."/>
      <w:lvlJc w:val="left"/>
      <w:pPr>
        <w:ind w:left="2034" w:hanging="360"/>
      </w:pPr>
    </w:lvl>
    <w:lvl w:ilvl="1" w:tplc="04090019" w:tentative="1">
      <w:start w:val="1"/>
      <w:numFmt w:val="lowerLetter"/>
      <w:lvlText w:val="%2."/>
      <w:lvlJc w:val="left"/>
      <w:pPr>
        <w:ind w:left="2754" w:hanging="360"/>
      </w:pPr>
    </w:lvl>
    <w:lvl w:ilvl="2" w:tplc="0409001B" w:tentative="1">
      <w:start w:val="1"/>
      <w:numFmt w:val="lowerRoman"/>
      <w:lvlText w:val="%3."/>
      <w:lvlJc w:val="right"/>
      <w:pPr>
        <w:ind w:left="3474" w:hanging="180"/>
      </w:pPr>
    </w:lvl>
    <w:lvl w:ilvl="3" w:tplc="0409000F" w:tentative="1">
      <w:start w:val="1"/>
      <w:numFmt w:val="decimal"/>
      <w:lvlText w:val="%4."/>
      <w:lvlJc w:val="left"/>
      <w:pPr>
        <w:ind w:left="4194" w:hanging="360"/>
      </w:pPr>
    </w:lvl>
    <w:lvl w:ilvl="4" w:tplc="04090019" w:tentative="1">
      <w:start w:val="1"/>
      <w:numFmt w:val="lowerLetter"/>
      <w:lvlText w:val="%5."/>
      <w:lvlJc w:val="left"/>
      <w:pPr>
        <w:ind w:left="4914" w:hanging="360"/>
      </w:pPr>
    </w:lvl>
    <w:lvl w:ilvl="5" w:tplc="0409001B" w:tentative="1">
      <w:start w:val="1"/>
      <w:numFmt w:val="lowerRoman"/>
      <w:lvlText w:val="%6."/>
      <w:lvlJc w:val="right"/>
      <w:pPr>
        <w:ind w:left="5634" w:hanging="180"/>
      </w:pPr>
    </w:lvl>
    <w:lvl w:ilvl="6" w:tplc="0409000F" w:tentative="1">
      <w:start w:val="1"/>
      <w:numFmt w:val="decimal"/>
      <w:lvlText w:val="%7."/>
      <w:lvlJc w:val="left"/>
      <w:pPr>
        <w:ind w:left="6354" w:hanging="360"/>
      </w:pPr>
    </w:lvl>
    <w:lvl w:ilvl="7" w:tplc="04090019" w:tentative="1">
      <w:start w:val="1"/>
      <w:numFmt w:val="lowerLetter"/>
      <w:lvlText w:val="%8."/>
      <w:lvlJc w:val="left"/>
      <w:pPr>
        <w:ind w:left="7074" w:hanging="360"/>
      </w:pPr>
    </w:lvl>
    <w:lvl w:ilvl="8" w:tplc="0409001B" w:tentative="1">
      <w:start w:val="1"/>
      <w:numFmt w:val="lowerRoman"/>
      <w:lvlText w:val="%9."/>
      <w:lvlJc w:val="right"/>
      <w:pPr>
        <w:ind w:left="7794" w:hanging="180"/>
      </w:pPr>
    </w:lvl>
  </w:abstractNum>
  <w:abstractNum w:abstractNumId="2" w15:restartNumberingAfterBreak="0">
    <w:nsid w:val="0D6F0F53"/>
    <w:multiLevelType w:val="hybridMultilevel"/>
    <w:tmpl w:val="0CA09148"/>
    <w:lvl w:ilvl="0" w:tplc="E38E4EA0">
      <w:numFmt w:val="bullet"/>
      <w:lvlText w:val=""/>
      <w:lvlJc w:val="left"/>
      <w:pPr>
        <w:ind w:left="257" w:hanging="152"/>
      </w:pPr>
      <w:rPr>
        <w:rFonts w:ascii="Symbol" w:eastAsia="Symbol" w:hAnsi="Symbol" w:cs="Symbol" w:hint="default"/>
        <w:w w:val="100"/>
        <w:sz w:val="22"/>
        <w:szCs w:val="22"/>
        <w:lang w:val="id" w:eastAsia="en-US" w:bidi="ar-SA"/>
      </w:rPr>
    </w:lvl>
    <w:lvl w:ilvl="1" w:tplc="D68EA6EE">
      <w:numFmt w:val="bullet"/>
      <w:lvlText w:val="•"/>
      <w:lvlJc w:val="left"/>
      <w:pPr>
        <w:ind w:left="428" w:hanging="152"/>
      </w:pPr>
      <w:rPr>
        <w:rFonts w:hint="default"/>
        <w:lang w:val="id" w:eastAsia="en-US" w:bidi="ar-SA"/>
      </w:rPr>
    </w:lvl>
    <w:lvl w:ilvl="2" w:tplc="8FB80D9C">
      <w:numFmt w:val="bullet"/>
      <w:lvlText w:val="•"/>
      <w:lvlJc w:val="left"/>
      <w:pPr>
        <w:ind w:left="596" w:hanging="152"/>
      </w:pPr>
      <w:rPr>
        <w:rFonts w:hint="default"/>
        <w:lang w:val="id" w:eastAsia="en-US" w:bidi="ar-SA"/>
      </w:rPr>
    </w:lvl>
    <w:lvl w:ilvl="3" w:tplc="8CFC4B28">
      <w:numFmt w:val="bullet"/>
      <w:lvlText w:val="•"/>
      <w:lvlJc w:val="left"/>
      <w:pPr>
        <w:ind w:left="765" w:hanging="152"/>
      </w:pPr>
      <w:rPr>
        <w:rFonts w:hint="default"/>
        <w:lang w:val="id" w:eastAsia="en-US" w:bidi="ar-SA"/>
      </w:rPr>
    </w:lvl>
    <w:lvl w:ilvl="4" w:tplc="C3E236EC">
      <w:numFmt w:val="bullet"/>
      <w:lvlText w:val="•"/>
      <w:lvlJc w:val="left"/>
      <w:pPr>
        <w:ind w:left="933" w:hanging="152"/>
      </w:pPr>
      <w:rPr>
        <w:rFonts w:hint="default"/>
        <w:lang w:val="id" w:eastAsia="en-US" w:bidi="ar-SA"/>
      </w:rPr>
    </w:lvl>
    <w:lvl w:ilvl="5" w:tplc="57166DE4">
      <w:numFmt w:val="bullet"/>
      <w:lvlText w:val="•"/>
      <w:lvlJc w:val="left"/>
      <w:pPr>
        <w:ind w:left="1102" w:hanging="152"/>
      </w:pPr>
      <w:rPr>
        <w:rFonts w:hint="default"/>
        <w:lang w:val="id" w:eastAsia="en-US" w:bidi="ar-SA"/>
      </w:rPr>
    </w:lvl>
    <w:lvl w:ilvl="6" w:tplc="469C52F8">
      <w:numFmt w:val="bullet"/>
      <w:lvlText w:val="•"/>
      <w:lvlJc w:val="left"/>
      <w:pPr>
        <w:ind w:left="1270" w:hanging="152"/>
      </w:pPr>
      <w:rPr>
        <w:rFonts w:hint="default"/>
        <w:lang w:val="id" w:eastAsia="en-US" w:bidi="ar-SA"/>
      </w:rPr>
    </w:lvl>
    <w:lvl w:ilvl="7" w:tplc="60A4F860">
      <w:numFmt w:val="bullet"/>
      <w:lvlText w:val="•"/>
      <w:lvlJc w:val="left"/>
      <w:pPr>
        <w:ind w:left="1438" w:hanging="152"/>
      </w:pPr>
      <w:rPr>
        <w:rFonts w:hint="default"/>
        <w:lang w:val="id" w:eastAsia="en-US" w:bidi="ar-SA"/>
      </w:rPr>
    </w:lvl>
    <w:lvl w:ilvl="8" w:tplc="2E1C55AA">
      <w:numFmt w:val="bullet"/>
      <w:lvlText w:val="•"/>
      <w:lvlJc w:val="left"/>
      <w:pPr>
        <w:ind w:left="1607" w:hanging="152"/>
      </w:pPr>
      <w:rPr>
        <w:rFonts w:hint="default"/>
        <w:lang w:val="id" w:eastAsia="en-US" w:bidi="ar-SA"/>
      </w:rPr>
    </w:lvl>
  </w:abstractNum>
  <w:abstractNum w:abstractNumId="3" w15:restartNumberingAfterBreak="0">
    <w:nsid w:val="0E62776F"/>
    <w:multiLevelType w:val="hybridMultilevel"/>
    <w:tmpl w:val="74DEE2B8"/>
    <w:lvl w:ilvl="0" w:tplc="61AEB48A">
      <w:numFmt w:val="bullet"/>
      <w:lvlText w:val=""/>
      <w:lvlJc w:val="left"/>
      <w:pPr>
        <w:ind w:left="285" w:hanging="178"/>
      </w:pPr>
      <w:rPr>
        <w:rFonts w:ascii="Symbol" w:eastAsia="Symbol" w:hAnsi="Symbol" w:cs="Symbol" w:hint="default"/>
        <w:w w:val="100"/>
        <w:sz w:val="22"/>
        <w:szCs w:val="22"/>
        <w:lang w:val="id" w:eastAsia="en-US" w:bidi="ar-SA"/>
      </w:rPr>
    </w:lvl>
    <w:lvl w:ilvl="1" w:tplc="9CCE33B6">
      <w:numFmt w:val="bullet"/>
      <w:lvlText w:val="•"/>
      <w:lvlJc w:val="left"/>
      <w:pPr>
        <w:ind w:left="463" w:hanging="178"/>
      </w:pPr>
      <w:rPr>
        <w:rFonts w:hint="default"/>
        <w:lang w:val="id" w:eastAsia="en-US" w:bidi="ar-SA"/>
      </w:rPr>
    </w:lvl>
    <w:lvl w:ilvl="2" w:tplc="16E83780">
      <w:numFmt w:val="bullet"/>
      <w:lvlText w:val="•"/>
      <w:lvlJc w:val="left"/>
      <w:pPr>
        <w:ind w:left="647" w:hanging="178"/>
      </w:pPr>
      <w:rPr>
        <w:rFonts w:hint="default"/>
        <w:lang w:val="id" w:eastAsia="en-US" w:bidi="ar-SA"/>
      </w:rPr>
    </w:lvl>
    <w:lvl w:ilvl="3" w:tplc="8A8A6C52">
      <w:numFmt w:val="bullet"/>
      <w:lvlText w:val="•"/>
      <w:lvlJc w:val="left"/>
      <w:pPr>
        <w:ind w:left="831" w:hanging="178"/>
      </w:pPr>
      <w:rPr>
        <w:rFonts w:hint="default"/>
        <w:lang w:val="id" w:eastAsia="en-US" w:bidi="ar-SA"/>
      </w:rPr>
    </w:lvl>
    <w:lvl w:ilvl="4" w:tplc="FEB62454">
      <w:numFmt w:val="bullet"/>
      <w:lvlText w:val="•"/>
      <w:lvlJc w:val="left"/>
      <w:pPr>
        <w:ind w:left="1015" w:hanging="178"/>
      </w:pPr>
      <w:rPr>
        <w:rFonts w:hint="default"/>
        <w:lang w:val="id" w:eastAsia="en-US" w:bidi="ar-SA"/>
      </w:rPr>
    </w:lvl>
    <w:lvl w:ilvl="5" w:tplc="FAEA8A0E">
      <w:numFmt w:val="bullet"/>
      <w:lvlText w:val="•"/>
      <w:lvlJc w:val="left"/>
      <w:pPr>
        <w:ind w:left="1199" w:hanging="178"/>
      </w:pPr>
      <w:rPr>
        <w:rFonts w:hint="default"/>
        <w:lang w:val="id" w:eastAsia="en-US" w:bidi="ar-SA"/>
      </w:rPr>
    </w:lvl>
    <w:lvl w:ilvl="6" w:tplc="DA6CF014">
      <w:numFmt w:val="bullet"/>
      <w:lvlText w:val="•"/>
      <w:lvlJc w:val="left"/>
      <w:pPr>
        <w:ind w:left="1383" w:hanging="178"/>
      </w:pPr>
      <w:rPr>
        <w:rFonts w:hint="default"/>
        <w:lang w:val="id" w:eastAsia="en-US" w:bidi="ar-SA"/>
      </w:rPr>
    </w:lvl>
    <w:lvl w:ilvl="7" w:tplc="AEFA5620">
      <w:numFmt w:val="bullet"/>
      <w:lvlText w:val="•"/>
      <w:lvlJc w:val="left"/>
      <w:pPr>
        <w:ind w:left="1567" w:hanging="178"/>
      </w:pPr>
      <w:rPr>
        <w:rFonts w:hint="default"/>
        <w:lang w:val="id" w:eastAsia="en-US" w:bidi="ar-SA"/>
      </w:rPr>
    </w:lvl>
    <w:lvl w:ilvl="8" w:tplc="74F0BBD4">
      <w:numFmt w:val="bullet"/>
      <w:lvlText w:val="•"/>
      <w:lvlJc w:val="left"/>
      <w:pPr>
        <w:ind w:left="1751" w:hanging="178"/>
      </w:pPr>
      <w:rPr>
        <w:rFonts w:hint="default"/>
        <w:lang w:val="id" w:eastAsia="en-US" w:bidi="ar-SA"/>
      </w:rPr>
    </w:lvl>
  </w:abstractNum>
  <w:abstractNum w:abstractNumId="4" w15:restartNumberingAfterBreak="0">
    <w:nsid w:val="10F81C07"/>
    <w:multiLevelType w:val="hybridMultilevel"/>
    <w:tmpl w:val="E3B899E2"/>
    <w:lvl w:ilvl="0" w:tplc="E8B62FB4">
      <w:numFmt w:val="bullet"/>
      <w:lvlText w:val=""/>
      <w:lvlJc w:val="left"/>
      <w:pPr>
        <w:ind w:left="285" w:hanging="178"/>
      </w:pPr>
      <w:rPr>
        <w:rFonts w:ascii="Symbol" w:eastAsia="Symbol" w:hAnsi="Symbol" w:cs="Symbol" w:hint="default"/>
        <w:w w:val="100"/>
        <w:sz w:val="22"/>
        <w:szCs w:val="22"/>
        <w:lang w:val="id" w:eastAsia="en-US" w:bidi="ar-SA"/>
      </w:rPr>
    </w:lvl>
    <w:lvl w:ilvl="1" w:tplc="6EE83CC4">
      <w:numFmt w:val="bullet"/>
      <w:lvlText w:val="•"/>
      <w:lvlJc w:val="left"/>
      <w:pPr>
        <w:ind w:left="463" w:hanging="178"/>
      </w:pPr>
      <w:rPr>
        <w:rFonts w:hint="default"/>
        <w:lang w:val="id" w:eastAsia="en-US" w:bidi="ar-SA"/>
      </w:rPr>
    </w:lvl>
    <w:lvl w:ilvl="2" w:tplc="B68C8992">
      <w:numFmt w:val="bullet"/>
      <w:lvlText w:val="•"/>
      <w:lvlJc w:val="left"/>
      <w:pPr>
        <w:ind w:left="647" w:hanging="178"/>
      </w:pPr>
      <w:rPr>
        <w:rFonts w:hint="default"/>
        <w:lang w:val="id" w:eastAsia="en-US" w:bidi="ar-SA"/>
      </w:rPr>
    </w:lvl>
    <w:lvl w:ilvl="3" w:tplc="38EC374E">
      <w:numFmt w:val="bullet"/>
      <w:lvlText w:val="•"/>
      <w:lvlJc w:val="left"/>
      <w:pPr>
        <w:ind w:left="831" w:hanging="178"/>
      </w:pPr>
      <w:rPr>
        <w:rFonts w:hint="default"/>
        <w:lang w:val="id" w:eastAsia="en-US" w:bidi="ar-SA"/>
      </w:rPr>
    </w:lvl>
    <w:lvl w:ilvl="4" w:tplc="2DC07406">
      <w:numFmt w:val="bullet"/>
      <w:lvlText w:val="•"/>
      <w:lvlJc w:val="left"/>
      <w:pPr>
        <w:ind w:left="1015" w:hanging="178"/>
      </w:pPr>
      <w:rPr>
        <w:rFonts w:hint="default"/>
        <w:lang w:val="id" w:eastAsia="en-US" w:bidi="ar-SA"/>
      </w:rPr>
    </w:lvl>
    <w:lvl w:ilvl="5" w:tplc="97AE8812">
      <w:numFmt w:val="bullet"/>
      <w:lvlText w:val="•"/>
      <w:lvlJc w:val="left"/>
      <w:pPr>
        <w:ind w:left="1199" w:hanging="178"/>
      </w:pPr>
      <w:rPr>
        <w:rFonts w:hint="default"/>
        <w:lang w:val="id" w:eastAsia="en-US" w:bidi="ar-SA"/>
      </w:rPr>
    </w:lvl>
    <w:lvl w:ilvl="6" w:tplc="A98E5606">
      <w:numFmt w:val="bullet"/>
      <w:lvlText w:val="•"/>
      <w:lvlJc w:val="left"/>
      <w:pPr>
        <w:ind w:left="1383" w:hanging="178"/>
      </w:pPr>
      <w:rPr>
        <w:rFonts w:hint="default"/>
        <w:lang w:val="id" w:eastAsia="en-US" w:bidi="ar-SA"/>
      </w:rPr>
    </w:lvl>
    <w:lvl w:ilvl="7" w:tplc="912CE544">
      <w:numFmt w:val="bullet"/>
      <w:lvlText w:val="•"/>
      <w:lvlJc w:val="left"/>
      <w:pPr>
        <w:ind w:left="1567" w:hanging="178"/>
      </w:pPr>
      <w:rPr>
        <w:rFonts w:hint="default"/>
        <w:lang w:val="id" w:eastAsia="en-US" w:bidi="ar-SA"/>
      </w:rPr>
    </w:lvl>
    <w:lvl w:ilvl="8" w:tplc="01C2E6F0">
      <w:numFmt w:val="bullet"/>
      <w:lvlText w:val="•"/>
      <w:lvlJc w:val="left"/>
      <w:pPr>
        <w:ind w:left="1751" w:hanging="178"/>
      </w:pPr>
      <w:rPr>
        <w:rFonts w:hint="default"/>
        <w:lang w:val="id" w:eastAsia="en-US" w:bidi="ar-SA"/>
      </w:rPr>
    </w:lvl>
  </w:abstractNum>
  <w:abstractNum w:abstractNumId="5" w15:restartNumberingAfterBreak="0">
    <w:nsid w:val="15547AAF"/>
    <w:multiLevelType w:val="hybridMultilevel"/>
    <w:tmpl w:val="D10A2354"/>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8AD529F"/>
    <w:multiLevelType w:val="hybridMultilevel"/>
    <w:tmpl w:val="ABA6944C"/>
    <w:lvl w:ilvl="0" w:tplc="BE729474">
      <w:numFmt w:val="bullet"/>
      <w:lvlText w:val=""/>
      <w:lvlJc w:val="left"/>
      <w:pPr>
        <w:ind w:left="315" w:hanging="228"/>
      </w:pPr>
      <w:rPr>
        <w:rFonts w:ascii="Symbol" w:eastAsia="Symbol" w:hAnsi="Symbol" w:cs="Symbol" w:hint="default"/>
        <w:w w:val="100"/>
        <w:sz w:val="22"/>
        <w:szCs w:val="22"/>
        <w:lang w:val="id" w:eastAsia="en-US" w:bidi="ar-SA"/>
      </w:rPr>
    </w:lvl>
    <w:lvl w:ilvl="1" w:tplc="C28033BA">
      <w:numFmt w:val="bullet"/>
      <w:lvlText w:val="•"/>
      <w:lvlJc w:val="left"/>
      <w:pPr>
        <w:ind w:left="482" w:hanging="228"/>
      </w:pPr>
      <w:rPr>
        <w:rFonts w:hint="default"/>
        <w:lang w:val="id" w:eastAsia="en-US" w:bidi="ar-SA"/>
      </w:rPr>
    </w:lvl>
    <w:lvl w:ilvl="2" w:tplc="BAFCF40C">
      <w:numFmt w:val="bullet"/>
      <w:lvlText w:val="•"/>
      <w:lvlJc w:val="left"/>
      <w:pPr>
        <w:ind w:left="644" w:hanging="228"/>
      </w:pPr>
      <w:rPr>
        <w:rFonts w:hint="default"/>
        <w:lang w:val="id" w:eastAsia="en-US" w:bidi="ar-SA"/>
      </w:rPr>
    </w:lvl>
    <w:lvl w:ilvl="3" w:tplc="120EF36C">
      <w:numFmt w:val="bullet"/>
      <w:lvlText w:val="•"/>
      <w:lvlJc w:val="left"/>
      <w:pPr>
        <w:ind w:left="807" w:hanging="228"/>
      </w:pPr>
      <w:rPr>
        <w:rFonts w:hint="default"/>
        <w:lang w:val="id" w:eastAsia="en-US" w:bidi="ar-SA"/>
      </w:rPr>
    </w:lvl>
    <w:lvl w:ilvl="4" w:tplc="15165234">
      <w:numFmt w:val="bullet"/>
      <w:lvlText w:val="•"/>
      <w:lvlJc w:val="left"/>
      <w:pPr>
        <w:ind w:left="969" w:hanging="228"/>
      </w:pPr>
      <w:rPr>
        <w:rFonts w:hint="default"/>
        <w:lang w:val="id" w:eastAsia="en-US" w:bidi="ar-SA"/>
      </w:rPr>
    </w:lvl>
    <w:lvl w:ilvl="5" w:tplc="2D685688">
      <w:numFmt w:val="bullet"/>
      <w:lvlText w:val="•"/>
      <w:lvlJc w:val="left"/>
      <w:pPr>
        <w:ind w:left="1132" w:hanging="228"/>
      </w:pPr>
      <w:rPr>
        <w:rFonts w:hint="default"/>
        <w:lang w:val="id" w:eastAsia="en-US" w:bidi="ar-SA"/>
      </w:rPr>
    </w:lvl>
    <w:lvl w:ilvl="6" w:tplc="0FA8F152">
      <w:numFmt w:val="bullet"/>
      <w:lvlText w:val="•"/>
      <w:lvlJc w:val="left"/>
      <w:pPr>
        <w:ind w:left="1294" w:hanging="228"/>
      </w:pPr>
      <w:rPr>
        <w:rFonts w:hint="default"/>
        <w:lang w:val="id" w:eastAsia="en-US" w:bidi="ar-SA"/>
      </w:rPr>
    </w:lvl>
    <w:lvl w:ilvl="7" w:tplc="9670F412">
      <w:numFmt w:val="bullet"/>
      <w:lvlText w:val="•"/>
      <w:lvlJc w:val="left"/>
      <w:pPr>
        <w:ind w:left="1456" w:hanging="228"/>
      </w:pPr>
      <w:rPr>
        <w:rFonts w:hint="default"/>
        <w:lang w:val="id" w:eastAsia="en-US" w:bidi="ar-SA"/>
      </w:rPr>
    </w:lvl>
    <w:lvl w:ilvl="8" w:tplc="E7483DE8">
      <w:numFmt w:val="bullet"/>
      <w:lvlText w:val="•"/>
      <w:lvlJc w:val="left"/>
      <w:pPr>
        <w:ind w:left="1619" w:hanging="228"/>
      </w:pPr>
      <w:rPr>
        <w:rFonts w:hint="default"/>
        <w:lang w:val="id" w:eastAsia="en-US" w:bidi="ar-SA"/>
      </w:rPr>
    </w:lvl>
  </w:abstractNum>
  <w:abstractNum w:abstractNumId="7" w15:restartNumberingAfterBreak="0">
    <w:nsid w:val="204E1052"/>
    <w:multiLevelType w:val="hybridMultilevel"/>
    <w:tmpl w:val="E086F4B8"/>
    <w:lvl w:ilvl="0" w:tplc="04090015">
      <w:start w:val="1"/>
      <w:numFmt w:val="upperLetter"/>
      <w:lvlText w:val="%1."/>
      <w:lvlJc w:val="left"/>
      <w:pPr>
        <w:ind w:left="837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535753"/>
    <w:multiLevelType w:val="hybridMultilevel"/>
    <w:tmpl w:val="9CE6BE26"/>
    <w:lvl w:ilvl="0" w:tplc="47DAD1A2">
      <w:numFmt w:val="bullet"/>
      <w:lvlText w:val=""/>
      <w:lvlJc w:val="left"/>
      <w:pPr>
        <w:ind w:left="285" w:hanging="178"/>
      </w:pPr>
      <w:rPr>
        <w:rFonts w:ascii="Symbol" w:eastAsia="Symbol" w:hAnsi="Symbol" w:cs="Symbol" w:hint="default"/>
        <w:w w:val="100"/>
        <w:sz w:val="22"/>
        <w:szCs w:val="22"/>
        <w:lang w:val="id" w:eastAsia="en-US" w:bidi="ar-SA"/>
      </w:rPr>
    </w:lvl>
    <w:lvl w:ilvl="1" w:tplc="AE2204C2">
      <w:numFmt w:val="bullet"/>
      <w:lvlText w:val="•"/>
      <w:lvlJc w:val="left"/>
      <w:pPr>
        <w:ind w:left="463" w:hanging="178"/>
      </w:pPr>
      <w:rPr>
        <w:rFonts w:hint="default"/>
        <w:lang w:val="id" w:eastAsia="en-US" w:bidi="ar-SA"/>
      </w:rPr>
    </w:lvl>
    <w:lvl w:ilvl="2" w:tplc="CD1AE88C">
      <w:numFmt w:val="bullet"/>
      <w:lvlText w:val="•"/>
      <w:lvlJc w:val="left"/>
      <w:pPr>
        <w:ind w:left="647" w:hanging="178"/>
      </w:pPr>
      <w:rPr>
        <w:rFonts w:hint="default"/>
        <w:lang w:val="id" w:eastAsia="en-US" w:bidi="ar-SA"/>
      </w:rPr>
    </w:lvl>
    <w:lvl w:ilvl="3" w:tplc="D8525A26">
      <w:numFmt w:val="bullet"/>
      <w:lvlText w:val="•"/>
      <w:lvlJc w:val="left"/>
      <w:pPr>
        <w:ind w:left="831" w:hanging="178"/>
      </w:pPr>
      <w:rPr>
        <w:rFonts w:hint="default"/>
        <w:lang w:val="id" w:eastAsia="en-US" w:bidi="ar-SA"/>
      </w:rPr>
    </w:lvl>
    <w:lvl w:ilvl="4" w:tplc="FBFEC6F6">
      <w:numFmt w:val="bullet"/>
      <w:lvlText w:val="•"/>
      <w:lvlJc w:val="left"/>
      <w:pPr>
        <w:ind w:left="1015" w:hanging="178"/>
      </w:pPr>
      <w:rPr>
        <w:rFonts w:hint="default"/>
        <w:lang w:val="id" w:eastAsia="en-US" w:bidi="ar-SA"/>
      </w:rPr>
    </w:lvl>
    <w:lvl w:ilvl="5" w:tplc="46FE092C">
      <w:numFmt w:val="bullet"/>
      <w:lvlText w:val="•"/>
      <w:lvlJc w:val="left"/>
      <w:pPr>
        <w:ind w:left="1199" w:hanging="178"/>
      </w:pPr>
      <w:rPr>
        <w:rFonts w:hint="default"/>
        <w:lang w:val="id" w:eastAsia="en-US" w:bidi="ar-SA"/>
      </w:rPr>
    </w:lvl>
    <w:lvl w:ilvl="6" w:tplc="3F0AD5CA">
      <w:numFmt w:val="bullet"/>
      <w:lvlText w:val="•"/>
      <w:lvlJc w:val="left"/>
      <w:pPr>
        <w:ind w:left="1383" w:hanging="178"/>
      </w:pPr>
      <w:rPr>
        <w:rFonts w:hint="default"/>
        <w:lang w:val="id" w:eastAsia="en-US" w:bidi="ar-SA"/>
      </w:rPr>
    </w:lvl>
    <w:lvl w:ilvl="7" w:tplc="2C3ECC6C">
      <w:numFmt w:val="bullet"/>
      <w:lvlText w:val="•"/>
      <w:lvlJc w:val="left"/>
      <w:pPr>
        <w:ind w:left="1567" w:hanging="178"/>
      </w:pPr>
      <w:rPr>
        <w:rFonts w:hint="default"/>
        <w:lang w:val="id" w:eastAsia="en-US" w:bidi="ar-SA"/>
      </w:rPr>
    </w:lvl>
    <w:lvl w:ilvl="8" w:tplc="D8283A10">
      <w:numFmt w:val="bullet"/>
      <w:lvlText w:val="•"/>
      <w:lvlJc w:val="left"/>
      <w:pPr>
        <w:ind w:left="1751" w:hanging="178"/>
      </w:pPr>
      <w:rPr>
        <w:rFonts w:hint="default"/>
        <w:lang w:val="id" w:eastAsia="en-US" w:bidi="ar-SA"/>
      </w:rPr>
    </w:lvl>
  </w:abstractNum>
  <w:abstractNum w:abstractNumId="9" w15:restartNumberingAfterBreak="0">
    <w:nsid w:val="211F5F50"/>
    <w:multiLevelType w:val="hybridMultilevel"/>
    <w:tmpl w:val="887C7BF6"/>
    <w:lvl w:ilvl="0" w:tplc="034E40CA">
      <w:numFmt w:val="bullet"/>
      <w:lvlText w:val=""/>
      <w:lvlJc w:val="left"/>
      <w:pPr>
        <w:ind w:left="285" w:hanging="178"/>
      </w:pPr>
      <w:rPr>
        <w:rFonts w:ascii="Symbol" w:eastAsia="Symbol" w:hAnsi="Symbol" w:cs="Symbol" w:hint="default"/>
        <w:w w:val="100"/>
        <w:sz w:val="22"/>
        <w:szCs w:val="22"/>
        <w:lang w:val="id" w:eastAsia="en-US" w:bidi="ar-SA"/>
      </w:rPr>
    </w:lvl>
    <w:lvl w:ilvl="1" w:tplc="F03A8052">
      <w:numFmt w:val="bullet"/>
      <w:lvlText w:val="•"/>
      <w:lvlJc w:val="left"/>
      <w:pPr>
        <w:ind w:left="463" w:hanging="178"/>
      </w:pPr>
      <w:rPr>
        <w:rFonts w:hint="default"/>
        <w:lang w:val="id" w:eastAsia="en-US" w:bidi="ar-SA"/>
      </w:rPr>
    </w:lvl>
    <w:lvl w:ilvl="2" w:tplc="70E4479C">
      <w:numFmt w:val="bullet"/>
      <w:lvlText w:val="•"/>
      <w:lvlJc w:val="left"/>
      <w:pPr>
        <w:ind w:left="647" w:hanging="178"/>
      </w:pPr>
      <w:rPr>
        <w:rFonts w:hint="default"/>
        <w:lang w:val="id" w:eastAsia="en-US" w:bidi="ar-SA"/>
      </w:rPr>
    </w:lvl>
    <w:lvl w:ilvl="3" w:tplc="B51EF268">
      <w:numFmt w:val="bullet"/>
      <w:lvlText w:val="•"/>
      <w:lvlJc w:val="left"/>
      <w:pPr>
        <w:ind w:left="831" w:hanging="178"/>
      </w:pPr>
      <w:rPr>
        <w:rFonts w:hint="default"/>
        <w:lang w:val="id" w:eastAsia="en-US" w:bidi="ar-SA"/>
      </w:rPr>
    </w:lvl>
    <w:lvl w:ilvl="4" w:tplc="0DD054FE">
      <w:numFmt w:val="bullet"/>
      <w:lvlText w:val="•"/>
      <w:lvlJc w:val="left"/>
      <w:pPr>
        <w:ind w:left="1015" w:hanging="178"/>
      </w:pPr>
      <w:rPr>
        <w:rFonts w:hint="default"/>
        <w:lang w:val="id" w:eastAsia="en-US" w:bidi="ar-SA"/>
      </w:rPr>
    </w:lvl>
    <w:lvl w:ilvl="5" w:tplc="28408C96">
      <w:numFmt w:val="bullet"/>
      <w:lvlText w:val="•"/>
      <w:lvlJc w:val="left"/>
      <w:pPr>
        <w:ind w:left="1199" w:hanging="178"/>
      </w:pPr>
      <w:rPr>
        <w:rFonts w:hint="default"/>
        <w:lang w:val="id" w:eastAsia="en-US" w:bidi="ar-SA"/>
      </w:rPr>
    </w:lvl>
    <w:lvl w:ilvl="6" w:tplc="D45C73A4">
      <w:numFmt w:val="bullet"/>
      <w:lvlText w:val="•"/>
      <w:lvlJc w:val="left"/>
      <w:pPr>
        <w:ind w:left="1383" w:hanging="178"/>
      </w:pPr>
      <w:rPr>
        <w:rFonts w:hint="default"/>
        <w:lang w:val="id" w:eastAsia="en-US" w:bidi="ar-SA"/>
      </w:rPr>
    </w:lvl>
    <w:lvl w:ilvl="7" w:tplc="DB4C82E2">
      <w:numFmt w:val="bullet"/>
      <w:lvlText w:val="•"/>
      <w:lvlJc w:val="left"/>
      <w:pPr>
        <w:ind w:left="1567" w:hanging="178"/>
      </w:pPr>
      <w:rPr>
        <w:rFonts w:hint="default"/>
        <w:lang w:val="id" w:eastAsia="en-US" w:bidi="ar-SA"/>
      </w:rPr>
    </w:lvl>
    <w:lvl w:ilvl="8" w:tplc="AC6AD26C">
      <w:numFmt w:val="bullet"/>
      <w:lvlText w:val="•"/>
      <w:lvlJc w:val="left"/>
      <w:pPr>
        <w:ind w:left="1751" w:hanging="178"/>
      </w:pPr>
      <w:rPr>
        <w:rFonts w:hint="default"/>
        <w:lang w:val="id" w:eastAsia="en-US" w:bidi="ar-SA"/>
      </w:rPr>
    </w:lvl>
  </w:abstractNum>
  <w:abstractNum w:abstractNumId="10" w15:restartNumberingAfterBreak="0">
    <w:nsid w:val="266D595D"/>
    <w:multiLevelType w:val="hybridMultilevel"/>
    <w:tmpl w:val="4052F0BE"/>
    <w:lvl w:ilvl="0" w:tplc="39305154">
      <w:numFmt w:val="bullet"/>
      <w:lvlText w:val=""/>
      <w:lvlJc w:val="left"/>
      <w:pPr>
        <w:ind w:left="315" w:hanging="209"/>
      </w:pPr>
      <w:rPr>
        <w:rFonts w:hint="default"/>
        <w:w w:val="100"/>
        <w:lang w:val="id" w:eastAsia="en-US" w:bidi="ar-SA"/>
      </w:rPr>
    </w:lvl>
    <w:lvl w:ilvl="1" w:tplc="61FEB58E">
      <w:numFmt w:val="bullet"/>
      <w:lvlText w:val="•"/>
      <w:lvlJc w:val="left"/>
      <w:pPr>
        <w:ind w:left="482" w:hanging="209"/>
      </w:pPr>
      <w:rPr>
        <w:rFonts w:hint="default"/>
        <w:lang w:val="id" w:eastAsia="en-US" w:bidi="ar-SA"/>
      </w:rPr>
    </w:lvl>
    <w:lvl w:ilvl="2" w:tplc="BE6EFEBC">
      <w:numFmt w:val="bullet"/>
      <w:lvlText w:val="•"/>
      <w:lvlJc w:val="left"/>
      <w:pPr>
        <w:ind w:left="644" w:hanging="209"/>
      </w:pPr>
      <w:rPr>
        <w:rFonts w:hint="default"/>
        <w:lang w:val="id" w:eastAsia="en-US" w:bidi="ar-SA"/>
      </w:rPr>
    </w:lvl>
    <w:lvl w:ilvl="3" w:tplc="0084134E">
      <w:numFmt w:val="bullet"/>
      <w:lvlText w:val="•"/>
      <w:lvlJc w:val="left"/>
      <w:pPr>
        <w:ind w:left="807" w:hanging="209"/>
      </w:pPr>
      <w:rPr>
        <w:rFonts w:hint="default"/>
        <w:lang w:val="id" w:eastAsia="en-US" w:bidi="ar-SA"/>
      </w:rPr>
    </w:lvl>
    <w:lvl w:ilvl="4" w:tplc="E1528666">
      <w:numFmt w:val="bullet"/>
      <w:lvlText w:val="•"/>
      <w:lvlJc w:val="left"/>
      <w:pPr>
        <w:ind w:left="969" w:hanging="209"/>
      </w:pPr>
      <w:rPr>
        <w:rFonts w:hint="default"/>
        <w:lang w:val="id" w:eastAsia="en-US" w:bidi="ar-SA"/>
      </w:rPr>
    </w:lvl>
    <w:lvl w:ilvl="5" w:tplc="9EDE31BC">
      <w:numFmt w:val="bullet"/>
      <w:lvlText w:val="•"/>
      <w:lvlJc w:val="left"/>
      <w:pPr>
        <w:ind w:left="1132" w:hanging="209"/>
      </w:pPr>
      <w:rPr>
        <w:rFonts w:hint="default"/>
        <w:lang w:val="id" w:eastAsia="en-US" w:bidi="ar-SA"/>
      </w:rPr>
    </w:lvl>
    <w:lvl w:ilvl="6" w:tplc="89DC2F46">
      <w:numFmt w:val="bullet"/>
      <w:lvlText w:val="•"/>
      <w:lvlJc w:val="left"/>
      <w:pPr>
        <w:ind w:left="1294" w:hanging="209"/>
      </w:pPr>
      <w:rPr>
        <w:rFonts w:hint="default"/>
        <w:lang w:val="id" w:eastAsia="en-US" w:bidi="ar-SA"/>
      </w:rPr>
    </w:lvl>
    <w:lvl w:ilvl="7" w:tplc="10003C82">
      <w:numFmt w:val="bullet"/>
      <w:lvlText w:val="•"/>
      <w:lvlJc w:val="left"/>
      <w:pPr>
        <w:ind w:left="1456" w:hanging="209"/>
      </w:pPr>
      <w:rPr>
        <w:rFonts w:hint="default"/>
        <w:lang w:val="id" w:eastAsia="en-US" w:bidi="ar-SA"/>
      </w:rPr>
    </w:lvl>
    <w:lvl w:ilvl="8" w:tplc="C0C039A4">
      <w:numFmt w:val="bullet"/>
      <w:lvlText w:val="•"/>
      <w:lvlJc w:val="left"/>
      <w:pPr>
        <w:ind w:left="1619" w:hanging="209"/>
      </w:pPr>
      <w:rPr>
        <w:rFonts w:hint="default"/>
        <w:lang w:val="id" w:eastAsia="en-US" w:bidi="ar-SA"/>
      </w:rPr>
    </w:lvl>
  </w:abstractNum>
  <w:abstractNum w:abstractNumId="11" w15:restartNumberingAfterBreak="0">
    <w:nsid w:val="28A77066"/>
    <w:multiLevelType w:val="singleLevel"/>
    <w:tmpl w:val="28A77066"/>
    <w:lvl w:ilvl="0">
      <w:start w:val="2"/>
      <w:numFmt w:val="decimal"/>
      <w:suff w:val="space"/>
      <w:lvlText w:val="%1."/>
      <w:lvlJc w:val="left"/>
      <w:pPr>
        <w:ind w:left="2552" w:firstLine="0"/>
      </w:pPr>
    </w:lvl>
  </w:abstractNum>
  <w:abstractNum w:abstractNumId="12" w15:restartNumberingAfterBreak="0">
    <w:nsid w:val="31EF54B7"/>
    <w:multiLevelType w:val="hybridMultilevel"/>
    <w:tmpl w:val="4F4EBD70"/>
    <w:lvl w:ilvl="0" w:tplc="3824215E">
      <w:start w:val="1"/>
      <w:numFmt w:val="upperLetter"/>
      <w:lvlText w:val="%1."/>
      <w:lvlJc w:val="left"/>
      <w:pPr>
        <w:ind w:left="1314" w:hanging="353"/>
      </w:pPr>
      <w:rPr>
        <w:rFonts w:ascii="Times New Roman" w:eastAsia="Times New Roman" w:hAnsi="Times New Roman" w:cs="Times New Roman" w:hint="default"/>
        <w:w w:val="99"/>
        <w:sz w:val="24"/>
        <w:szCs w:val="24"/>
        <w:lang w:val="id" w:eastAsia="en-US" w:bidi="ar-SA"/>
      </w:rPr>
    </w:lvl>
    <w:lvl w:ilvl="1" w:tplc="65A87EBA">
      <w:start w:val="1"/>
      <w:numFmt w:val="decimal"/>
      <w:lvlText w:val="%2."/>
      <w:lvlJc w:val="left"/>
      <w:pPr>
        <w:ind w:left="1245" w:hanging="284"/>
      </w:pPr>
      <w:rPr>
        <w:rFonts w:ascii="Times New Roman" w:eastAsia="Times New Roman" w:hAnsi="Times New Roman" w:cs="Times New Roman" w:hint="default"/>
        <w:spacing w:val="-17"/>
        <w:w w:val="99"/>
        <w:sz w:val="24"/>
        <w:szCs w:val="24"/>
        <w:lang w:val="id" w:eastAsia="en-US" w:bidi="ar-SA"/>
      </w:rPr>
    </w:lvl>
    <w:lvl w:ilvl="2" w:tplc="0B504A06">
      <w:numFmt w:val="bullet"/>
      <w:lvlText w:val="•"/>
      <w:lvlJc w:val="left"/>
      <w:pPr>
        <w:ind w:left="1680" w:hanging="284"/>
      </w:pPr>
      <w:rPr>
        <w:rFonts w:hint="default"/>
        <w:lang w:val="id" w:eastAsia="en-US" w:bidi="ar-SA"/>
      </w:rPr>
    </w:lvl>
    <w:lvl w:ilvl="3" w:tplc="3E14072A">
      <w:numFmt w:val="bullet"/>
      <w:lvlText w:val="•"/>
      <w:lvlJc w:val="left"/>
      <w:pPr>
        <w:ind w:left="3390" w:hanging="284"/>
      </w:pPr>
      <w:rPr>
        <w:rFonts w:hint="default"/>
        <w:lang w:val="id" w:eastAsia="en-US" w:bidi="ar-SA"/>
      </w:rPr>
    </w:lvl>
    <w:lvl w:ilvl="4" w:tplc="1094669A">
      <w:numFmt w:val="bullet"/>
      <w:lvlText w:val="•"/>
      <w:lvlJc w:val="left"/>
      <w:pPr>
        <w:ind w:left="5100" w:hanging="284"/>
      </w:pPr>
      <w:rPr>
        <w:rFonts w:hint="default"/>
        <w:lang w:val="id" w:eastAsia="en-US" w:bidi="ar-SA"/>
      </w:rPr>
    </w:lvl>
    <w:lvl w:ilvl="5" w:tplc="961C3AE6">
      <w:numFmt w:val="bullet"/>
      <w:lvlText w:val="•"/>
      <w:lvlJc w:val="left"/>
      <w:pPr>
        <w:ind w:left="6810" w:hanging="284"/>
      </w:pPr>
      <w:rPr>
        <w:rFonts w:hint="default"/>
        <w:lang w:val="id" w:eastAsia="en-US" w:bidi="ar-SA"/>
      </w:rPr>
    </w:lvl>
    <w:lvl w:ilvl="6" w:tplc="E81CFACC">
      <w:numFmt w:val="bullet"/>
      <w:lvlText w:val="•"/>
      <w:lvlJc w:val="left"/>
      <w:pPr>
        <w:ind w:left="8520" w:hanging="284"/>
      </w:pPr>
      <w:rPr>
        <w:rFonts w:hint="default"/>
        <w:lang w:val="id" w:eastAsia="en-US" w:bidi="ar-SA"/>
      </w:rPr>
    </w:lvl>
    <w:lvl w:ilvl="7" w:tplc="158AB0EA">
      <w:numFmt w:val="bullet"/>
      <w:lvlText w:val="•"/>
      <w:lvlJc w:val="left"/>
      <w:pPr>
        <w:ind w:left="10230" w:hanging="284"/>
      </w:pPr>
      <w:rPr>
        <w:rFonts w:hint="default"/>
        <w:lang w:val="id" w:eastAsia="en-US" w:bidi="ar-SA"/>
      </w:rPr>
    </w:lvl>
    <w:lvl w:ilvl="8" w:tplc="AF6E8786">
      <w:numFmt w:val="bullet"/>
      <w:lvlText w:val="•"/>
      <w:lvlJc w:val="left"/>
      <w:pPr>
        <w:ind w:left="11940" w:hanging="284"/>
      </w:pPr>
      <w:rPr>
        <w:rFonts w:hint="default"/>
        <w:lang w:val="id" w:eastAsia="en-US" w:bidi="ar-SA"/>
      </w:rPr>
    </w:lvl>
  </w:abstractNum>
  <w:abstractNum w:abstractNumId="13" w15:restartNumberingAfterBreak="0">
    <w:nsid w:val="33F151CA"/>
    <w:multiLevelType w:val="hybridMultilevel"/>
    <w:tmpl w:val="E2C089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BF02585"/>
    <w:multiLevelType w:val="hybridMultilevel"/>
    <w:tmpl w:val="41D62E68"/>
    <w:lvl w:ilvl="0" w:tplc="9D844BA8">
      <w:numFmt w:val="bullet"/>
      <w:lvlText w:val=""/>
      <w:lvlJc w:val="left"/>
      <w:pPr>
        <w:ind w:left="257" w:hanging="152"/>
      </w:pPr>
      <w:rPr>
        <w:rFonts w:ascii="Symbol" w:eastAsia="Symbol" w:hAnsi="Symbol" w:cs="Symbol" w:hint="default"/>
        <w:w w:val="100"/>
        <w:sz w:val="22"/>
        <w:szCs w:val="22"/>
        <w:lang w:val="id" w:eastAsia="en-US" w:bidi="ar-SA"/>
      </w:rPr>
    </w:lvl>
    <w:lvl w:ilvl="1" w:tplc="000C0EC2">
      <w:numFmt w:val="bullet"/>
      <w:lvlText w:val="•"/>
      <w:lvlJc w:val="left"/>
      <w:pPr>
        <w:ind w:left="428" w:hanging="152"/>
      </w:pPr>
      <w:rPr>
        <w:rFonts w:hint="default"/>
        <w:lang w:val="id" w:eastAsia="en-US" w:bidi="ar-SA"/>
      </w:rPr>
    </w:lvl>
    <w:lvl w:ilvl="2" w:tplc="A35A2158">
      <w:numFmt w:val="bullet"/>
      <w:lvlText w:val="•"/>
      <w:lvlJc w:val="left"/>
      <w:pPr>
        <w:ind w:left="596" w:hanging="152"/>
      </w:pPr>
      <w:rPr>
        <w:rFonts w:hint="default"/>
        <w:lang w:val="id" w:eastAsia="en-US" w:bidi="ar-SA"/>
      </w:rPr>
    </w:lvl>
    <w:lvl w:ilvl="3" w:tplc="AE3CC51A">
      <w:numFmt w:val="bullet"/>
      <w:lvlText w:val="•"/>
      <w:lvlJc w:val="left"/>
      <w:pPr>
        <w:ind w:left="765" w:hanging="152"/>
      </w:pPr>
      <w:rPr>
        <w:rFonts w:hint="default"/>
        <w:lang w:val="id" w:eastAsia="en-US" w:bidi="ar-SA"/>
      </w:rPr>
    </w:lvl>
    <w:lvl w:ilvl="4" w:tplc="16D09598">
      <w:numFmt w:val="bullet"/>
      <w:lvlText w:val="•"/>
      <w:lvlJc w:val="left"/>
      <w:pPr>
        <w:ind w:left="933" w:hanging="152"/>
      </w:pPr>
      <w:rPr>
        <w:rFonts w:hint="default"/>
        <w:lang w:val="id" w:eastAsia="en-US" w:bidi="ar-SA"/>
      </w:rPr>
    </w:lvl>
    <w:lvl w:ilvl="5" w:tplc="5AA4D884">
      <w:numFmt w:val="bullet"/>
      <w:lvlText w:val="•"/>
      <w:lvlJc w:val="left"/>
      <w:pPr>
        <w:ind w:left="1102" w:hanging="152"/>
      </w:pPr>
      <w:rPr>
        <w:rFonts w:hint="default"/>
        <w:lang w:val="id" w:eastAsia="en-US" w:bidi="ar-SA"/>
      </w:rPr>
    </w:lvl>
    <w:lvl w:ilvl="6" w:tplc="D524803C">
      <w:numFmt w:val="bullet"/>
      <w:lvlText w:val="•"/>
      <w:lvlJc w:val="left"/>
      <w:pPr>
        <w:ind w:left="1270" w:hanging="152"/>
      </w:pPr>
      <w:rPr>
        <w:rFonts w:hint="default"/>
        <w:lang w:val="id" w:eastAsia="en-US" w:bidi="ar-SA"/>
      </w:rPr>
    </w:lvl>
    <w:lvl w:ilvl="7" w:tplc="217613C8">
      <w:numFmt w:val="bullet"/>
      <w:lvlText w:val="•"/>
      <w:lvlJc w:val="left"/>
      <w:pPr>
        <w:ind w:left="1438" w:hanging="152"/>
      </w:pPr>
      <w:rPr>
        <w:rFonts w:hint="default"/>
        <w:lang w:val="id" w:eastAsia="en-US" w:bidi="ar-SA"/>
      </w:rPr>
    </w:lvl>
    <w:lvl w:ilvl="8" w:tplc="4FFAB4D8">
      <w:numFmt w:val="bullet"/>
      <w:lvlText w:val="•"/>
      <w:lvlJc w:val="left"/>
      <w:pPr>
        <w:ind w:left="1607" w:hanging="152"/>
      </w:pPr>
      <w:rPr>
        <w:rFonts w:hint="default"/>
        <w:lang w:val="id" w:eastAsia="en-US" w:bidi="ar-SA"/>
      </w:rPr>
    </w:lvl>
  </w:abstractNum>
  <w:abstractNum w:abstractNumId="15" w15:restartNumberingAfterBreak="0">
    <w:nsid w:val="3C7C126B"/>
    <w:multiLevelType w:val="hybridMultilevel"/>
    <w:tmpl w:val="8380528E"/>
    <w:lvl w:ilvl="0" w:tplc="8B2814D8">
      <w:numFmt w:val="bullet"/>
      <w:lvlText w:val=""/>
      <w:lvlJc w:val="left"/>
      <w:pPr>
        <w:ind w:left="315" w:hanging="209"/>
      </w:pPr>
      <w:rPr>
        <w:rFonts w:ascii="Symbol" w:eastAsia="Symbol" w:hAnsi="Symbol" w:cs="Symbol" w:hint="default"/>
        <w:w w:val="100"/>
        <w:sz w:val="22"/>
        <w:szCs w:val="22"/>
        <w:lang w:val="id" w:eastAsia="en-US" w:bidi="ar-SA"/>
      </w:rPr>
    </w:lvl>
    <w:lvl w:ilvl="1" w:tplc="1A3265B2">
      <w:numFmt w:val="bullet"/>
      <w:lvlText w:val="•"/>
      <w:lvlJc w:val="left"/>
      <w:pPr>
        <w:ind w:left="482" w:hanging="209"/>
      </w:pPr>
      <w:rPr>
        <w:rFonts w:hint="default"/>
        <w:lang w:val="id" w:eastAsia="en-US" w:bidi="ar-SA"/>
      </w:rPr>
    </w:lvl>
    <w:lvl w:ilvl="2" w:tplc="C97C2094">
      <w:numFmt w:val="bullet"/>
      <w:lvlText w:val="•"/>
      <w:lvlJc w:val="left"/>
      <w:pPr>
        <w:ind w:left="644" w:hanging="209"/>
      </w:pPr>
      <w:rPr>
        <w:rFonts w:hint="default"/>
        <w:lang w:val="id" w:eastAsia="en-US" w:bidi="ar-SA"/>
      </w:rPr>
    </w:lvl>
    <w:lvl w:ilvl="3" w:tplc="290E5338">
      <w:numFmt w:val="bullet"/>
      <w:lvlText w:val="•"/>
      <w:lvlJc w:val="left"/>
      <w:pPr>
        <w:ind w:left="807" w:hanging="209"/>
      </w:pPr>
      <w:rPr>
        <w:rFonts w:hint="default"/>
        <w:lang w:val="id" w:eastAsia="en-US" w:bidi="ar-SA"/>
      </w:rPr>
    </w:lvl>
    <w:lvl w:ilvl="4" w:tplc="EBCA4E14">
      <w:numFmt w:val="bullet"/>
      <w:lvlText w:val="•"/>
      <w:lvlJc w:val="left"/>
      <w:pPr>
        <w:ind w:left="969" w:hanging="209"/>
      </w:pPr>
      <w:rPr>
        <w:rFonts w:hint="default"/>
        <w:lang w:val="id" w:eastAsia="en-US" w:bidi="ar-SA"/>
      </w:rPr>
    </w:lvl>
    <w:lvl w:ilvl="5" w:tplc="EAB4C29E">
      <w:numFmt w:val="bullet"/>
      <w:lvlText w:val="•"/>
      <w:lvlJc w:val="left"/>
      <w:pPr>
        <w:ind w:left="1132" w:hanging="209"/>
      </w:pPr>
      <w:rPr>
        <w:rFonts w:hint="default"/>
        <w:lang w:val="id" w:eastAsia="en-US" w:bidi="ar-SA"/>
      </w:rPr>
    </w:lvl>
    <w:lvl w:ilvl="6" w:tplc="99200E36">
      <w:numFmt w:val="bullet"/>
      <w:lvlText w:val="•"/>
      <w:lvlJc w:val="left"/>
      <w:pPr>
        <w:ind w:left="1294" w:hanging="209"/>
      </w:pPr>
      <w:rPr>
        <w:rFonts w:hint="default"/>
        <w:lang w:val="id" w:eastAsia="en-US" w:bidi="ar-SA"/>
      </w:rPr>
    </w:lvl>
    <w:lvl w:ilvl="7" w:tplc="93F24340">
      <w:numFmt w:val="bullet"/>
      <w:lvlText w:val="•"/>
      <w:lvlJc w:val="left"/>
      <w:pPr>
        <w:ind w:left="1456" w:hanging="209"/>
      </w:pPr>
      <w:rPr>
        <w:rFonts w:hint="default"/>
        <w:lang w:val="id" w:eastAsia="en-US" w:bidi="ar-SA"/>
      </w:rPr>
    </w:lvl>
    <w:lvl w:ilvl="8" w:tplc="7780E8A6">
      <w:numFmt w:val="bullet"/>
      <w:lvlText w:val="•"/>
      <w:lvlJc w:val="left"/>
      <w:pPr>
        <w:ind w:left="1619" w:hanging="209"/>
      </w:pPr>
      <w:rPr>
        <w:rFonts w:hint="default"/>
        <w:lang w:val="id" w:eastAsia="en-US" w:bidi="ar-SA"/>
      </w:rPr>
    </w:lvl>
  </w:abstractNum>
  <w:abstractNum w:abstractNumId="16" w15:restartNumberingAfterBreak="0">
    <w:nsid w:val="43E60977"/>
    <w:multiLevelType w:val="hybridMultilevel"/>
    <w:tmpl w:val="84D8E7C8"/>
    <w:lvl w:ilvl="0" w:tplc="6DF846F2">
      <w:numFmt w:val="bullet"/>
      <w:lvlText w:val=""/>
      <w:lvlJc w:val="left"/>
      <w:pPr>
        <w:ind w:left="257" w:hanging="152"/>
      </w:pPr>
      <w:rPr>
        <w:rFonts w:ascii="Symbol" w:eastAsia="Symbol" w:hAnsi="Symbol" w:cs="Symbol" w:hint="default"/>
        <w:w w:val="100"/>
        <w:sz w:val="22"/>
        <w:szCs w:val="22"/>
        <w:lang w:val="id" w:eastAsia="en-US" w:bidi="ar-SA"/>
      </w:rPr>
    </w:lvl>
    <w:lvl w:ilvl="1" w:tplc="33A6B4E2">
      <w:numFmt w:val="bullet"/>
      <w:lvlText w:val="•"/>
      <w:lvlJc w:val="left"/>
      <w:pPr>
        <w:ind w:left="428" w:hanging="152"/>
      </w:pPr>
      <w:rPr>
        <w:rFonts w:hint="default"/>
        <w:lang w:val="id" w:eastAsia="en-US" w:bidi="ar-SA"/>
      </w:rPr>
    </w:lvl>
    <w:lvl w:ilvl="2" w:tplc="B9568A4E">
      <w:numFmt w:val="bullet"/>
      <w:lvlText w:val="•"/>
      <w:lvlJc w:val="left"/>
      <w:pPr>
        <w:ind w:left="596" w:hanging="152"/>
      </w:pPr>
      <w:rPr>
        <w:rFonts w:hint="default"/>
        <w:lang w:val="id" w:eastAsia="en-US" w:bidi="ar-SA"/>
      </w:rPr>
    </w:lvl>
    <w:lvl w:ilvl="3" w:tplc="7CBCB9C6">
      <w:numFmt w:val="bullet"/>
      <w:lvlText w:val="•"/>
      <w:lvlJc w:val="left"/>
      <w:pPr>
        <w:ind w:left="765" w:hanging="152"/>
      </w:pPr>
      <w:rPr>
        <w:rFonts w:hint="default"/>
        <w:lang w:val="id" w:eastAsia="en-US" w:bidi="ar-SA"/>
      </w:rPr>
    </w:lvl>
    <w:lvl w:ilvl="4" w:tplc="80965D82">
      <w:numFmt w:val="bullet"/>
      <w:lvlText w:val="•"/>
      <w:lvlJc w:val="left"/>
      <w:pPr>
        <w:ind w:left="933" w:hanging="152"/>
      </w:pPr>
      <w:rPr>
        <w:rFonts w:hint="default"/>
        <w:lang w:val="id" w:eastAsia="en-US" w:bidi="ar-SA"/>
      </w:rPr>
    </w:lvl>
    <w:lvl w:ilvl="5" w:tplc="CB3C697A">
      <w:numFmt w:val="bullet"/>
      <w:lvlText w:val="•"/>
      <w:lvlJc w:val="left"/>
      <w:pPr>
        <w:ind w:left="1102" w:hanging="152"/>
      </w:pPr>
      <w:rPr>
        <w:rFonts w:hint="default"/>
        <w:lang w:val="id" w:eastAsia="en-US" w:bidi="ar-SA"/>
      </w:rPr>
    </w:lvl>
    <w:lvl w:ilvl="6" w:tplc="D6449CA4">
      <w:numFmt w:val="bullet"/>
      <w:lvlText w:val="•"/>
      <w:lvlJc w:val="left"/>
      <w:pPr>
        <w:ind w:left="1270" w:hanging="152"/>
      </w:pPr>
      <w:rPr>
        <w:rFonts w:hint="default"/>
        <w:lang w:val="id" w:eastAsia="en-US" w:bidi="ar-SA"/>
      </w:rPr>
    </w:lvl>
    <w:lvl w:ilvl="7" w:tplc="C382C73E">
      <w:numFmt w:val="bullet"/>
      <w:lvlText w:val="•"/>
      <w:lvlJc w:val="left"/>
      <w:pPr>
        <w:ind w:left="1438" w:hanging="152"/>
      </w:pPr>
      <w:rPr>
        <w:rFonts w:hint="default"/>
        <w:lang w:val="id" w:eastAsia="en-US" w:bidi="ar-SA"/>
      </w:rPr>
    </w:lvl>
    <w:lvl w:ilvl="8" w:tplc="31D2C7FE">
      <w:numFmt w:val="bullet"/>
      <w:lvlText w:val="•"/>
      <w:lvlJc w:val="left"/>
      <w:pPr>
        <w:ind w:left="1607" w:hanging="152"/>
      </w:pPr>
      <w:rPr>
        <w:rFonts w:hint="default"/>
        <w:lang w:val="id" w:eastAsia="en-US" w:bidi="ar-SA"/>
      </w:rPr>
    </w:lvl>
  </w:abstractNum>
  <w:abstractNum w:abstractNumId="17" w15:restartNumberingAfterBreak="0">
    <w:nsid w:val="45185B9D"/>
    <w:multiLevelType w:val="multilevel"/>
    <w:tmpl w:val="9A4833DA"/>
    <w:lvl w:ilvl="0">
      <w:start w:val="1"/>
      <w:numFmt w:val="bullet"/>
      <w:lvlText w:val=""/>
      <w:lvlJc w:val="left"/>
      <w:pPr>
        <w:tabs>
          <w:tab w:val="num" w:pos="420"/>
        </w:tabs>
        <w:ind w:left="420" w:hanging="420"/>
      </w:pPr>
      <w:rPr>
        <w:rFonts w:ascii="Symbol" w:hAnsi="Symbol" w:hint="default"/>
        <w:color w:val="auto"/>
        <w:sz w:val="16"/>
        <w:szCs w:val="16"/>
      </w:rPr>
    </w:lvl>
    <w:lvl w:ilvl="1">
      <w:start w:val="6"/>
      <w:numFmt w:val="upperLetter"/>
      <w:lvlText w:val="%2."/>
      <w:lvlJc w:val="left"/>
      <w:pPr>
        <w:tabs>
          <w:tab w:val="num" w:pos="1037"/>
        </w:tabs>
        <w:ind w:left="1037" w:hanging="360"/>
      </w:pPr>
      <w:rPr>
        <w:rFonts w:hint="default"/>
      </w:rPr>
    </w:lvl>
    <w:lvl w:ilvl="2" w:tentative="1">
      <w:start w:val="1"/>
      <w:numFmt w:val="lowerRoman"/>
      <w:lvlText w:val="%3."/>
      <w:lvlJc w:val="right"/>
      <w:pPr>
        <w:tabs>
          <w:tab w:val="num" w:pos="1757"/>
        </w:tabs>
        <w:ind w:left="1757" w:hanging="180"/>
      </w:pPr>
    </w:lvl>
    <w:lvl w:ilvl="3">
      <w:start w:val="1"/>
      <w:numFmt w:val="decimal"/>
      <w:lvlText w:val="%4."/>
      <w:lvlJc w:val="left"/>
      <w:pPr>
        <w:tabs>
          <w:tab w:val="num" w:pos="2477"/>
        </w:tabs>
        <w:ind w:left="2477" w:hanging="360"/>
      </w:pPr>
    </w:lvl>
    <w:lvl w:ilvl="4" w:tentative="1">
      <w:start w:val="1"/>
      <w:numFmt w:val="lowerLetter"/>
      <w:lvlText w:val="%5."/>
      <w:lvlJc w:val="left"/>
      <w:pPr>
        <w:tabs>
          <w:tab w:val="num" w:pos="3197"/>
        </w:tabs>
        <w:ind w:left="3197" w:hanging="360"/>
      </w:pPr>
    </w:lvl>
    <w:lvl w:ilvl="5" w:tentative="1">
      <w:start w:val="1"/>
      <w:numFmt w:val="lowerRoman"/>
      <w:lvlText w:val="%6."/>
      <w:lvlJc w:val="right"/>
      <w:pPr>
        <w:tabs>
          <w:tab w:val="num" w:pos="3917"/>
        </w:tabs>
        <w:ind w:left="3917" w:hanging="180"/>
      </w:pPr>
    </w:lvl>
    <w:lvl w:ilvl="6">
      <w:start w:val="1"/>
      <w:numFmt w:val="decimal"/>
      <w:lvlText w:val="%7."/>
      <w:lvlJc w:val="left"/>
      <w:pPr>
        <w:tabs>
          <w:tab w:val="num" w:pos="4637"/>
        </w:tabs>
        <w:ind w:left="4637" w:hanging="360"/>
      </w:pPr>
    </w:lvl>
    <w:lvl w:ilvl="7">
      <w:start w:val="1"/>
      <w:numFmt w:val="lowerLetter"/>
      <w:lvlText w:val="%8."/>
      <w:lvlJc w:val="left"/>
      <w:pPr>
        <w:tabs>
          <w:tab w:val="num" w:pos="5357"/>
        </w:tabs>
        <w:ind w:left="5357" w:hanging="360"/>
      </w:pPr>
    </w:lvl>
    <w:lvl w:ilvl="8" w:tentative="1">
      <w:start w:val="1"/>
      <w:numFmt w:val="lowerRoman"/>
      <w:lvlText w:val="%9."/>
      <w:lvlJc w:val="right"/>
      <w:pPr>
        <w:tabs>
          <w:tab w:val="num" w:pos="6077"/>
        </w:tabs>
        <w:ind w:left="6077" w:hanging="180"/>
      </w:pPr>
    </w:lvl>
  </w:abstractNum>
  <w:abstractNum w:abstractNumId="18" w15:restartNumberingAfterBreak="0">
    <w:nsid w:val="45505487"/>
    <w:multiLevelType w:val="hybridMultilevel"/>
    <w:tmpl w:val="1FC2D6D4"/>
    <w:lvl w:ilvl="0" w:tplc="44642EC4">
      <w:start w:val="2"/>
      <w:numFmt w:val="decimal"/>
      <w:lvlText w:val="%1."/>
      <w:lvlJc w:val="left"/>
      <w:pPr>
        <w:ind w:left="3753" w:hanging="240"/>
      </w:pPr>
      <w:rPr>
        <w:rFonts w:ascii="Times New Roman" w:eastAsia="Times New Roman" w:hAnsi="Times New Roman" w:cs="Times New Roman" w:hint="default"/>
        <w:spacing w:val="-1"/>
        <w:w w:val="99"/>
        <w:sz w:val="24"/>
        <w:szCs w:val="24"/>
        <w:lang w:val="id" w:eastAsia="en-US" w:bidi="ar-SA"/>
      </w:rPr>
    </w:lvl>
    <w:lvl w:ilvl="1" w:tplc="74E4B99A">
      <w:numFmt w:val="bullet"/>
      <w:lvlText w:val="•"/>
      <w:lvlJc w:val="left"/>
      <w:pPr>
        <w:ind w:left="4920" w:hanging="240"/>
      </w:pPr>
      <w:rPr>
        <w:rFonts w:hint="default"/>
        <w:lang w:val="id" w:eastAsia="en-US" w:bidi="ar-SA"/>
      </w:rPr>
    </w:lvl>
    <w:lvl w:ilvl="2" w:tplc="F83EE380">
      <w:numFmt w:val="bullet"/>
      <w:lvlText w:val="•"/>
      <w:lvlJc w:val="left"/>
      <w:pPr>
        <w:ind w:left="6080" w:hanging="240"/>
      </w:pPr>
      <w:rPr>
        <w:rFonts w:hint="default"/>
        <w:lang w:val="id" w:eastAsia="en-US" w:bidi="ar-SA"/>
      </w:rPr>
    </w:lvl>
    <w:lvl w:ilvl="3" w:tplc="2392F8B6">
      <w:numFmt w:val="bullet"/>
      <w:lvlText w:val="•"/>
      <w:lvlJc w:val="left"/>
      <w:pPr>
        <w:ind w:left="7240" w:hanging="240"/>
      </w:pPr>
      <w:rPr>
        <w:rFonts w:hint="default"/>
        <w:lang w:val="id" w:eastAsia="en-US" w:bidi="ar-SA"/>
      </w:rPr>
    </w:lvl>
    <w:lvl w:ilvl="4" w:tplc="1D468F7A">
      <w:numFmt w:val="bullet"/>
      <w:lvlText w:val="•"/>
      <w:lvlJc w:val="left"/>
      <w:pPr>
        <w:ind w:left="8400" w:hanging="240"/>
      </w:pPr>
      <w:rPr>
        <w:rFonts w:hint="default"/>
        <w:lang w:val="id" w:eastAsia="en-US" w:bidi="ar-SA"/>
      </w:rPr>
    </w:lvl>
    <w:lvl w:ilvl="5" w:tplc="A9EEB4BE">
      <w:numFmt w:val="bullet"/>
      <w:lvlText w:val="•"/>
      <w:lvlJc w:val="left"/>
      <w:pPr>
        <w:ind w:left="9560" w:hanging="240"/>
      </w:pPr>
      <w:rPr>
        <w:rFonts w:hint="default"/>
        <w:lang w:val="id" w:eastAsia="en-US" w:bidi="ar-SA"/>
      </w:rPr>
    </w:lvl>
    <w:lvl w:ilvl="6" w:tplc="8ED62600">
      <w:numFmt w:val="bullet"/>
      <w:lvlText w:val="•"/>
      <w:lvlJc w:val="left"/>
      <w:pPr>
        <w:ind w:left="10720" w:hanging="240"/>
      </w:pPr>
      <w:rPr>
        <w:rFonts w:hint="default"/>
        <w:lang w:val="id" w:eastAsia="en-US" w:bidi="ar-SA"/>
      </w:rPr>
    </w:lvl>
    <w:lvl w:ilvl="7" w:tplc="15A824C0">
      <w:numFmt w:val="bullet"/>
      <w:lvlText w:val="•"/>
      <w:lvlJc w:val="left"/>
      <w:pPr>
        <w:ind w:left="11880" w:hanging="240"/>
      </w:pPr>
      <w:rPr>
        <w:rFonts w:hint="default"/>
        <w:lang w:val="id" w:eastAsia="en-US" w:bidi="ar-SA"/>
      </w:rPr>
    </w:lvl>
    <w:lvl w:ilvl="8" w:tplc="44FCDE86">
      <w:numFmt w:val="bullet"/>
      <w:lvlText w:val="•"/>
      <w:lvlJc w:val="left"/>
      <w:pPr>
        <w:ind w:left="13040" w:hanging="240"/>
      </w:pPr>
      <w:rPr>
        <w:rFonts w:hint="default"/>
        <w:lang w:val="id" w:eastAsia="en-US" w:bidi="ar-SA"/>
      </w:rPr>
    </w:lvl>
  </w:abstractNum>
  <w:abstractNum w:abstractNumId="19" w15:restartNumberingAfterBreak="0">
    <w:nsid w:val="458829C6"/>
    <w:multiLevelType w:val="hybridMultilevel"/>
    <w:tmpl w:val="97A8996A"/>
    <w:lvl w:ilvl="0" w:tplc="DFA413C8">
      <w:start w:val="1"/>
      <w:numFmt w:val="decimal"/>
      <w:lvlText w:val="%1."/>
      <w:lvlJc w:val="right"/>
      <w:pPr>
        <w:ind w:left="1681" w:hanging="360"/>
      </w:pPr>
      <w:rPr>
        <w:rFonts w:hint="default"/>
      </w:rPr>
    </w:lvl>
    <w:lvl w:ilvl="1" w:tplc="04090019" w:tentative="1">
      <w:start w:val="1"/>
      <w:numFmt w:val="lowerLetter"/>
      <w:lvlText w:val="%2."/>
      <w:lvlJc w:val="left"/>
      <w:pPr>
        <w:ind w:left="2401" w:hanging="360"/>
      </w:pPr>
    </w:lvl>
    <w:lvl w:ilvl="2" w:tplc="0409001B" w:tentative="1">
      <w:start w:val="1"/>
      <w:numFmt w:val="lowerRoman"/>
      <w:lvlText w:val="%3."/>
      <w:lvlJc w:val="right"/>
      <w:pPr>
        <w:ind w:left="3121" w:hanging="180"/>
      </w:pPr>
    </w:lvl>
    <w:lvl w:ilvl="3" w:tplc="0409000F" w:tentative="1">
      <w:start w:val="1"/>
      <w:numFmt w:val="decimal"/>
      <w:lvlText w:val="%4."/>
      <w:lvlJc w:val="left"/>
      <w:pPr>
        <w:ind w:left="3841" w:hanging="360"/>
      </w:pPr>
    </w:lvl>
    <w:lvl w:ilvl="4" w:tplc="04090019" w:tentative="1">
      <w:start w:val="1"/>
      <w:numFmt w:val="lowerLetter"/>
      <w:lvlText w:val="%5."/>
      <w:lvlJc w:val="left"/>
      <w:pPr>
        <w:ind w:left="4561" w:hanging="360"/>
      </w:pPr>
    </w:lvl>
    <w:lvl w:ilvl="5" w:tplc="0409001B" w:tentative="1">
      <w:start w:val="1"/>
      <w:numFmt w:val="lowerRoman"/>
      <w:lvlText w:val="%6."/>
      <w:lvlJc w:val="right"/>
      <w:pPr>
        <w:ind w:left="5281" w:hanging="180"/>
      </w:pPr>
    </w:lvl>
    <w:lvl w:ilvl="6" w:tplc="0409000F" w:tentative="1">
      <w:start w:val="1"/>
      <w:numFmt w:val="decimal"/>
      <w:lvlText w:val="%7."/>
      <w:lvlJc w:val="left"/>
      <w:pPr>
        <w:ind w:left="6001" w:hanging="360"/>
      </w:pPr>
    </w:lvl>
    <w:lvl w:ilvl="7" w:tplc="04090019" w:tentative="1">
      <w:start w:val="1"/>
      <w:numFmt w:val="lowerLetter"/>
      <w:lvlText w:val="%8."/>
      <w:lvlJc w:val="left"/>
      <w:pPr>
        <w:ind w:left="6721" w:hanging="360"/>
      </w:pPr>
    </w:lvl>
    <w:lvl w:ilvl="8" w:tplc="0409001B" w:tentative="1">
      <w:start w:val="1"/>
      <w:numFmt w:val="lowerRoman"/>
      <w:lvlText w:val="%9."/>
      <w:lvlJc w:val="right"/>
      <w:pPr>
        <w:ind w:left="7441" w:hanging="180"/>
      </w:pPr>
    </w:lvl>
  </w:abstractNum>
  <w:abstractNum w:abstractNumId="20" w15:restartNumberingAfterBreak="0">
    <w:nsid w:val="458A1277"/>
    <w:multiLevelType w:val="hybridMultilevel"/>
    <w:tmpl w:val="0FC09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EB3346"/>
    <w:multiLevelType w:val="hybridMultilevel"/>
    <w:tmpl w:val="7B921EDE"/>
    <w:lvl w:ilvl="0" w:tplc="0409000F">
      <w:start w:val="1"/>
      <w:numFmt w:val="decimal"/>
      <w:lvlText w:val="%1."/>
      <w:lvlJc w:val="left"/>
      <w:pPr>
        <w:ind w:left="2034" w:hanging="360"/>
      </w:pPr>
    </w:lvl>
    <w:lvl w:ilvl="1" w:tplc="04090019" w:tentative="1">
      <w:start w:val="1"/>
      <w:numFmt w:val="lowerLetter"/>
      <w:lvlText w:val="%2."/>
      <w:lvlJc w:val="left"/>
      <w:pPr>
        <w:ind w:left="2754" w:hanging="360"/>
      </w:pPr>
    </w:lvl>
    <w:lvl w:ilvl="2" w:tplc="0409001B" w:tentative="1">
      <w:start w:val="1"/>
      <w:numFmt w:val="lowerRoman"/>
      <w:lvlText w:val="%3."/>
      <w:lvlJc w:val="right"/>
      <w:pPr>
        <w:ind w:left="3474" w:hanging="180"/>
      </w:pPr>
    </w:lvl>
    <w:lvl w:ilvl="3" w:tplc="0409000F" w:tentative="1">
      <w:start w:val="1"/>
      <w:numFmt w:val="decimal"/>
      <w:lvlText w:val="%4."/>
      <w:lvlJc w:val="left"/>
      <w:pPr>
        <w:ind w:left="4194" w:hanging="360"/>
      </w:pPr>
    </w:lvl>
    <w:lvl w:ilvl="4" w:tplc="04090019" w:tentative="1">
      <w:start w:val="1"/>
      <w:numFmt w:val="lowerLetter"/>
      <w:lvlText w:val="%5."/>
      <w:lvlJc w:val="left"/>
      <w:pPr>
        <w:ind w:left="4914" w:hanging="360"/>
      </w:pPr>
    </w:lvl>
    <w:lvl w:ilvl="5" w:tplc="0409001B" w:tentative="1">
      <w:start w:val="1"/>
      <w:numFmt w:val="lowerRoman"/>
      <w:lvlText w:val="%6."/>
      <w:lvlJc w:val="right"/>
      <w:pPr>
        <w:ind w:left="5634" w:hanging="180"/>
      </w:pPr>
    </w:lvl>
    <w:lvl w:ilvl="6" w:tplc="0409000F" w:tentative="1">
      <w:start w:val="1"/>
      <w:numFmt w:val="decimal"/>
      <w:lvlText w:val="%7."/>
      <w:lvlJc w:val="left"/>
      <w:pPr>
        <w:ind w:left="6354" w:hanging="360"/>
      </w:pPr>
    </w:lvl>
    <w:lvl w:ilvl="7" w:tplc="04090019" w:tentative="1">
      <w:start w:val="1"/>
      <w:numFmt w:val="lowerLetter"/>
      <w:lvlText w:val="%8."/>
      <w:lvlJc w:val="left"/>
      <w:pPr>
        <w:ind w:left="7074" w:hanging="360"/>
      </w:pPr>
    </w:lvl>
    <w:lvl w:ilvl="8" w:tplc="0409001B" w:tentative="1">
      <w:start w:val="1"/>
      <w:numFmt w:val="lowerRoman"/>
      <w:lvlText w:val="%9."/>
      <w:lvlJc w:val="right"/>
      <w:pPr>
        <w:ind w:left="7794" w:hanging="180"/>
      </w:pPr>
    </w:lvl>
  </w:abstractNum>
  <w:abstractNum w:abstractNumId="22" w15:restartNumberingAfterBreak="0">
    <w:nsid w:val="49B44EE3"/>
    <w:multiLevelType w:val="hybridMultilevel"/>
    <w:tmpl w:val="4F4EBD70"/>
    <w:lvl w:ilvl="0" w:tplc="3824215E">
      <w:start w:val="1"/>
      <w:numFmt w:val="upperLetter"/>
      <w:lvlText w:val="%1."/>
      <w:lvlJc w:val="left"/>
      <w:pPr>
        <w:ind w:left="1314" w:hanging="353"/>
      </w:pPr>
      <w:rPr>
        <w:rFonts w:ascii="Times New Roman" w:eastAsia="Times New Roman" w:hAnsi="Times New Roman" w:cs="Times New Roman" w:hint="default"/>
        <w:w w:val="99"/>
        <w:sz w:val="24"/>
        <w:szCs w:val="24"/>
        <w:lang w:val="id" w:eastAsia="en-US" w:bidi="ar-SA"/>
      </w:rPr>
    </w:lvl>
    <w:lvl w:ilvl="1" w:tplc="65A87EBA">
      <w:start w:val="1"/>
      <w:numFmt w:val="decimal"/>
      <w:lvlText w:val="%2."/>
      <w:lvlJc w:val="left"/>
      <w:pPr>
        <w:ind w:left="1245" w:hanging="284"/>
      </w:pPr>
      <w:rPr>
        <w:rFonts w:ascii="Times New Roman" w:eastAsia="Times New Roman" w:hAnsi="Times New Roman" w:cs="Times New Roman" w:hint="default"/>
        <w:spacing w:val="-17"/>
        <w:w w:val="99"/>
        <w:sz w:val="24"/>
        <w:szCs w:val="24"/>
        <w:lang w:val="id" w:eastAsia="en-US" w:bidi="ar-SA"/>
      </w:rPr>
    </w:lvl>
    <w:lvl w:ilvl="2" w:tplc="0B504A06">
      <w:numFmt w:val="bullet"/>
      <w:lvlText w:val="•"/>
      <w:lvlJc w:val="left"/>
      <w:pPr>
        <w:ind w:left="1680" w:hanging="284"/>
      </w:pPr>
      <w:rPr>
        <w:rFonts w:hint="default"/>
        <w:lang w:val="id" w:eastAsia="en-US" w:bidi="ar-SA"/>
      </w:rPr>
    </w:lvl>
    <w:lvl w:ilvl="3" w:tplc="3E14072A">
      <w:numFmt w:val="bullet"/>
      <w:lvlText w:val="•"/>
      <w:lvlJc w:val="left"/>
      <w:pPr>
        <w:ind w:left="3390" w:hanging="284"/>
      </w:pPr>
      <w:rPr>
        <w:rFonts w:hint="default"/>
        <w:lang w:val="id" w:eastAsia="en-US" w:bidi="ar-SA"/>
      </w:rPr>
    </w:lvl>
    <w:lvl w:ilvl="4" w:tplc="1094669A">
      <w:numFmt w:val="bullet"/>
      <w:lvlText w:val="•"/>
      <w:lvlJc w:val="left"/>
      <w:pPr>
        <w:ind w:left="5100" w:hanging="284"/>
      </w:pPr>
      <w:rPr>
        <w:rFonts w:hint="default"/>
        <w:lang w:val="id" w:eastAsia="en-US" w:bidi="ar-SA"/>
      </w:rPr>
    </w:lvl>
    <w:lvl w:ilvl="5" w:tplc="961C3AE6">
      <w:numFmt w:val="bullet"/>
      <w:lvlText w:val="•"/>
      <w:lvlJc w:val="left"/>
      <w:pPr>
        <w:ind w:left="6810" w:hanging="284"/>
      </w:pPr>
      <w:rPr>
        <w:rFonts w:hint="default"/>
        <w:lang w:val="id" w:eastAsia="en-US" w:bidi="ar-SA"/>
      </w:rPr>
    </w:lvl>
    <w:lvl w:ilvl="6" w:tplc="E81CFACC">
      <w:numFmt w:val="bullet"/>
      <w:lvlText w:val="•"/>
      <w:lvlJc w:val="left"/>
      <w:pPr>
        <w:ind w:left="8520" w:hanging="284"/>
      </w:pPr>
      <w:rPr>
        <w:rFonts w:hint="default"/>
        <w:lang w:val="id" w:eastAsia="en-US" w:bidi="ar-SA"/>
      </w:rPr>
    </w:lvl>
    <w:lvl w:ilvl="7" w:tplc="158AB0EA">
      <w:numFmt w:val="bullet"/>
      <w:lvlText w:val="•"/>
      <w:lvlJc w:val="left"/>
      <w:pPr>
        <w:ind w:left="10230" w:hanging="284"/>
      </w:pPr>
      <w:rPr>
        <w:rFonts w:hint="default"/>
        <w:lang w:val="id" w:eastAsia="en-US" w:bidi="ar-SA"/>
      </w:rPr>
    </w:lvl>
    <w:lvl w:ilvl="8" w:tplc="AF6E8786">
      <w:numFmt w:val="bullet"/>
      <w:lvlText w:val="•"/>
      <w:lvlJc w:val="left"/>
      <w:pPr>
        <w:ind w:left="11940" w:hanging="284"/>
      </w:pPr>
      <w:rPr>
        <w:rFonts w:hint="default"/>
        <w:lang w:val="id" w:eastAsia="en-US" w:bidi="ar-SA"/>
      </w:rPr>
    </w:lvl>
  </w:abstractNum>
  <w:abstractNum w:abstractNumId="23" w15:restartNumberingAfterBreak="0">
    <w:nsid w:val="52C4743E"/>
    <w:multiLevelType w:val="hybridMultilevel"/>
    <w:tmpl w:val="75B6606C"/>
    <w:lvl w:ilvl="0" w:tplc="6B423ADC">
      <w:start w:val="1"/>
      <w:numFmt w:val="decimal"/>
      <w:lvlText w:val="%1."/>
      <w:lvlJc w:val="left"/>
      <w:pPr>
        <w:ind w:left="1682" w:hanging="360"/>
      </w:pPr>
      <w:rPr>
        <w:rFonts w:cs="Times New Roman"/>
        <w:color w:val="auto"/>
      </w:rPr>
    </w:lvl>
    <w:lvl w:ilvl="1" w:tplc="04090019" w:tentative="1">
      <w:start w:val="1"/>
      <w:numFmt w:val="lowerLetter"/>
      <w:lvlText w:val="%2."/>
      <w:lvlJc w:val="left"/>
      <w:pPr>
        <w:ind w:left="2402" w:hanging="360"/>
      </w:pPr>
    </w:lvl>
    <w:lvl w:ilvl="2" w:tplc="0409001B" w:tentative="1">
      <w:start w:val="1"/>
      <w:numFmt w:val="lowerRoman"/>
      <w:lvlText w:val="%3."/>
      <w:lvlJc w:val="right"/>
      <w:pPr>
        <w:ind w:left="3122" w:hanging="180"/>
      </w:pPr>
    </w:lvl>
    <w:lvl w:ilvl="3" w:tplc="0409000F" w:tentative="1">
      <w:start w:val="1"/>
      <w:numFmt w:val="decimal"/>
      <w:lvlText w:val="%4."/>
      <w:lvlJc w:val="left"/>
      <w:pPr>
        <w:ind w:left="3842" w:hanging="360"/>
      </w:pPr>
    </w:lvl>
    <w:lvl w:ilvl="4" w:tplc="04090019" w:tentative="1">
      <w:start w:val="1"/>
      <w:numFmt w:val="lowerLetter"/>
      <w:lvlText w:val="%5."/>
      <w:lvlJc w:val="left"/>
      <w:pPr>
        <w:ind w:left="4562" w:hanging="360"/>
      </w:pPr>
    </w:lvl>
    <w:lvl w:ilvl="5" w:tplc="0409001B" w:tentative="1">
      <w:start w:val="1"/>
      <w:numFmt w:val="lowerRoman"/>
      <w:lvlText w:val="%6."/>
      <w:lvlJc w:val="right"/>
      <w:pPr>
        <w:ind w:left="5282" w:hanging="180"/>
      </w:pPr>
    </w:lvl>
    <w:lvl w:ilvl="6" w:tplc="0409000F" w:tentative="1">
      <w:start w:val="1"/>
      <w:numFmt w:val="decimal"/>
      <w:lvlText w:val="%7."/>
      <w:lvlJc w:val="left"/>
      <w:pPr>
        <w:ind w:left="6002" w:hanging="360"/>
      </w:pPr>
    </w:lvl>
    <w:lvl w:ilvl="7" w:tplc="04090019" w:tentative="1">
      <w:start w:val="1"/>
      <w:numFmt w:val="lowerLetter"/>
      <w:lvlText w:val="%8."/>
      <w:lvlJc w:val="left"/>
      <w:pPr>
        <w:ind w:left="6722" w:hanging="360"/>
      </w:pPr>
    </w:lvl>
    <w:lvl w:ilvl="8" w:tplc="0409001B" w:tentative="1">
      <w:start w:val="1"/>
      <w:numFmt w:val="lowerRoman"/>
      <w:lvlText w:val="%9."/>
      <w:lvlJc w:val="right"/>
      <w:pPr>
        <w:ind w:left="7442" w:hanging="180"/>
      </w:pPr>
    </w:lvl>
  </w:abstractNum>
  <w:abstractNum w:abstractNumId="24" w15:restartNumberingAfterBreak="0">
    <w:nsid w:val="5A24D171"/>
    <w:multiLevelType w:val="singleLevel"/>
    <w:tmpl w:val="5A24D171"/>
    <w:lvl w:ilvl="0">
      <w:start w:val="1"/>
      <w:numFmt w:val="bullet"/>
      <w:lvlText w:val=""/>
      <w:lvlJc w:val="left"/>
      <w:pPr>
        <w:ind w:left="420" w:hanging="420"/>
      </w:pPr>
      <w:rPr>
        <w:rFonts w:ascii="Wingdings" w:hAnsi="Wingdings" w:hint="default"/>
      </w:rPr>
    </w:lvl>
  </w:abstractNum>
  <w:abstractNum w:abstractNumId="25" w15:restartNumberingAfterBreak="0">
    <w:nsid w:val="5AE00405"/>
    <w:multiLevelType w:val="hybridMultilevel"/>
    <w:tmpl w:val="D1949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B5093D"/>
    <w:multiLevelType w:val="hybridMultilevel"/>
    <w:tmpl w:val="47C83342"/>
    <w:lvl w:ilvl="0" w:tplc="6B423ADC">
      <w:start w:val="1"/>
      <w:numFmt w:val="decimal"/>
      <w:lvlText w:val="%1."/>
      <w:lvlJc w:val="left"/>
      <w:pPr>
        <w:ind w:left="2034" w:hanging="360"/>
      </w:pPr>
      <w:rPr>
        <w:rFonts w:cs="Times New Roman"/>
        <w:color w:val="auto"/>
      </w:rPr>
    </w:lvl>
    <w:lvl w:ilvl="1" w:tplc="04090019" w:tentative="1">
      <w:start w:val="1"/>
      <w:numFmt w:val="lowerLetter"/>
      <w:lvlText w:val="%2."/>
      <w:lvlJc w:val="left"/>
      <w:pPr>
        <w:ind w:left="2754" w:hanging="360"/>
      </w:pPr>
    </w:lvl>
    <w:lvl w:ilvl="2" w:tplc="0409001B" w:tentative="1">
      <w:start w:val="1"/>
      <w:numFmt w:val="lowerRoman"/>
      <w:lvlText w:val="%3."/>
      <w:lvlJc w:val="right"/>
      <w:pPr>
        <w:ind w:left="3474" w:hanging="180"/>
      </w:pPr>
    </w:lvl>
    <w:lvl w:ilvl="3" w:tplc="0409000F" w:tentative="1">
      <w:start w:val="1"/>
      <w:numFmt w:val="decimal"/>
      <w:lvlText w:val="%4."/>
      <w:lvlJc w:val="left"/>
      <w:pPr>
        <w:ind w:left="4194" w:hanging="360"/>
      </w:pPr>
    </w:lvl>
    <w:lvl w:ilvl="4" w:tplc="04090019" w:tentative="1">
      <w:start w:val="1"/>
      <w:numFmt w:val="lowerLetter"/>
      <w:lvlText w:val="%5."/>
      <w:lvlJc w:val="left"/>
      <w:pPr>
        <w:ind w:left="4914" w:hanging="360"/>
      </w:pPr>
    </w:lvl>
    <w:lvl w:ilvl="5" w:tplc="0409001B" w:tentative="1">
      <w:start w:val="1"/>
      <w:numFmt w:val="lowerRoman"/>
      <w:lvlText w:val="%6."/>
      <w:lvlJc w:val="right"/>
      <w:pPr>
        <w:ind w:left="5634" w:hanging="180"/>
      </w:pPr>
    </w:lvl>
    <w:lvl w:ilvl="6" w:tplc="0409000F" w:tentative="1">
      <w:start w:val="1"/>
      <w:numFmt w:val="decimal"/>
      <w:lvlText w:val="%7."/>
      <w:lvlJc w:val="left"/>
      <w:pPr>
        <w:ind w:left="6354" w:hanging="360"/>
      </w:pPr>
    </w:lvl>
    <w:lvl w:ilvl="7" w:tplc="04090019" w:tentative="1">
      <w:start w:val="1"/>
      <w:numFmt w:val="lowerLetter"/>
      <w:lvlText w:val="%8."/>
      <w:lvlJc w:val="left"/>
      <w:pPr>
        <w:ind w:left="7074" w:hanging="360"/>
      </w:pPr>
    </w:lvl>
    <w:lvl w:ilvl="8" w:tplc="0409001B" w:tentative="1">
      <w:start w:val="1"/>
      <w:numFmt w:val="lowerRoman"/>
      <w:lvlText w:val="%9."/>
      <w:lvlJc w:val="right"/>
      <w:pPr>
        <w:ind w:left="7794" w:hanging="180"/>
      </w:pPr>
    </w:lvl>
  </w:abstractNum>
  <w:abstractNum w:abstractNumId="27" w15:restartNumberingAfterBreak="0">
    <w:nsid w:val="5C4640BF"/>
    <w:multiLevelType w:val="hybridMultilevel"/>
    <w:tmpl w:val="3CE6C370"/>
    <w:lvl w:ilvl="0" w:tplc="5C36ECAA">
      <w:numFmt w:val="bullet"/>
      <w:lvlText w:val=""/>
      <w:lvlJc w:val="left"/>
      <w:pPr>
        <w:ind w:left="285" w:hanging="178"/>
      </w:pPr>
      <w:rPr>
        <w:rFonts w:ascii="Symbol" w:eastAsia="Symbol" w:hAnsi="Symbol" w:cs="Symbol" w:hint="default"/>
        <w:w w:val="100"/>
        <w:sz w:val="22"/>
        <w:szCs w:val="22"/>
        <w:lang w:val="id" w:eastAsia="en-US" w:bidi="ar-SA"/>
      </w:rPr>
    </w:lvl>
    <w:lvl w:ilvl="1" w:tplc="DE445596">
      <w:numFmt w:val="bullet"/>
      <w:lvlText w:val="•"/>
      <w:lvlJc w:val="left"/>
      <w:pPr>
        <w:ind w:left="463" w:hanging="178"/>
      </w:pPr>
      <w:rPr>
        <w:rFonts w:hint="default"/>
        <w:lang w:val="id" w:eastAsia="en-US" w:bidi="ar-SA"/>
      </w:rPr>
    </w:lvl>
    <w:lvl w:ilvl="2" w:tplc="CB2875BA">
      <w:numFmt w:val="bullet"/>
      <w:lvlText w:val="•"/>
      <w:lvlJc w:val="left"/>
      <w:pPr>
        <w:ind w:left="647" w:hanging="178"/>
      </w:pPr>
      <w:rPr>
        <w:rFonts w:hint="default"/>
        <w:lang w:val="id" w:eastAsia="en-US" w:bidi="ar-SA"/>
      </w:rPr>
    </w:lvl>
    <w:lvl w:ilvl="3" w:tplc="D4405DA0">
      <w:numFmt w:val="bullet"/>
      <w:lvlText w:val="•"/>
      <w:lvlJc w:val="left"/>
      <w:pPr>
        <w:ind w:left="831" w:hanging="178"/>
      </w:pPr>
      <w:rPr>
        <w:rFonts w:hint="default"/>
        <w:lang w:val="id" w:eastAsia="en-US" w:bidi="ar-SA"/>
      </w:rPr>
    </w:lvl>
    <w:lvl w:ilvl="4" w:tplc="5262FB5C">
      <w:numFmt w:val="bullet"/>
      <w:lvlText w:val="•"/>
      <w:lvlJc w:val="left"/>
      <w:pPr>
        <w:ind w:left="1015" w:hanging="178"/>
      </w:pPr>
      <w:rPr>
        <w:rFonts w:hint="default"/>
        <w:lang w:val="id" w:eastAsia="en-US" w:bidi="ar-SA"/>
      </w:rPr>
    </w:lvl>
    <w:lvl w:ilvl="5" w:tplc="A972E4FC">
      <w:numFmt w:val="bullet"/>
      <w:lvlText w:val="•"/>
      <w:lvlJc w:val="left"/>
      <w:pPr>
        <w:ind w:left="1199" w:hanging="178"/>
      </w:pPr>
      <w:rPr>
        <w:rFonts w:hint="default"/>
        <w:lang w:val="id" w:eastAsia="en-US" w:bidi="ar-SA"/>
      </w:rPr>
    </w:lvl>
    <w:lvl w:ilvl="6" w:tplc="23C243F2">
      <w:numFmt w:val="bullet"/>
      <w:lvlText w:val="•"/>
      <w:lvlJc w:val="left"/>
      <w:pPr>
        <w:ind w:left="1383" w:hanging="178"/>
      </w:pPr>
      <w:rPr>
        <w:rFonts w:hint="default"/>
        <w:lang w:val="id" w:eastAsia="en-US" w:bidi="ar-SA"/>
      </w:rPr>
    </w:lvl>
    <w:lvl w:ilvl="7" w:tplc="0CDCB6A2">
      <w:numFmt w:val="bullet"/>
      <w:lvlText w:val="•"/>
      <w:lvlJc w:val="left"/>
      <w:pPr>
        <w:ind w:left="1567" w:hanging="178"/>
      </w:pPr>
      <w:rPr>
        <w:rFonts w:hint="default"/>
        <w:lang w:val="id" w:eastAsia="en-US" w:bidi="ar-SA"/>
      </w:rPr>
    </w:lvl>
    <w:lvl w:ilvl="8" w:tplc="167AAE58">
      <w:numFmt w:val="bullet"/>
      <w:lvlText w:val="•"/>
      <w:lvlJc w:val="left"/>
      <w:pPr>
        <w:ind w:left="1751" w:hanging="178"/>
      </w:pPr>
      <w:rPr>
        <w:rFonts w:hint="default"/>
        <w:lang w:val="id" w:eastAsia="en-US" w:bidi="ar-SA"/>
      </w:rPr>
    </w:lvl>
  </w:abstractNum>
  <w:abstractNum w:abstractNumId="28" w15:restartNumberingAfterBreak="0">
    <w:nsid w:val="5D497F14"/>
    <w:multiLevelType w:val="hybridMultilevel"/>
    <w:tmpl w:val="0B284D00"/>
    <w:lvl w:ilvl="0" w:tplc="67163D62">
      <w:numFmt w:val="bullet"/>
      <w:lvlText w:val=""/>
      <w:lvlJc w:val="left"/>
      <w:pPr>
        <w:ind w:left="285" w:hanging="178"/>
      </w:pPr>
      <w:rPr>
        <w:rFonts w:ascii="Symbol" w:eastAsia="Symbol" w:hAnsi="Symbol" w:cs="Symbol" w:hint="default"/>
        <w:w w:val="100"/>
        <w:sz w:val="22"/>
        <w:szCs w:val="22"/>
        <w:lang w:val="id" w:eastAsia="en-US" w:bidi="ar-SA"/>
      </w:rPr>
    </w:lvl>
    <w:lvl w:ilvl="1" w:tplc="5786193E">
      <w:numFmt w:val="bullet"/>
      <w:lvlText w:val="•"/>
      <w:lvlJc w:val="left"/>
      <w:pPr>
        <w:ind w:left="463" w:hanging="178"/>
      </w:pPr>
      <w:rPr>
        <w:rFonts w:hint="default"/>
        <w:lang w:val="id" w:eastAsia="en-US" w:bidi="ar-SA"/>
      </w:rPr>
    </w:lvl>
    <w:lvl w:ilvl="2" w:tplc="D520D9E0">
      <w:numFmt w:val="bullet"/>
      <w:lvlText w:val="•"/>
      <w:lvlJc w:val="left"/>
      <w:pPr>
        <w:ind w:left="647" w:hanging="178"/>
      </w:pPr>
      <w:rPr>
        <w:rFonts w:hint="default"/>
        <w:lang w:val="id" w:eastAsia="en-US" w:bidi="ar-SA"/>
      </w:rPr>
    </w:lvl>
    <w:lvl w:ilvl="3" w:tplc="F60A95A6">
      <w:numFmt w:val="bullet"/>
      <w:lvlText w:val="•"/>
      <w:lvlJc w:val="left"/>
      <w:pPr>
        <w:ind w:left="831" w:hanging="178"/>
      </w:pPr>
      <w:rPr>
        <w:rFonts w:hint="default"/>
        <w:lang w:val="id" w:eastAsia="en-US" w:bidi="ar-SA"/>
      </w:rPr>
    </w:lvl>
    <w:lvl w:ilvl="4" w:tplc="715411EE">
      <w:numFmt w:val="bullet"/>
      <w:lvlText w:val="•"/>
      <w:lvlJc w:val="left"/>
      <w:pPr>
        <w:ind w:left="1015" w:hanging="178"/>
      </w:pPr>
      <w:rPr>
        <w:rFonts w:hint="default"/>
        <w:lang w:val="id" w:eastAsia="en-US" w:bidi="ar-SA"/>
      </w:rPr>
    </w:lvl>
    <w:lvl w:ilvl="5" w:tplc="25DEFC60">
      <w:numFmt w:val="bullet"/>
      <w:lvlText w:val="•"/>
      <w:lvlJc w:val="left"/>
      <w:pPr>
        <w:ind w:left="1199" w:hanging="178"/>
      </w:pPr>
      <w:rPr>
        <w:rFonts w:hint="default"/>
        <w:lang w:val="id" w:eastAsia="en-US" w:bidi="ar-SA"/>
      </w:rPr>
    </w:lvl>
    <w:lvl w:ilvl="6" w:tplc="B810D4A6">
      <w:numFmt w:val="bullet"/>
      <w:lvlText w:val="•"/>
      <w:lvlJc w:val="left"/>
      <w:pPr>
        <w:ind w:left="1383" w:hanging="178"/>
      </w:pPr>
      <w:rPr>
        <w:rFonts w:hint="default"/>
        <w:lang w:val="id" w:eastAsia="en-US" w:bidi="ar-SA"/>
      </w:rPr>
    </w:lvl>
    <w:lvl w:ilvl="7" w:tplc="70920C3A">
      <w:numFmt w:val="bullet"/>
      <w:lvlText w:val="•"/>
      <w:lvlJc w:val="left"/>
      <w:pPr>
        <w:ind w:left="1567" w:hanging="178"/>
      </w:pPr>
      <w:rPr>
        <w:rFonts w:hint="default"/>
        <w:lang w:val="id" w:eastAsia="en-US" w:bidi="ar-SA"/>
      </w:rPr>
    </w:lvl>
    <w:lvl w:ilvl="8" w:tplc="51161B12">
      <w:numFmt w:val="bullet"/>
      <w:lvlText w:val="•"/>
      <w:lvlJc w:val="left"/>
      <w:pPr>
        <w:ind w:left="1751" w:hanging="178"/>
      </w:pPr>
      <w:rPr>
        <w:rFonts w:hint="default"/>
        <w:lang w:val="id" w:eastAsia="en-US" w:bidi="ar-SA"/>
      </w:rPr>
    </w:lvl>
  </w:abstractNum>
  <w:abstractNum w:abstractNumId="29" w15:restartNumberingAfterBreak="0">
    <w:nsid w:val="62CF5A0E"/>
    <w:multiLevelType w:val="hybridMultilevel"/>
    <w:tmpl w:val="17662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881467"/>
    <w:multiLevelType w:val="hybridMultilevel"/>
    <w:tmpl w:val="EC4008A2"/>
    <w:lvl w:ilvl="0" w:tplc="871A5116">
      <w:numFmt w:val="bullet"/>
      <w:lvlText w:val=""/>
      <w:lvlJc w:val="left"/>
      <w:pPr>
        <w:ind w:left="285" w:hanging="178"/>
      </w:pPr>
      <w:rPr>
        <w:rFonts w:ascii="Symbol" w:eastAsia="Symbol" w:hAnsi="Symbol" w:cs="Symbol" w:hint="default"/>
        <w:w w:val="100"/>
        <w:sz w:val="22"/>
        <w:szCs w:val="22"/>
        <w:lang w:val="id" w:eastAsia="en-US" w:bidi="ar-SA"/>
      </w:rPr>
    </w:lvl>
    <w:lvl w:ilvl="1" w:tplc="2ECC922E">
      <w:numFmt w:val="bullet"/>
      <w:lvlText w:val="•"/>
      <w:lvlJc w:val="left"/>
      <w:pPr>
        <w:ind w:left="463" w:hanging="178"/>
      </w:pPr>
      <w:rPr>
        <w:rFonts w:hint="default"/>
        <w:lang w:val="id" w:eastAsia="en-US" w:bidi="ar-SA"/>
      </w:rPr>
    </w:lvl>
    <w:lvl w:ilvl="2" w:tplc="56822704">
      <w:numFmt w:val="bullet"/>
      <w:lvlText w:val="•"/>
      <w:lvlJc w:val="left"/>
      <w:pPr>
        <w:ind w:left="647" w:hanging="178"/>
      </w:pPr>
      <w:rPr>
        <w:rFonts w:hint="default"/>
        <w:lang w:val="id" w:eastAsia="en-US" w:bidi="ar-SA"/>
      </w:rPr>
    </w:lvl>
    <w:lvl w:ilvl="3" w:tplc="11DEE68E">
      <w:numFmt w:val="bullet"/>
      <w:lvlText w:val="•"/>
      <w:lvlJc w:val="left"/>
      <w:pPr>
        <w:ind w:left="831" w:hanging="178"/>
      </w:pPr>
      <w:rPr>
        <w:rFonts w:hint="default"/>
        <w:lang w:val="id" w:eastAsia="en-US" w:bidi="ar-SA"/>
      </w:rPr>
    </w:lvl>
    <w:lvl w:ilvl="4" w:tplc="84E4A07C">
      <w:numFmt w:val="bullet"/>
      <w:lvlText w:val="•"/>
      <w:lvlJc w:val="left"/>
      <w:pPr>
        <w:ind w:left="1015" w:hanging="178"/>
      </w:pPr>
      <w:rPr>
        <w:rFonts w:hint="default"/>
        <w:lang w:val="id" w:eastAsia="en-US" w:bidi="ar-SA"/>
      </w:rPr>
    </w:lvl>
    <w:lvl w:ilvl="5" w:tplc="5092858A">
      <w:numFmt w:val="bullet"/>
      <w:lvlText w:val="•"/>
      <w:lvlJc w:val="left"/>
      <w:pPr>
        <w:ind w:left="1199" w:hanging="178"/>
      </w:pPr>
      <w:rPr>
        <w:rFonts w:hint="default"/>
        <w:lang w:val="id" w:eastAsia="en-US" w:bidi="ar-SA"/>
      </w:rPr>
    </w:lvl>
    <w:lvl w:ilvl="6" w:tplc="94980F48">
      <w:numFmt w:val="bullet"/>
      <w:lvlText w:val="•"/>
      <w:lvlJc w:val="left"/>
      <w:pPr>
        <w:ind w:left="1383" w:hanging="178"/>
      </w:pPr>
      <w:rPr>
        <w:rFonts w:hint="default"/>
        <w:lang w:val="id" w:eastAsia="en-US" w:bidi="ar-SA"/>
      </w:rPr>
    </w:lvl>
    <w:lvl w:ilvl="7" w:tplc="ABA8D956">
      <w:numFmt w:val="bullet"/>
      <w:lvlText w:val="•"/>
      <w:lvlJc w:val="left"/>
      <w:pPr>
        <w:ind w:left="1567" w:hanging="178"/>
      </w:pPr>
      <w:rPr>
        <w:rFonts w:hint="default"/>
        <w:lang w:val="id" w:eastAsia="en-US" w:bidi="ar-SA"/>
      </w:rPr>
    </w:lvl>
    <w:lvl w:ilvl="8" w:tplc="79A6651C">
      <w:numFmt w:val="bullet"/>
      <w:lvlText w:val="•"/>
      <w:lvlJc w:val="left"/>
      <w:pPr>
        <w:ind w:left="1751" w:hanging="178"/>
      </w:pPr>
      <w:rPr>
        <w:rFonts w:hint="default"/>
        <w:lang w:val="id" w:eastAsia="en-US" w:bidi="ar-SA"/>
      </w:rPr>
    </w:lvl>
  </w:abstractNum>
  <w:abstractNum w:abstractNumId="31" w15:restartNumberingAfterBreak="0">
    <w:nsid w:val="65A12429"/>
    <w:multiLevelType w:val="hybridMultilevel"/>
    <w:tmpl w:val="F08859C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CD56FE8"/>
    <w:multiLevelType w:val="hybridMultilevel"/>
    <w:tmpl w:val="EA60E346"/>
    <w:lvl w:ilvl="0" w:tplc="7D246F20">
      <w:numFmt w:val="bullet"/>
      <w:lvlText w:val=""/>
      <w:lvlJc w:val="left"/>
      <w:pPr>
        <w:ind w:left="315" w:hanging="209"/>
      </w:pPr>
      <w:rPr>
        <w:rFonts w:ascii="Symbol" w:eastAsia="Symbol" w:hAnsi="Symbol" w:cs="Symbol" w:hint="default"/>
        <w:w w:val="100"/>
        <w:sz w:val="22"/>
        <w:szCs w:val="22"/>
        <w:lang w:val="id" w:eastAsia="en-US" w:bidi="ar-SA"/>
      </w:rPr>
    </w:lvl>
    <w:lvl w:ilvl="1" w:tplc="A3F67EAC">
      <w:numFmt w:val="bullet"/>
      <w:lvlText w:val="•"/>
      <w:lvlJc w:val="left"/>
      <w:pPr>
        <w:ind w:left="482" w:hanging="209"/>
      </w:pPr>
      <w:rPr>
        <w:rFonts w:hint="default"/>
        <w:lang w:val="id" w:eastAsia="en-US" w:bidi="ar-SA"/>
      </w:rPr>
    </w:lvl>
    <w:lvl w:ilvl="2" w:tplc="10C23F36">
      <w:numFmt w:val="bullet"/>
      <w:lvlText w:val="•"/>
      <w:lvlJc w:val="left"/>
      <w:pPr>
        <w:ind w:left="644" w:hanging="209"/>
      </w:pPr>
      <w:rPr>
        <w:rFonts w:hint="default"/>
        <w:lang w:val="id" w:eastAsia="en-US" w:bidi="ar-SA"/>
      </w:rPr>
    </w:lvl>
    <w:lvl w:ilvl="3" w:tplc="6ED4246C">
      <w:numFmt w:val="bullet"/>
      <w:lvlText w:val="•"/>
      <w:lvlJc w:val="left"/>
      <w:pPr>
        <w:ind w:left="807" w:hanging="209"/>
      </w:pPr>
      <w:rPr>
        <w:rFonts w:hint="default"/>
        <w:lang w:val="id" w:eastAsia="en-US" w:bidi="ar-SA"/>
      </w:rPr>
    </w:lvl>
    <w:lvl w:ilvl="4" w:tplc="BFFA8F74">
      <w:numFmt w:val="bullet"/>
      <w:lvlText w:val="•"/>
      <w:lvlJc w:val="left"/>
      <w:pPr>
        <w:ind w:left="969" w:hanging="209"/>
      </w:pPr>
      <w:rPr>
        <w:rFonts w:hint="default"/>
        <w:lang w:val="id" w:eastAsia="en-US" w:bidi="ar-SA"/>
      </w:rPr>
    </w:lvl>
    <w:lvl w:ilvl="5" w:tplc="E4F07056">
      <w:numFmt w:val="bullet"/>
      <w:lvlText w:val="•"/>
      <w:lvlJc w:val="left"/>
      <w:pPr>
        <w:ind w:left="1132" w:hanging="209"/>
      </w:pPr>
      <w:rPr>
        <w:rFonts w:hint="default"/>
        <w:lang w:val="id" w:eastAsia="en-US" w:bidi="ar-SA"/>
      </w:rPr>
    </w:lvl>
    <w:lvl w:ilvl="6" w:tplc="F66AC74C">
      <w:numFmt w:val="bullet"/>
      <w:lvlText w:val="•"/>
      <w:lvlJc w:val="left"/>
      <w:pPr>
        <w:ind w:left="1294" w:hanging="209"/>
      </w:pPr>
      <w:rPr>
        <w:rFonts w:hint="default"/>
        <w:lang w:val="id" w:eastAsia="en-US" w:bidi="ar-SA"/>
      </w:rPr>
    </w:lvl>
    <w:lvl w:ilvl="7" w:tplc="209A3B70">
      <w:numFmt w:val="bullet"/>
      <w:lvlText w:val="•"/>
      <w:lvlJc w:val="left"/>
      <w:pPr>
        <w:ind w:left="1456" w:hanging="209"/>
      </w:pPr>
      <w:rPr>
        <w:rFonts w:hint="default"/>
        <w:lang w:val="id" w:eastAsia="en-US" w:bidi="ar-SA"/>
      </w:rPr>
    </w:lvl>
    <w:lvl w:ilvl="8" w:tplc="84F084DA">
      <w:numFmt w:val="bullet"/>
      <w:lvlText w:val="•"/>
      <w:lvlJc w:val="left"/>
      <w:pPr>
        <w:ind w:left="1619" w:hanging="209"/>
      </w:pPr>
      <w:rPr>
        <w:rFonts w:hint="default"/>
        <w:lang w:val="id" w:eastAsia="en-US" w:bidi="ar-SA"/>
      </w:rPr>
    </w:lvl>
  </w:abstractNum>
  <w:abstractNum w:abstractNumId="33" w15:restartNumberingAfterBreak="0">
    <w:nsid w:val="6F084BF3"/>
    <w:multiLevelType w:val="hybridMultilevel"/>
    <w:tmpl w:val="CA84D90A"/>
    <w:lvl w:ilvl="0" w:tplc="D780CC1E">
      <w:numFmt w:val="bullet"/>
      <w:lvlText w:val=""/>
      <w:lvlJc w:val="left"/>
      <w:pPr>
        <w:ind w:left="315" w:hanging="209"/>
      </w:pPr>
      <w:rPr>
        <w:rFonts w:ascii="Symbol" w:eastAsia="Symbol" w:hAnsi="Symbol" w:cs="Symbol" w:hint="default"/>
        <w:w w:val="100"/>
        <w:sz w:val="22"/>
        <w:szCs w:val="22"/>
        <w:lang w:val="id" w:eastAsia="en-US" w:bidi="ar-SA"/>
      </w:rPr>
    </w:lvl>
    <w:lvl w:ilvl="1" w:tplc="31CE0B28">
      <w:numFmt w:val="bullet"/>
      <w:lvlText w:val="•"/>
      <w:lvlJc w:val="left"/>
      <w:pPr>
        <w:ind w:left="482" w:hanging="209"/>
      </w:pPr>
      <w:rPr>
        <w:rFonts w:hint="default"/>
        <w:lang w:val="id" w:eastAsia="en-US" w:bidi="ar-SA"/>
      </w:rPr>
    </w:lvl>
    <w:lvl w:ilvl="2" w:tplc="76F40E02">
      <w:numFmt w:val="bullet"/>
      <w:lvlText w:val="•"/>
      <w:lvlJc w:val="left"/>
      <w:pPr>
        <w:ind w:left="644" w:hanging="209"/>
      </w:pPr>
      <w:rPr>
        <w:rFonts w:hint="default"/>
        <w:lang w:val="id" w:eastAsia="en-US" w:bidi="ar-SA"/>
      </w:rPr>
    </w:lvl>
    <w:lvl w:ilvl="3" w:tplc="9FFAAAB0">
      <w:numFmt w:val="bullet"/>
      <w:lvlText w:val="•"/>
      <w:lvlJc w:val="left"/>
      <w:pPr>
        <w:ind w:left="807" w:hanging="209"/>
      </w:pPr>
      <w:rPr>
        <w:rFonts w:hint="default"/>
        <w:lang w:val="id" w:eastAsia="en-US" w:bidi="ar-SA"/>
      </w:rPr>
    </w:lvl>
    <w:lvl w:ilvl="4" w:tplc="CB807FF0">
      <w:numFmt w:val="bullet"/>
      <w:lvlText w:val="•"/>
      <w:lvlJc w:val="left"/>
      <w:pPr>
        <w:ind w:left="969" w:hanging="209"/>
      </w:pPr>
      <w:rPr>
        <w:rFonts w:hint="default"/>
        <w:lang w:val="id" w:eastAsia="en-US" w:bidi="ar-SA"/>
      </w:rPr>
    </w:lvl>
    <w:lvl w:ilvl="5" w:tplc="B4161C1E">
      <w:numFmt w:val="bullet"/>
      <w:lvlText w:val="•"/>
      <w:lvlJc w:val="left"/>
      <w:pPr>
        <w:ind w:left="1132" w:hanging="209"/>
      </w:pPr>
      <w:rPr>
        <w:rFonts w:hint="default"/>
        <w:lang w:val="id" w:eastAsia="en-US" w:bidi="ar-SA"/>
      </w:rPr>
    </w:lvl>
    <w:lvl w:ilvl="6" w:tplc="09ECDD68">
      <w:numFmt w:val="bullet"/>
      <w:lvlText w:val="•"/>
      <w:lvlJc w:val="left"/>
      <w:pPr>
        <w:ind w:left="1294" w:hanging="209"/>
      </w:pPr>
      <w:rPr>
        <w:rFonts w:hint="default"/>
        <w:lang w:val="id" w:eastAsia="en-US" w:bidi="ar-SA"/>
      </w:rPr>
    </w:lvl>
    <w:lvl w:ilvl="7" w:tplc="87B0D694">
      <w:numFmt w:val="bullet"/>
      <w:lvlText w:val="•"/>
      <w:lvlJc w:val="left"/>
      <w:pPr>
        <w:ind w:left="1456" w:hanging="209"/>
      </w:pPr>
      <w:rPr>
        <w:rFonts w:hint="default"/>
        <w:lang w:val="id" w:eastAsia="en-US" w:bidi="ar-SA"/>
      </w:rPr>
    </w:lvl>
    <w:lvl w:ilvl="8" w:tplc="8DD81586">
      <w:numFmt w:val="bullet"/>
      <w:lvlText w:val="•"/>
      <w:lvlJc w:val="left"/>
      <w:pPr>
        <w:ind w:left="1619" w:hanging="209"/>
      </w:pPr>
      <w:rPr>
        <w:rFonts w:hint="default"/>
        <w:lang w:val="id" w:eastAsia="en-US" w:bidi="ar-SA"/>
      </w:rPr>
    </w:lvl>
  </w:abstractNum>
  <w:abstractNum w:abstractNumId="34" w15:restartNumberingAfterBreak="0">
    <w:nsid w:val="72A021FD"/>
    <w:multiLevelType w:val="hybridMultilevel"/>
    <w:tmpl w:val="4E5811E4"/>
    <w:lvl w:ilvl="0" w:tplc="BC06ACBC">
      <w:numFmt w:val="bullet"/>
      <w:lvlText w:val=""/>
      <w:lvlJc w:val="left"/>
      <w:pPr>
        <w:ind w:left="285" w:hanging="178"/>
      </w:pPr>
      <w:rPr>
        <w:rFonts w:ascii="Symbol" w:eastAsia="Symbol" w:hAnsi="Symbol" w:cs="Symbol" w:hint="default"/>
        <w:w w:val="100"/>
        <w:sz w:val="22"/>
        <w:szCs w:val="22"/>
        <w:lang w:val="id" w:eastAsia="en-US" w:bidi="ar-SA"/>
      </w:rPr>
    </w:lvl>
    <w:lvl w:ilvl="1" w:tplc="3A809C92">
      <w:numFmt w:val="bullet"/>
      <w:lvlText w:val="•"/>
      <w:lvlJc w:val="left"/>
      <w:pPr>
        <w:ind w:left="463" w:hanging="178"/>
      </w:pPr>
      <w:rPr>
        <w:rFonts w:hint="default"/>
        <w:lang w:val="id" w:eastAsia="en-US" w:bidi="ar-SA"/>
      </w:rPr>
    </w:lvl>
    <w:lvl w:ilvl="2" w:tplc="23061F82">
      <w:numFmt w:val="bullet"/>
      <w:lvlText w:val="•"/>
      <w:lvlJc w:val="left"/>
      <w:pPr>
        <w:ind w:left="647" w:hanging="178"/>
      </w:pPr>
      <w:rPr>
        <w:rFonts w:hint="default"/>
        <w:lang w:val="id" w:eastAsia="en-US" w:bidi="ar-SA"/>
      </w:rPr>
    </w:lvl>
    <w:lvl w:ilvl="3" w:tplc="2E721FC0">
      <w:numFmt w:val="bullet"/>
      <w:lvlText w:val="•"/>
      <w:lvlJc w:val="left"/>
      <w:pPr>
        <w:ind w:left="831" w:hanging="178"/>
      </w:pPr>
      <w:rPr>
        <w:rFonts w:hint="default"/>
        <w:lang w:val="id" w:eastAsia="en-US" w:bidi="ar-SA"/>
      </w:rPr>
    </w:lvl>
    <w:lvl w:ilvl="4" w:tplc="8BD6F906">
      <w:numFmt w:val="bullet"/>
      <w:lvlText w:val="•"/>
      <w:lvlJc w:val="left"/>
      <w:pPr>
        <w:ind w:left="1015" w:hanging="178"/>
      </w:pPr>
      <w:rPr>
        <w:rFonts w:hint="default"/>
        <w:lang w:val="id" w:eastAsia="en-US" w:bidi="ar-SA"/>
      </w:rPr>
    </w:lvl>
    <w:lvl w:ilvl="5" w:tplc="E000DB12">
      <w:numFmt w:val="bullet"/>
      <w:lvlText w:val="•"/>
      <w:lvlJc w:val="left"/>
      <w:pPr>
        <w:ind w:left="1199" w:hanging="178"/>
      </w:pPr>
      <w:rPr>
        <w:rFonts w:hint="default"/>
        <w:lang w:val="id" w:eastAsia="en-US" w:bidi="ar-SA"/>
      </w:rPr>
    </w:lvl>
    <w:lvl w:ilvl="6" w:tplc="D26041BE">
      <w:numFmt w:val="bullet"/>
      <w:lvlText w:val="•"/>
      <w:lvlJc w:val="left"/>
      <w:pPr>
        <w:ind w:left="1383" w:hanging="178"/>
      </w:pPr>
      <w:rPr>
        <w:rFonts w:hint="default"/>
        <w:lang w:val="id" w:eastAsia="en-US" w:bidi="ar-SA"/>
      </w:rPr>
    </w:lvl>
    <w:lvl w:ilvl="7" w:tplc="9A80B886">
      <w:numFmt w:val="bullet"/>
      <w:lvlText w:val="•"/>
      <w:lvlJc w:val="left"/>
      <w:pPr>
        <w:ind w:left="1567" w:hanging="178"/>
      </w:pPr>
      <w:rPr>
        <w:rFonts w:hint="default"/>
        <w:lang w:val="id" w:eastAsia="en-US" w:bidi="ar-SA"/>
      </w:rPr>
    </w:lvl>
    <w:lvl w:ilvl="8" w:tplc="9D868B80">
      <w:numFmt w:val="bullet"/>
      <w:lvlText w:val="•"/>
      <w:lvlJc w:val="left"/>
      <w:pPr>
        <w:ind w:left="1751" w:hanging="178"/>
      </w:pPr>
      <w:rPr>
        <w:rFonts w:hint="default"/>
        <w:lang w:val="id" w:eastAsia="en-US" w:bidi="ar-SA"/>
      </w:rPr>
    </w:lvl>
  </w:abstractNum>
  <w:abstractNum w:abstractNumId="35" w15:restartNumberingAfterBreak="0">
    <w:nsid w:val="72D17A3D"/>
    <w:multiLevelType w:val="hybridMultilevel"/>
    <w:tmpl w:val="A0F2D9D4"/>
    <w:lvl w:ilvl="0" w:tplc="08090001">
      <w:start w:val="1"/>
      <w:numFmt w:val="bullet"/>
      <w:lvlText w:val=""/>
      <w:lvlJc w:val="left"/>
      <w:pPr>
        <w:ind w:left="778" w:hanging="360"/>
      </w:pPr>
      <w:rPr>
        <w:rFonts w:ascii="Symbol" w:hAnsi="Symbol" w:hint="default"/>
        <w:color w:val="auto"/>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E305391"/>
    <w:multiLevelType w:val="hybridMultilevel"/>
    <w:tmpl w:val="68EC8D9C"/>
    <w:lvl w:ilvl="0" w:tplc="423A2226">
      <w:numFmt w:val="bullet"/>
      <w:lvlText w:val=""/>
      <w:lvlJc w:val="left"/>
      <w:pPr>
        <w:ind w:left="285" w:hanging="178"/>
      </w:pPr>
      <w:rPr>
        <w:rFonts w:ascii="Symbol" w:eastAsia="Symbol" w:hAnsi="Symbol" w:cs="Symbol" w:hint="default"/>
        <w:w w:val="100"/>
        <w:sz w:val="22"/>
        <w:szCs w:val="22"/>
        <w:lang w:val="id" w:eastAsia="en-US" w:bidi="ar-SA"/>
      </w:rPr>
    </w:lvl>
    <w:lvl w:ilvl="1" w:tplc="6D9C9B4C">
      <w:numFmt w:val="bullet"/>
      <w:lvlText w:val="•"/>
      <w:lvlJc w:val="left"/>
      <w:pPr>
        <w:ind w:left="463" w:hanging="178"/>
      </w:pPr>
      <w:rPr>
        <w:rFonts w:hint="default"/>
        <w:lang w:val="id" w:eastAsia="en-US" w:bidi="ar-SA"/>
      </w:rPr>
    </w:lvl>
    <w:lvl w:ilvl="2" w:tplc="339A052E">
      <w:numFmt w:val="bullet"/>
      <w:lvlText w:val="•"/>
      <w:lvlJc w:val="left"/>
      <w:pPr>
        <w:ind w:left="647" w:hanging="178"/>
      </w:pPr>
      <w:rPr>
        <w:rFonts w:hint="default"/>
        <w:lang w:val="id" w:eastAsia="en-US" w:bidi="ar-SA"/>
      </w:rPr>
    </w:lvl>
    <w:lvl w:ilvl="3" w:tplc="291A5082">
      <w:numFmt w:val="bullet"/>
      <w:lvlText w:val="•"/>
      <w:lvlJc w:val="left"/>
      <w:pPr>
        <w:ind w:left="831" w:hanging="178"/>
      </w:pPr>
      <w:rPr>
        <w:rFonts w:hint="default"/>
        <w:lang w:val="id" w:eastAsia="en-US" w:bidi="ar-SA"/>
      </w:rPr>
    </w:lvl>
    <w:lvl w:ilvl="4" w:tplc="04E65ADA">
      <w:numFmt w:val="bullet"/>
      <w:lvlText w:val="•"/>
      <w:lvlJc w:val="left"/>
      <w:pPr>
        <w:ind w:left="1015" w:hanging="178"/>
      </w:pPr>
      <w:rPr>
        <w:rFonts w:hint="default"/>
        <w:lang w:val="id" w:eastAsia="en-US" w:bidi="ar-SA"/>
      </w:rPr>
    </w:lvl>
    <w:lvl w:ilvl="5" w:tplc="E5326C30">
      <w:numFmt w:val="bullet"/>
      <w:lvlText w:val="•"/>
      <w:lvlJc w:val="left"/>
      <w:pPr>
        <w:ind w:left="1199" w:hanging="178"/>
      </w:pPr>
      <w:rPr>
        <w:rFonts w:hint="default"/>
        <w:lang w:val="id" w:eastAsia="en-US" w:bidi="ar-SA"/>
      </w:rPr>
    </w:lvl>
    <w:lvl w:ilvl="6" w:tplc="D7FC574E">
      <w:numFmt w:val="bullet"/>
      <w:lvlText w:val="•"/>
      <w:lvlJc w:val="left"/>
      <w:pPr>
        <w:ind w:left="1383" w:hanging="178"/>
      </w:pPr>
      <w:rPr>
        <w:rFonts w:hint="default"/>
        <w:lang w:val="id" w:eastAsia="en-US" w:bidi="ar-SA"/>
      </w:rPr>
    </w:lvl>
    <w:lvl w:ilvl="7" w:tplc="CEAC10A4">
      <w:numFmt w:val="bullet"/>
      <w:lvlText w:val="•"/>
      <w:lvlJc w:val="left"/>
      <w:pPr>
        <w:ind w:left="1567" w:hanging="178"/>
      </w:pPr>
      <w:rPr>
        <w:rFonts w:hint="default"/>
        <w:lang w:val="id" w:eastAsia="en-US" w:bidi="ar-SA"/>
      </w:rPr>
    </w:lvl>
    <w:lvl w:ilvl="8" w:tplc="E8780A46">
      <w:numFmt w:val="bullet"/>
      <w:lvlText w:val="•"/>
      <w:lvlJc w:val="left"/>
      <w:pPr>
        <w:ind w:left="1751" w:hanging="178"/>
      </w:pPr>
      <w:rPr>
        <w:rFonts w:hint="default"/>
        <w:lang w:val="id" w:eastAsia="en-US" w:bidi="ar-SA"/>
      </w:rPr>
    </w:lvl>
  </w:abstractNum>
  <w:abstractNum w:abstractNumId="37" w15:restartNumberingAfterBreak="0">
    <w:nsid w:val="7E5B4052"/>
    <w:multiLevelType w:val="hybridMultilevel"/>
    <w:tmpl w:val="C26E77C6"/>
    <w:lvl w:ilvl="0" w:tplc="6B423ADC">
      <w:start w:val="1"/>
      <w:numFmt w:val="decimal"/>
      <w:lvlText w:val="%1."/>
      <w:lvlJc w:val="left"/>
      <w:pPr>
        <w:tabs>
          <w:tab w:val="num" w:pos="720"/>
        </w:tabs>
        <w:ind w:left="720" w:hanging="360"/>
      </w:pPr>
      <w:rPr>
        <w:rFonts w:cs="Times New Roman"/>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7F6F19C4"/>
    <w:multiLevelType w:val="hybridMultilevel"/>
    <w:tmpl w:val="619ABF36"/>
    <w:lvl w:ilvl="0" w:tplc="6B423ADC">
      <w:start w:val="1"/>
      <w:numFmt w:val="decimal"/>
      <w:lvlText w:val="%1."/>
      <w:lvlJc w:val="left"/>
      <w:pPr>
        <w:ind w:left="2034" w:hanging="360"/>
      </w:pPr>
      <w:rPr>
        <w:rFonts w:cs="Times New Roman"/>
        <w:color w:val="auto"/>
      </w:rPr>
    </w:lvl>
    <w:lvl w:ilvl="1" w:tplc="04090019" w:tentative="1">
      <w:start w:val="1"/>
      <w:numFmt w:val="lowerLetter"/>
      <w:lvlText w:val="%2."/>
      <w:lvlJc w:val="left"/>
      <w:pPr>
        <w:ind w:left="2754" w:hanging="360"/>
      </w:pPr>
    </w:lvl>
    <w:lvl w:ilvl="2" w:tplc="0409001B" w:tentative="1">
      <w:start w:val="1"/>
      <w:numFmt w:val="lowerRoman"/>
      <w:lvlText w:val="%3."/>
      <w:lvlJc w:val="right"/>
      <w:pPr>
        <w:ind w:left="3474" w:hanging="180"/>
      </w:pPr>
    </w:lvl>
    <w:lvl w:ilvl="3" w:tplc="0409000F" w:tentative="1">
      <w:start w:val="1"/>
      <w:numFmt w:val="decimal"/>
      <w:lvlText w:val="%4."/>
      <w:lvlJc w:val="left"/>
      <w:pPr>
        <w:ind w:left="4194" w:hanging="360"/>
      </w:pPr>
    </w:lvl>
    <w:lvl w:ilvl="4" w:tplc="04090019" w:tentative="1">
      <w:start w:val="1"/>
      <w:numFmt w:val="lowerLetter"/>
      <w:lvlText w:val="%5."/>
      <w:lvlJc w:val="left"/>
      <w:pPr>
        <w:ind w:left="4914" w:hanging="360"/>
      </w:pPr>
    </w:lvl>
    <w:lvl w:ilvl="5" w:tplc="0409001B" w:tentative="1">
      <w:start w:val="1"/>
      <w:numFmt w:val="lowerRoman"/>
      <w:lvlText w:val="%6."/>
      <w:lvlJc w:val="right"/>
      <w:pPr>
        <w:ind w:left="5634" w:hanging="180"/>
      </w:pPr>
    </w:lvl>
    <w:lvl w:ilvl="6" w:tplc="0409000F" w:tentative="1">
      <w:start w:val="1"/>
      <w:numFmt w:val="decimal"/>
      <w:lvlText w:val="%7."/>
      <w:lvlJc w:val="left"/>
      <w:pPr>
        <w:ind w:left="6354" w:hanging="360"/>
      </w:pPr>
    </w:lvl>
    <w:lvl w:ilvl="7" w:tplc="04090019" w:tentative="1">
      <w:start w:val="1"/>
      <w:numFmt w:val="lowerLetter"/>
      <w:lvlText w:val="%8."/>
      <w:lvlJc w:val="left"/>
      <w:pPr>
        <w:ind w:left="7074" w:hanging="360"/>
      </w:pPr>
    </w:lvl>
    <w:lvl w:ilvl="8" w:tplc="0409001B" w:tentative="1">
      <w:start w:val="1"/>
      <w:numFmt w:val="lowerRoman"/>
      <w:lvlText w:val="%9."/>
      <w:lvlJc w:val="right"/>
      <w:pPr>
        <w:ind w:left="7794" w:hanging="180"/>
      </w:pPr>
    </w:lvl>
  </w:abstractNum>
  <w:num w:numId="1" w16cid:durableId="1767143522">
    <w:abstractNumId w:val="16"/>
  </w:num>
  <w:num w:numId="2" w16cid:durableId="1296713583">
    <w:abstractNumId w:val="36"/>
  </w:num>
  <w:num w:numId="3" w16cid:durableId="1388720693">
    <w:abstractNumId w:val="14"/>
  </w:num>
  <w:num w:numId="4" w16cid:durableId="1186989464">
    <w:abstractNumId w:val="9"/>
  </w:num>
  <w:num w:numId="5" w16cid:durableId="1127238283">
    <w:abstractNumId w:val="6"/>
  </w:num>
  <w:num w:numId="6" w16cid:durableId="1320694916">
    <w:abstractNumId w:val="8"/>
  </w:num>
  <w:num w:numId="7" w16cid:durableId="486941128">
    <w:abstractNumId w:val="32"/>
  </w:num>
  <w:num w:numId="8" w16cid:durableId="691105566">
    <w:abstractNumId w:val="4"/>
  </w:num>
  <w:num w:numId="9" w16cid:durableId="252931647">
    <w:abstractNumId w:val="0"/>
  </w:num>
  <w:num w:numId="10" w16cid:durableId="676688691">
    <w:abstractNumId w:val="27"/>
  </w:num>
  <w:num w:numId="11" w16cid:durableId="1824004464">
    <w:abstractNumId w:val="2"/>
  </w:num>
  <w:num w:numId="12" w16cid:durableId="1212962328">
    <w:abstractNumId w:val="34"/>
  </w:num>
  <w:num w:numId="13" w16cid:durableId="493958153">
    <w:abstractNumId w:val="10"/>
  </w:num>
  <w:num w:numId="14" w16cid:durableId="457653000">
    <w:abstractNumId w:val="30"/>
  </w:num>
  <w:num w:numId="15" w16cid:durableId="1586186012">
    <w:abstractNumId w:val="15"/>
  </w:num>
  <w:num w:numId="16" w16cid:durableId="1682388723">
    <w:abstractNumId w:val="28"/>
  </w:num>
  <w:num w:numId="17" w16cid:durableId="1089961083">
    <w:abstractNumId w:val="33"/>
  </w:num>
  <w:num w:numId="18" w16cid:durableId="1393701026">
    <w:abstractNumId w:val="3"/>
  </w:num>
  <w:num w:numId="19" w16cid:durableId="2099671282">
    <w:abstractNumId w:val="12"/>
  </w:num>
  <w:num w:numId="20" w16cid:durableId="1485005079">
    <w:abstractNumId w:val="18"/>
  </w:num>
  <w:num w:numId="21" w16cid:durableId="886841857">
    <w:abstractNumId w:val="29"/>
  </w:num>
  <w:num w:numId="22" w16cid:durableId="1307080124">
    <w:abstractNumId w:val="22"/>
  </w:num>
  <w:num w:numId="23" w16cid:durableId="915477785">
    <w:abstractNumId w:val="19"/>
  </w:num>
  <w:num w:numId="24" w16cid:durableId="628364322">
    <w:abstractNumId w:val="7"/>
  </w:num>
  <w:num w:numId="25" w16cid:durableId="1049454468">
    <w:abstractNumId w:val="1"/>
  </w:num>
  <w:num w:numId="26" w16cid:durableId="10727761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308826237">
    <w:abstractNumId w:val="21"/>
  </w:num>
  <w:num w:numId="28" w16cid:durableId="147018579">
    <w:abstractNumId w:val="11"/>
  </w:num>
  <w:num w:numId="29" w16cid:durableId="1379014143">
    <w:abstractNumId w:val="23"/>
  </w:num>
  <w:num w:numId="30" w16cid:durableId="980034968">
    <w:abstractNumId w:val="24"/>
  </w:num>
  <w:num w:numId="31" w16cid:durableId="426079910">
    <w:abstractNumId w:val="26"/>
  </w:num>
  <w:num w:numId="32" w16cid:durableId="1914586656">
    <w:abstractNumId w:val="37"/>
  </w:num>
  <w:num w:numId="33" w16cid:durableId="1573849674">
    <w:abstractNumId w:val="38"/>
  </w:num>
  <w:num w:numId="34" w16cid:durableId="276065859">
    <w:abstractNumId w:val="35"/>
  </w:num>
  <w:num w:numId="35" w16cid:durableId="355928247">
    <w:abstractNumId w:val="17"/>
  </w:num>
  <w:num w:numId="36" w16cid:durableId="784809196">
    <w:abstractNumId w:val="5"/>
  </w:num>
  <w:num w:numId="37" w16cid:durableId="401104588">
    <w:abstractNumId w:val="20"/>
  </w:num>
  <w:num w:numId="38" w16cid:durableId="2070418876">
    <w:abstractNumId w:val="25"/>
  </w:num>
  <w:num w:numId="39" w16cid:durableId="115861709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1CAB"/>
    <w:rsid w:val="00124E04"/>
    <w:rsid w:val="00147D04"/>
    <w:rsid w:val="00243FA3"/>
    <w:rsid w:val="002973C4"/>
    <w:rsid w:val="0035478B"/>
    <w:rsid w:val="003C3AFD"/>
    <w:rsid w:val="004B5074"/>
    <w:rsid w:val="00590943"/>
    <w:rsid w:val="006170F6"/>
    <w:rsid w:val="00675EC0"/>
    <w:rsid w:val="00714AB6"/>
    <w:rsid w:val="007D06C5"/>
    <w:rsid w:val="007E3D5E"/>
    <w:rsid w:val="008B43E1"/>
    <w:rsid w:val="00945D56"/>
    <w:rsid w:val="00AC2A03"/>
    <w:rsid w:val="00B11CAB"/>
    <w:rsid w:val="00B3066F"/>
    <w:rsid w:val="00C16C89"/>
    <w:rsid w:val="00CA62FB"/>
    <w:rsid w:val="00CA6998"/>
    <w:rsid w:val="00CC5D15"/>
    <w:rsid w:val="00D21906"/>
    <w:rsid w:val="00E60541"/>
    <w:rsid w:val="00E66F30"/>
    <w:rsid w:val="00EB1838"/>
    <w:rsid w:val="00F26F50"/>
    <w:rsid w:val="00F37C9B"/>
    <w:rsid w:val="00F75439"/>
    <w:rsid w:val="00FB12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36BF924"/>
  <w15:docId w15:val="{C851985B-7FCE-485C-B8DC-AE33D43E5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val="id"/>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TeksIsi">
    <w:name w:val="Body Text"/>
    <w:basedOn w:val="Normal"/>
    <w:link w:val="TeksIsiKAR"/>
    <w:uiPriority w:val="99"/>
    <w:qFormat/>
    <w:rPr>
      <w:sz w:val="24"/>
      <w:szCs w:val="24"/>
    </w:rPr>
  </w:style>
  <w:style w:type="paragraph" w:styleId="Judul">
    <w:name w:val="Title"/>
    <w:basedOn w:val="Normal"/>
    <w:link w:val="JudulKAR"/>
    <w:uiPriority w:val="1"/>
    <w:qFormat/>
    <w:pPr>
      <w:spacing w:before="86"/>
      <w:ind w:left="4958" w:right="4959"/>
      <w:jc w:val="center"/>
    </w:pPr>
    <w:rPr>
      <w:b/>
      <w:bCs/>
      <w:sz w:val="32"/>
      <w:szCs w:val="32"/>
    </w:rPr>
  </w:style>
  <w:style w:type="paragraph" w:styleId="DaftarParagraf">
    <w:name w:val="List Paragraph"/>
    <w:aliases w:val="Body of text,List Paragraph1"/>
    <w:basedOn w:val="Normal"/>
    <w:link w:val="DaftarParagrafKAR"/>
    <w:uiPriority w:val="34"/>
    <w:qFormat/>
    <w:pPr>
      <w:ind w:left="1674" w:hanging="356"/>
    </w:pPr>
  </w:style>
  <w:style w:type="paragraph" w:customStyle="1" w:styleId="TableParagraph">
    <w:name w:val="Table Paragraph"/>
    <w:basedOn w:val="Normal"/>
    <w:uiPriority w:val="1"/>
    <w:qFormat/>
    <w:pPr>
      <w:ind w:left="108"/>
    </w:pPr>
  </w:style>
  <w:style w:type="table" w:styleId="KisiTabel">
    <w:name w:val="Table Grid"/>
    <w:basedOn w:val="TabelNormal"/>
    <w:uiPriority w:val="39"/>
    <w:rsid w:val="00F26F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ftarParagrafKAR">
    <w:name w:val="Daftar Paragraf KAR"/>
    <w:aliases w:val="Body of text KAR,List Paragraph1 KAR"/>
    <w:link w:val="DaftarParagraf"/>
    <w:uiPriority w:val="34"/>
    <w:rsid w:val="00945D56"/>
    <w:rPr>
      <w:rFonts w:ascii="Times New Roman" w:eastAsia="Times New Roman" w:hAnsi="Times New Roman" w:cs="Times New Roman"/>
      <w:lang w:val="id"/>
    </w:rPr>
  </w:style>
  <w:style w:type="paragraph" w:styleId="Header">
    <w:name w:val="header"/>
    <w:basedOn w:val="Normal"/>
    <w:link w:val="HeaderKAR"/>
    <w:unhideWhenUsed/>
    <w:rsid w:val="00E60541"/>
    <w:pPr>
      <w:tabs>
        <w:tab w:val="center" w:pos="4680"/>
        <w:tab w:val="right" w:pos="9360"/>
      </w:tabs>
    </w:pPr>
  </w:style>
  <w:style w:type="character" w:customStyle="1" w:styleId="HeaderKAR">
    <w:name w:val="Header KAR"/>
    <w:basedOn w:val="FontParagrafDefault"/>
    <w:link w:val="Header"/>
    <w:rsid w:val="00E60541"/>
    <w:rPr>
      <w:rFonts w:ascii="Times New Roman" w:eastAsia="Times New Roman" w:hAnsi="Times New Roman" w:cs="Times New Roman"/>
      <w:lang w:val="id"/>
    </w:rPr>
  </w:style>
  <w:style w:type="paragraph" w:styleId="Footer">
    <w:name w:val="footer"/>
    <w:basedOn w:val="Normal"/>
    <w:link w:val="FooterKAR"/>
    <w:uiPriority w:val="99"/>
    <w:unhideWhenUsed/>
    <w:rsid w:val="00E60541"/>
    <w:pPr>
      <w:tabs>
        <w:tab w:val="center" w:pos="4680"/>
        <w:tab w:val="right" w:pos="9360"/>
      </w:tabs>
    </w:pPr>
  </w:style>
  <w:style w:type="character" w:customStyle="1" w:styleId="FooterKAR">
    <w:name w:val="Footer KAR"/>
    <w:basedOn w:val="FontParagrafDefault"/>
    <w:link w:val="Footer"/>
    <w:uiPriority w:val="99"/>
    <w:rsid w:val="00E60541"/>
    <w:rPr>
      <w:rFonts w:ascii="Times New Roman" w:eastAsia="Times New Roman" w:hAnsi="Times New Roman" w:cs="Times New Roman"/>
      <w:lang w:val="id"/>
    </w:rPr>
  </w:style>
  <w:style w:type="character" w:customStyle="1" w:styleId="JudulKAR">
    <w:name w:val="Judul KAR"/>
    <w:basedOn w:val="FontParagrafDefault"/>
    <w:link w:val="Judul"/>
    <w:uiPriority w:val="1"/>
    <w:rsid w:val="00147D04"/>
    <w:rPr>
      <w:rFonts w:ascii="Times New Roman" w:eastAsia="Times New Roman" w:hAnsi="Times New Roman" w:cs="Times New Roman"/>
      <w:b/>
      <w:bCs/>
      <w:sz w:val="32"/>
      <w:szCs w:val="32"/>
      <w:lang w:val="id"/>
    </w:rPr>
  </w:style>
  <w:style w:type="paragraph" w:styleId="NormalWeb">
    <w:name w:val="Normal (Web)"/>
    <w:basedOn w:val="Normal"/>
    <w:uiPriority w:val="99"/>
    <w:unhideWhenUsed/>
    <w:rsid w:val="006170F6"/>
    <w:pPr>
      <w:widowControl/>
      <w:autoSpaceDE/>
      <w:autoSpaceDN/>
      <w:spacing w:before="100" w:beforeAutospacing="1" w:after="100" w:afterAutospacing="1"/>
    </w:pPr>
    <w:rPr>
      <w:sz w:val="24"/>
      <w:szCs w:val="24"/>
      <w:lang w:val="id-ID" w:eastAsia="id-ID"/>
    </w:rPr>
  </w:style>
  <w:style w:type="character" w:styleId="Hyperlink">
    <w:name w:val="Hyperlink"/>
    <w:unhideWhenUsed/>
    <w:rsid w:val="006170F6"/>
    <w:rPr>
      <w:color w:val="0000FF"/>
      <w:u w:val="single"/>
    </w:rPr>
  </w:style>
  <w:style w:type="character" w:customStyle="1" w:styleId="TeksIsiKAR">
    <w:name w:val="Teks Isi KAR"/>
    <w:link w:val="TeksIsi"/>
    <w:uiPriority w:val="99"/>
    <w:rsid w:val="006170F6"/>
    <w:rPr>
      <w:rFonts w:ascii="Times New Roman" w:eastAsia="Times New Roman" w:hAnsi="Times New Roman" w:cs="Times New Roman"/>
      <w:sz w:val="24"/>
      <w:szCs w:val="24"/>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amarnet.org/download/makalah%20Seminar%20PSHBM-DAMAR.pdf" TargetMode="External"/><Relationship Id="rId5" Type="http://schemas.openxmlformats.org/officeDocument/2006/relationships/footnotes" Target="footnotes.xml"/><Relationship Id="rId10" Type="http://schemas.openxmlformats.org/officeDocument/2006/relationships/hyperlink" Target="http://www.rimbawan.com/sosial/MODEL%20FOREST%20APPROACH.pdf"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6</Pages>
  <Words>1636</Words>
  <Characters>9327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Isna</dc:creator>
  <cp:lastModifiedBy>ASUS</cp:lastModifiedBy>
  <cp:revision>10</cp:revision>
  <dcterms:created xsi:type="dcterms:W3CDTF">2021-08-31T09:34:00Z</dcterms:created>
  <dcterms:modified xsi:type="dcterms:W3CDTF">2022-05-27T07:33:00Z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2021-04-28T00:00:00Z</vt:filetime>
  </property>
  <property fmtid="{D5CDD505-2E9C-101B-9397-08002B2CF9AE}" pid="3" name="Creator">
    <vt:lpwstr>Microsoft® Word for Microsoft 365</vt:lpwstr>
  </property>
  <property fmtid="{D5CDD505-2E9C-101B-9397-08002B2CF9AE}" pid="4" name="LastSaved">
    <vt:filetime>2021-07-11T00:00:00Z</vt:filetime>
  </property>
</Properties>
</file>