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D61F" w14:textId="77777777" w:rsidR="00B11CAB" w:rsidRDefault="00B11CAB">
      <w:pPr>
        <w:pStyle w:val="TeksIsi"/>
        <w:spacing w:before="10"/>
        <w:rPr>
          <w:sz w:val="15"/>
        </w:rPr>
      </w:pPr>
    </w:p>
    <w:tbl>
      <w:tblPr>
        <w:tblStyle w:val="KisiTabel"/>
        <w:tblW w:w="0" w:type="auto"/>
        <w:tblInd w:w="392" w:type="dxa"/>
        <w:tblLook w:val="04A0" w:firstRow="1" w:lastRow="0" w:firstColumn="1" w:lastColumn="0" w:noHBand="0" w:noVBand="1"/>
      </w:tblPr>
      <w:tblGrid>
        <w:gridCol w:w="1871"/>
        <w:gridCol w:w="2948"/>
        <w:gridCol w:w="4707"/>
        <w:gridCol w:w="1304"/>
        <w:gridCol w:w="4006"/>
      </w:tblGrid>
      <w:tr w:rsidR="007D06C5" w14:paraId="581AF782" w14:textId="77777777" w:rsidTr="00AD0111">
        <w:tc>
          <w:tcPr>
            <w:tcW w:w="1871" w:type="dxa"/>
            <w:vMerge w:val="restart"/>
          </w:tcPr>
          <w:p w14:paraId="773D597F" w14:textId="77777777" w:rsidR="008B43E1" w:rsidRDefault="008B43E1" w:rsidP="00945D56">
            <w:pPr>
              <w:pStyle w:val="Judul"/>
              <w:spacing w:before="120"/>
              <w:ind w:left="0" w:right="74"/>
            </w:pPr>
            <w:r>
              <w:rPr>
                <w:noProof/>
                <w:sz w:val="20"/>
                <w:lang w:val="en-US"/>
              </w:rPr>
              <w:drawing>
                <wp:inline distT="0" distB="0" distL="0" distR="0" wp14:anchorId="1B258301" wp14:editId="091F7749">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8959" w:type="dxa"/>
            <w:gridSpan w:val="3"/>
            <w:vMerge w:val="restart"/>
          </w:tcPr>
          <w:p w14:paraId="079F4F42" w14:textId="77777777" w:rsidR="008B43E1" w:rsidRDefault="008B43E1" w:rsidP="007D06C5">
            <w:pPr>
              <w:pStyle w:val="Judul"/>
              <w:spacing w:before="60" w:after="60"/>
              <w:ind w:left="0" w:right="-108"/>
              <w:rPr>
                <w:sz w:val="24"/>
                <w:szCs w:val="24"/>
                <w:lang w:val="en-US"/>
              </w:rPr>
            </w:pPr>
            <w:r w:rsidRPr="008B43E1">
              <w:rPr>
                <w:sz w:val="24"/>
                <w:szCs w:val="24"/>
                <w:lang w:val="en-US"/>
              </w:rPr>
              <w:t>KEMENTERIAN PENDI</w:t>
            </w:r>
            <w:r>
              <w:rPr>
                <w:sz w:val="24"/>
                <w:szCs w:val="24"/>
                <w:lang w:val="en-US"/>
              </w:rPr>
              <w:t xml:space="preserve">DIKAN, KEBUDAYAAN, RISET DAN </w:t>
            </w:r>
            <w:r w:rsidR="00AC2A03">
              <w:rPr>
                <w:sz w:val="24"/>
                <w:szCs w:val="24"/>
                <w:lang w:val="en-US"/>
              </w:rPr>
              <w:t>TEKNOLOGI</w:t>
            </w:r>
            <w:r w:rsidRPr="008B43E1">
              <w:rPr>
                <w:sz w:val="24"/>
                <w:szCs w:val="24"/>
                <w:lang w:val="en-US"/>
              </w:rPr>
              <w:t xml:space="preserve"> </w:t>
            </w:r>
          </w:p>
          <w:p w14:paraId="05B03CAB" w14:textId="77777777" w:rsidR="007D06C5" w:rsidRPr="007D06C5" w:rsidRDefault="007D06C5" w:rsidP="007D06C5">
            <w:pPr>
              <w:pStyle w:val="Judul"/>
              <w:spacing w:before="60" w:after="60"/>
              <w:ind w:left="0" w:right="-108"/>
              <w:rPr>
                <w:sz w:val="24"/>
                <w:szCs w:val="24"/>
                <w:lang w:val="en-US"/>
              </w:rPr>
            </w:pPr>
            <w:r w:rsidRPr="007D06C5">
              <w:rPr>
                <w:sz w:val="24"/>
                <w:szCs w:val="24"/>
                <w:lang w:val="en-US"/>
              </w:rPr>
              <w:t>UNIVERSITAS MULAWARMAN</w:t>
            </w:r>
          </w:p>
          <w:p w14:paraId="55142D9C" w14:textId="77777777" w:rsidR="007D06C5" w:rsidRDefault="007D06C5" w:rsidP="007D06C5">
            <w:pPr>
              <w:pStyle w:val="Judul"/>
              <w:spacing w:before="60" w:after="60"/>
              <w:ind w:left="0" w:right="-108"/>
              <w:rPr>
                <w:szCs w:val="24"/>
                <w:lang w:val="en-US"/>
              </w:rPr>
            </w:pPr>
            <w:r>
              <w:rPr>
                <w:szCs w:val="24"/>
                <w:lang w:val="en-US"/>
              </w:rPr>
              <w:t>FAKULTAS KEHUTANAN</w:t>
            </w:r>
          </w:p>
          <w:p w14:paraId="02268A13" w14:textId="77777777" w:rsidR="007D06C5" w:rsidRPr="007D06C5" w:rsidRDefault="007D06C5" w:rsidP="00AD0111">
            <w:pPr>
              <w:pStyle w:val="Judul"/>
              <w:spacing w:before="60" w:after="120"/>
              <w:ind w:left="0" w:right="-108"/>
              <w:rPr>
                <w:sz w:val="28"/>
                <w:szCs w:val="24"/>
                <w:lang w:val="en-US"/>
              </w:rPr>
            </w:pPr>
            <w:r>
              <w:rPr>
                <w:sz w:val="28"/>
                <w:szCs w:val="24"/>
                <w:lang w:val="en-US"/>
              </w:rPr>
              <w:t>PROGRAM STUDI</w:t>
            </w:r>
            <w:r w:rsidR="00AD0111">
              <w:rPr>
                <w:sz w:val="28"/>
                <w:szCs w:val="24"/>
                <w:lang w:val="en-US"/>
              </w:rPr>
              <w:t xml:space="preserve"> KEHUTANAN PROGRAM SARJANA</w:t>
            </w:r>
          </w:p>
        </w:tc>
        <w:tc>
          <w:tcPr>
            <w:tcW w:w="4006" w:type="dxa"/>
          </w:tcPr>
          <w:p w14:paraId="1B8BAA8F" w14:textId="77777777" w:rsidR="008B43E1" w:rsidRPr="008B43E1" w:rsidRDefault="00E60541" w:rsidP="008B43E1">
            <w:pPr>
              <w:pStyle w:val="Judul"/>
              <w:spacing w:before="0"/>
              <w:ind w:left="0" w:right="339"/>
              <w:jc w:val="left"/>
              <w:rPr>
                <w:b w:val="0"/>
                <w:sz w:val="24"/>
                <w:lang w:val="en-US"/>
              </w:rPr>
            </w:pPr>
            <w:r>
              <w:rPr>
                <w:b w:val="0"/>
                <w:sz w:val="24"/>
                <w:lang w:val="en-US"/>
              </w:rPr>
              <w:t xml:space="preserve">No. </w:t>
            </w:r>
            <w:proofErr w:type="spellStart"/>
            <w:r>
              <w:rPr>
                <w:b w:val="0"/>
                <w:sz w:val="24"/>
                <w:lang w:val="en-US"/>
              </w:rPr>
              <w:t>Dok</w:t>
            </w:r>
            <w:proofErr w:type="spellEnd"/>
            <w:r>
              <w:rPr>
                <w:b w:val="0"/>
                <w:sz w:val="24"/>
                <w:lang w:val="en-US"/>
              </w:rPr>
              <w:t>: 01/RPS</w:t>
            </w:r>
          </w:p>
        </w:tc>
      </w:tr>
      <w:tr w:rsidR="007D06C5" w14:paraId="20CE7AD4" w14:textId="77777777" w:rsidTr="00AD0111">
        <w:tc>
          <w:tcPr>
            <w:tcW w:w="1871" w:type="dxa"/>
            <w:vMerge/>
          </w:tcPr>
          <w:p w14:paraId="1D96129E" w14:textId="77777777" w:rsidR="008B43E1" w:rsidRDefault="008B43E1" w:rsidP="00F26F50">
            <w:pPr>
              <w:pStyle w:val="Judul"/>
              <w:spacing w:before="0"/>
              <w:ind w:left="0"/>
            </w:pPr>
          </w:p>
        </w:tc>
        <w:tc>
          <w:tcPr>
            <w:tcW w:w="8959" w:type="dxa"/>
            <w:gridSpan w:val="3"/>
            <w:vMerge/>
          </w:tcPr>
          <w:p w14:paraId="2154E974" w14:textId="77777777" w:rsidR="008B43E1" w:rsidRDefault="008B43E1" w:rsidP="00F26F50">
            <w:pPr>
              <w:pStyle w:val="Judul"/>
              <w:spacing w:before="0"/>
              <w:ind w:left="0"/>
            </w:pPr>
          </w:p>
        </w:tc>
        <w:tc>
          <w:tcPr>
            <w:tcW w:w="4006" w:type="dxa"/>
          </w:tcPr>
          <w:p w14:paraId="518CC781" w14:textId="77777777" w:rsidR="008B43E1" w:rsidRPr="008B43E1" w:rsidRDefault="008B43E1" w:rsidP="008B43E1">
            <w:pPr>
              <w:pStyle w:val="Judul"/>
              <w:spacing w:before="0"/>
              <w:ind w:left="0" w:right="197"/>
              <w:jc w:val="left"/>
              <w:rPr>
                <w:b w:val="0"/>
                <w:sz w:val="24"/>
                <w:lang w:val="en-US"/>
              </w:rPr>
            </w:pPr>
            <w:proofErr w:type="spellStart"/>
            <w:r>
              <w:rPr>
                <w:b w:val="0"/>
                <w:sz w:val="24"/>
                <w:lang w:val="en-US"/>
              </w:rPr>
              <w:t>Tgl</w:t>
            </w:r>
            <w:proofErr w:type="spellEnd"/>
            <w:r>
              <w:rPr>
                <w:b w:val="0"/>
                <w:sz w:val="24"/>
                <w:lang w:val="en-US"/>
              </w:rPr>
              <w:t xml:space="preserve">. </w:t>
            </w:r>
            <w:proofErr w:type="spellStart"/>
            <w:r>
              <w:rPr>
                <w:b w:val="0"/>
                <w:sz w:val="24"/>
                <w:lang w:val="en-US"/>
              </w:rPr>
              <w:t>Terbit</w:t>
            </w:r>
            <w:proofErr w:type="spellEnd"/>
            <w:r>
              <w:rPr>
                <w:b w:val="0"/>
                <w:sz w:val="24"/>
                <w:lang w:val="en-US"/>
              </w:rPr>
              <w:t xml:space="preserve">: </w:t>
            </w:r>
            <w:r w:rsidR="002636AD">
              <w:rPr>
                <w:b w:val="0"/>
                <w:sz w:val="24"/>
                <w:lang w:val="en-US"/>
              </w:rPr>
              <w:t xml:space="preserve">10 </w:t>
            </w:r>
            <w:proofErr w:type="spellStart"/>
            <w:r w:rsidR="002636AD">
              <w:rPr>
                <w:b w:val="0"/>
                <w:sz w:val="24"/>
                <w:lang w:val="en-US"/>
              </w:rPr>
              <w:t>Februari</w:t>
            </w:r>
            <w:proofErr w:type="spellEnd"/>
            <w:r w:rsidR="002636AD">
              <w:rPr>
                <w:b w:val="0"/>
                <w:sz w:val="24"/>
                <w:lang w:val="en-US"/>
              </w:rPr>
              <w:t xml:space="preserve"> 2020</w:t>
            </w:r>
          </w:p>
        </w:tc>
      </w:tr>
      <w:tr w:rsidR="007D06C5" w14:paraId="4FC9B52F" w14:textId="77777777" w:rsidTr="00AD0111">
        <w:tc>
          <w:tcPr>
            <w:tcW w:w="1871" w:type="dxa"/>
            <w:vMerge/>
          </w:tcPr>
          <w:p w14:paraId="2C4ADE20" w14:textId="77777777" w:rsidR="008B43E1" w:rsidRDefault="008B43E1" w:rsidP="00F26F50">
            <w:pPr>
              <w:pStyle w:val="Judul"/>
              <w:spacing w:before="0"/>
              <w:ind w:left="0"/>
            </w:pPr>
          </w:p>
        </w:tc>
        <w:tc>
          <w:tcPr>
            <w:tcW w:w="8959" w:type="dxa"/>
            <w:gridSpan w:val="3"/>
            <w:vMerge/>
          </w:tcPr>
          <w:p w14:paraId="4F383390" w14:textId="77777777" w:rsidR="008B43E1" w:rsidRDefault="008B43E1" w:rsidP="00F26F50">
            <w:pPr>
              <w:pStyle w:val="Judul"/>
              <w:spacing w:before="0"/>
              <w:ind w:left="0"/>
            </w:pPr>
          </w:p>
        </w:tc>
        <w:tc>
          <w:tcPr>
            <w:tcW w:w="4006" w:type="dxa"/>
          </w:tcPr>
          <w:p w14:paraId="3A1EEF28" w14:textId="77777777" w:rsidR="008B43E1" w:rsidRPr="008B43E1" w:rsidRDefault="008B43E1" w:rsidP="008B43E1">
            <w:pPr>
              <w:pStyle w:val="Judul"/>
              <w:spacing w:before="0"/>
              <w:ind w:left="0" w:right="339"/>
              <w:jc w:val="left"/>
              <w:rPr>
                <w:b w:val="0"/>
                <w:sz w:val="24"/>
                <w:lang w:val="en-US"/>
              </w:rPr>
            </w:pPr>
            <w:r>
              <w:rPr>
                <w:b w:val="0"/>
                <w:sz w:val="24"/>
                <w:lang w:val="en-US"/>
              </w:rPr>
              <w:t xml:space="preserve">No. </w:t>
            </w:r>
            <w:proofErr w:type="spellStart"/>
            <w:r>
              <w:rPr>
                <w:b w:val="0"/>
                <w:sz w:val="24"/>
                <w:lang w:val="en-US"/>
              </w:rPr>
              <w:t>Revisi</w:t>
            </w:r>
            <w:proofErr w:type="spellEnd"/>
            <w:r>
              <w:rPr>
                <w:b w:val="0"/>
                <w:sz w:val="24"/>
                <w:lang w:val="en-US"/>
              </w:rPr>
              <w:t>:</w:t>
            </w:r>
            <w:r w:rsidR="002636AD">
              <w:rPr>
                <w:b w:val="0"/>
                <w:sz w:val="24"/>
                <w:lang w:val="en-US"/>
              </w:rPr>
              <w:t xml:space="preserve"> 01</w:t>
            </w:r>
          </w:p>
        </w:tc>
      </w:tr>
      <w:tr w:rsidR="007D06C5" w14:paraId="4F9AA598" w14:textId="77777777" w:rsidTr="00AD0111">
        <w:trPr>
          <w:trHeight w:val="700"/>
        </w:trPr>
        <w:tc>
          <w:tcPr>
            <w:tcW w:w="1871" w:type="dxa"/>
            <w:vMerge/>
          </w:tcPr>
          <w:p w14:paraId="0838BC3F" w14:textId="77777777" w:rsidR="008B43E1" w:rsidRDefault="008B43E1" w:rsidP="00F26F50">
            <w:pPr>
              <w:pStyle w:val="Judul"/>
              <w:spacing w:before="0"/>
              <w:ind w:left="0"/>
            </w:pPr>
          </w:p>
        </w:tc>
        <w:tc>
          <w:tcPr>
            <w:tcW w:w="8959" w:type="dxa"/>
            <w:gridSpan w:val="3"/>
            <w:vMerge/>
          </w:tcPr>
          <w:p w14:paraId="039A6D25" w14:textId="77777777" w:rsidR="008B43E1" w:rsidRDefault="008B43E1" w:rsidP="00F26F50">
            <w:pPr>
              <w:pStyle w:val="Judul"/>
              <w:spacing w:before="0"/>
              <w:ind w:left="0"/>
            </w:pPr>
          </w:p>
        </w:tc>
        <w:tc>
          <w:tcPr>
            <w:tcW w:w="4006" w:type="dxa"/>
          </w:tcPr>
          <w:p w14:paraId="5659D704" w14:textId="77777777" w:rsidR="008B43E1" w:rsidRPr="008B43E1" w:rsidRDefault="008B43E1" w:rsidP="008B43E1">
            <w:pPr>
              <w:pStyle w:val="Judul"/>
              <w:spacing w:before="0"/>
              <w:ind w:left="0" w:right="339"/>
              <w:jc w:val="left"/>
              <w:rPr>
                <w:b w:val="0"/>
                <w:sz w:val="24"/>
                <w:lang w:val="en-US"/>
              </w:rPr>
            </w:pPr>
            <w:r>
              <w:rPr>
                <w:b w:val="0"/>
                <w:sz w:val="24"/>
                <w:lang w:val="en-US"/>
              </w:rPr>
              <w:t>Halaman:</w:t>
            </w:r>
          </w:p>
        </w:tc>
      </w:tr>
      <w:tr w:rsidR="007D06C5" w14:paraId="51084AAF" w14:textId="77777777" w:rsidTr="00AD0111">
        <w:tc>
          <w:tcPr>
            <w:tcW w:w="4819" w:type="dxa"/>
            <w:gridSpan w:val="2"/>
          </w:tcPr>
          <w:p w14:paraId="7ACF9CB2" w14:textId="77777777" w:rsidR="007D06C5" w:rsidRPr="007D06C5" w:rsidRDefault="007D06C5" w:rsidP="007D06C5">
            <w:pPr>
              <w:pStyle w:val="Judul"/>
              <w:spacing w:before="0"/>
              <w:ind w:left="0" w:right="607"/>
              <w:rPr>
                <w:b w:val="0"/>
                <w:sz w:val="24"/>
                <w:szCs w:val="24"/>
                <w:lang w:val="en-US"/>
              </w:rPr>
            </w:pPr>
            <w:proofErr w:type="spellStart"/>
            <w:r w:rsidRPr="007D06C5">
              <w:rPr>
                <w:b w:val="0"/>
                <w:sz w:val="24"/>
                <w:szCs w:val="24"/>
                <w:lang w:val="en-US"/>
              </w:rPr>
              <w:t>Disusun</w:t>
            </w:r>
            <w:proofErr w:type="spellEnd"/>
            <w:r w:rsidRPr="007D06C5">
              <w:rPr>
                <w:b w:val="0"/>
                <w:sz w:val="24"/>
                <w:szCs w:val="24"/>
                <w:lang w:val="en-US"/>
              </w:rPr>
              <w:t xml:space="preserve"> oleh: </w:t>
            </w:r>
          </w:p>
        </w:tc>
        <w:tc>
          <w:tcPr>
            <w:tcW w:w="4707" w:type="dxa"/>
          </w:tcPr>
          <w:p w14:paraId="09BB48C3" w14:textId="77777777" w:rsidR="007D06C5" w:rsidRPr="007D06C5" w:rsidRDefault="00AD0111" w:rsidP="007D06C5">
            <w:pPr>
              <w:pStyle w:val="Judul"/>
              <w:spacing w:before="0"/>
              <w:ind w:left="0" w:right="-100"/>
              <w:rPr>
                <w:b w:val="0"/>
                <w:sz w:val="24"/>
                <w:szCs w:val="24"/>
                <w:lang w:val="en-US"/>
              </w:rPr>
            </w:pPr>
            <w:r w:rsidRPr="00AD0111">
              <w:rPr>
                <w:b w:val="0"/>
                <w:noProof/>
                <w:sz w:val="24"/>
                <w:szCs w:val="24"/>
                <w:lang w:val="en-US"/>
              </w:rPr>
              <w:drawing>
                <wp:anchor distT="0" distB="0" distL="114300" distR="114300" simplePos="0" relativeHeight="251660288" behindDoc="0" locked="0" layoutInCell="1" allowOverlap="1" wp14:anchorId="172FEEA8" wp14:editId="24E37348">
                  <wp:simplePos x="0" y="0"/>
                  <wp:positionH relativeFrom="column">
                    <wp:posOffset>137160</wp:posOffset>
                  </wp:positionH>
                  <wp:positionV relativeFrom="paragraph">
                    <wp:posOffset>128905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proofErr w:type="spellStart"/>
            <w:r w:rsidR="007D06C5" w:rsidRPr="007D06C5">
              <w:rPr>
                <w:b w:val="0"/>
                <w:sz w:val="24"/>
                <w:szCs w:val="24"/>
                <w:lang w:val="en-US"/>
              </w:rPr>
              <w:t>Divalidasi</w:t>
            </w:r>
            <w:proofErr w:type="spellEnd"/>
            <w:r w:rsidR="007D06C5" w:rsidRPr="007D06C5">
              <w:rPr>
                <w:b w:val="0"/>
                <w:sz w:val="24"/>
                <w:szCs w:val="24"/>
                <w:lang w:val="en-US"/>
              </w:rPr>
              <w:t xml:space="preserve"> oleh:</w:t>
            </w:r>
          </w:p>
        </w:tc>
        <w:tc>
          <w:tcPr>
            <w:tcW w:w="5310" w:type="dxa"/>
            <w:gridSpan w:val="2"/>
          </w:tcPr>
          <w:p w14:paraId="70E30A1F" w14:textId="77777777" w:rsidR="007D06C5" w:rsidRPr="007D06C5" w:rsidRDefault="007D06C5" w:rsidP="007D06C5">
            <w:pPr>
              <w:pStyle w:val="Judul"/>
              <w:spacing w:before="0"/>
              <w:ind w:left="0" w:right="197"/>
              <w:rPr>
                <w:b w:val="0"/>
                <w:sz w:val="24"/>
                <w:szCs w:val="24"/>
                <w:lang w:val="en-US"/>
              </w:rPr>
            </w:pPr>
            <w:proofErr w:type="spellStart"/>
            <w:r w:rsidRPr="007D06C5">
              <w:rPr>
                <w:b w:val="0"/>
                <w:sz w:val="24"/>
                <w:szCs w:val="24"/>
                <w:lang w:val="en-US"/>
              </w:rPr>
              <w:t>Disahkan</w:t>
            </w:r>
            <w:proofErr w:type="spellEnd"/>
            <w:r w:rsidRPr="007D06C5">
              <w:rPr>
                <w:b w:val="0"/>
                <w:sz w:val="24"/>
                <w:szCs w:val="24"/>
                <w:lang w:val="en-US"/>
              </w:rPr>
              <w:t xml:space="preserve"> oleh:</w:t>
            </w:r>
          </w:p>
        </w:tc>
      </w:tr>
      <w:tr w:rsidR="007D06C5" w14:paraId="1750BBD0" w14:textId="77777777" w:rsidTr="00AD0111">
        <w:tc>
          <w:tcPr>
            <w:tcW w:w="4819" w:type="dxa"/>
            <w:gridSpan w:val="2"/>
          </w:tcPr>
          <w:p w14:paraId="46260C7E" w14:textId="77777777" w:rsidR="007D06C5" w:rsidRDefault="007D06C5" w:rsidP="007D06C5">
            <w:pPr>
              <w:pStyle w:val="Judul"/>
              <w:spacing w:before="0"/>
              <w:ind w:left="0" w:right="-107"/>
              <w:rPr>
                <w:b w:val="0"/>
                <w:sz w:val="24"/>
                <w:szCs w:val="24"/>
                <w:lang w:val="en-US"/>
              </w:rPr>
            </w:pPr>
            <w:proofErr w:type="spellStart"/>
            <w:r w:rsidRPr="007D06C5">
              <w:rPr>
                <w:b w:val="0"/>
                <w:sz w:val="24"/>
                <w:szCs w:val="24"/>
                <w:lang w:val="en-US"/>
              </w:rPr>
              <w:t>Koordinator</w:t>
            </w:r>
            <w:proofErr w:type="spellEnd"/>
            <w:r w:rsidRPr="007D06C5">
              <w:rPr>
                <w:b w:val="0"/>
                <w:sz w:val="24"/>
                <w:szCs w:val="24"/>
                <w:lang w:val="en-US"/>
              </w:rPr>
              <w:t xml:space="preserve"> Mata </w:t>
            </w:r>
            <w:proofErr w:type="spellStart"/>
            <w:r w:rsidRPr="007D06C5">
              <w:rPr>
                <w:b w:val="0"/>
                <w:sz w:val="24"/>
                <w:szCs w:val="24"/>
                <w:lang w:val="en-US"/>
              </w:rPr>
              <w:t>Kuliah</w:t>
            </w:r>
            <w:proofErr w:type="spellEnd"/>
            <w:r w:rsidRPr="007D06C5">
              <w:rPr>
                <w:b w:val="0"/>
                <w:sz w:val="24"/>
                <w:szCs w:val="24"/>
                <w:lang w:val="en-US"/>
              </w:rPr>
              <w:t xml:space="preserve"> </w:t>
            </w:r>
          </w:p>
          <w:p w14:paraId="3CBA0D59" w14:textId="77777777" w:rsidR="007D06C5" w:rsidRDefault="007D06C5" w:rsidP="007D06C5">
            <w:pPr>
              <w:pStyle w:val="Judul"/>
              <w:spacing w:before="0"/>
              <w:ind w:left="0" w:right="-107"/>
              <w:rPr>
                <w:b w:val="0"/>
                <w:sz w:val="24"/>
                <w:szCs w:val="24"/>
                <w:lang w:val="en-US"/>
              </w:rPr>
            </w:pPr>
          </w:p>
          <w:p w14:paraId="489EE56D" w14:textId="77777777" w:rsidR="007D06C5" w:rsidRDefault="007D06C5" w:rsidP="007D06C5">
            <w:pPr>
              <w:pStyle w:val="Judul"/>
              <w:spacing w:before="0"/>
              <w:ind w:left="0" w:right="-107"/>
              <w:rPr>
                <w:b w:val="0"/>
                <w:sz w:val="24"/>
                <w:szCs w:val="24"/>
                <w:lang w:val="en-US"/>
              </w:rPr>
            </w:pPr>
          </w:p>
          <w:p w14:paraId="12D45520" w14:textId="77777777" w:rsidR="00124E04" w:rsidRDefault="00124E04" w:rsidP="007D06C5">
            <w:pPr>
              <w:pStyle w:val="Judul"/>
              <w:spacing w:before="0"/>
              <w:ind w:left="0" w:right="-107"/>
              <w:rPr>
                <w:b w:val="0"/>
                <w:sz w:val="24"/>
                <w:szCs w:val="24"/>
                <w:lang w:val="en-US"/>
              </w:rPr>
            </w:pPr>
          </w:p>
          <w:p w14:paraId="76D26DE2" w14:textId="77777777" w:rsidR="007D06C5" w:rsidRDefault="007D06C5" w:rsidP="007D06C5">
            <w:pPr>
              <w:pStyle w:val="Judul"/>
              <w:spacing w:before="0"/>
              <w:ind w:left="0" w:right="-107"/>
              <w:rPr>
                <w:b w:val="0"/>
                <w:sz w:val="24"/>
                <w:szCs w:val="24"/>
                <w:lang w:val="en-US"/>
              </w:rPr>
            </w:pPr>
          </w:p>
          <w:p w14:paraId="01CE7F53" w14:textId="77777777" w:rsidR="007D06C5" w:rsidRDefault="007D06C5" w:rsidP="00124E04">
            <w:pPr>
              <w:pStyle w:val="Judul"/>
              <w:spacing w:before="0"/>
              <w:ind w:left="179" w:right="-107"/>
              <w:jc w:val="left"/>
              <w:rPr>
                <w:b w:val="0"/>
                <w:sz w:val="24"/>
                <w:szCs w:val="24"/>
                <w:lang w:val="en-US"/>
              </w:rPr>
            </w:pPr>
            <w:r>
              <w:rPr>
                <w:b w:val="0"/>
                <w:sz w:val="24"/>
                <w:szCs w:val="24"/>
                <w:lang w:val="en-US"/>
              </w:rPr>
              <w:t>Nama:</w:t>
            </w:r>
          </w:p>
          <w:p w14:paraId="69F74F51" w14:textId="77777777" w:rsidR="007D06C5" w:rsidRPr="007D06C5" w:rsidRDefault="00124E04" w:rsidP="00124E04">
            <w:pPr>
              <w:pStyle w:val="Judul"/>
              <w:spacing w:before="0"/>
              <w:ind w:left="179" w:right="-107"/>
              <w:jc w:val="left"/>
              <w:rPr>
                <w:b w:val="0"/>
                <w:sz w:val="24"/>
                <w:szCs w:val="24"/>
                <w:lang w:val="en-US"/>
              </w:rPr>
            </w:pPr>
            <w:r>
              <w:rPr>
                <w:b w:val="0"/>
                <w:sz w:val="24"/>
                <w:szCs w:val="24"/>
                <w:lang w:val="en-US"/>
              </w:rPr>
              <w:t>NIP</w:t>
            </w:r>
          </w:p>
        </w:tc>
        <w:tc>
          <w:tcPr>
            <w:tcW w:w="4707" w:type="dxa"/>
          </w:tcPr>
          <w:p w14:paraId="4FAAD129" w14:textId="77777777" w:rsidR="007D06C5" w:rsidRDefault="007D06C5" w:rsidP="007D06C5">
            <w:pPr>
              <w:pStyle w:val="Judul"/>
              <w:spacing w:before="0"/>
              <w:ind w:left="0" w:right="-109"/>
              <w:rPr>
                <w:b w:val="0"/>
                <w:sz w:val="24"/>
                <w:szCs w:val="24"/>
                <w:lang w:val="en-US"/>
              </w:rPr>
            </w:pPr>
            <w:proofErr w:type="spellStart"/>
            <w:r w:rsidRPr="007D06C5">
              <w:rPr>
                <w:b w:val="0"/>
                <w:sz w:val="24"/>
                <w:szCs w:val="24"/>
                <w:lang w:val="en-US"/>
              </w:rPr>
              <w:t>Koordinator</w:t>
            </w:r>
            <w:proofErr w:type="spellEnd"/>
            <w:r w:rsidRPr="007D06C5">
              <w:rPr>
                <w:b w:val="0"/>
                <w:sz w:val="24"/>
                <w:szCs w:val="24"/>
                <w:lang w:val="en-US"/>
              </w:rPr>
              <w:t xml:space="preserve"> Prodi:</w:t>
            </w:r>
          </w:p>
          <w:p w14:paraId="6726F09A" w14:textId="77777777" w:rsidR="00124E04" w:rsidRDefault="00124E04" w:rsidP="007D06C5">
            <w:pPr>
              <w:pStyle w:val="Judul"/>
              <w:spacing w:before="0"/>
              <w:ind w:left="0" w:right="-109"/>
              <w:rPr>
                <w:b w:val="0"/>
                <w:sz w:val="24"/>
                <w:szCs w:val="24"/>
                <w:lang w:val="en-US"/>
              </w:rPr>
            </w:pPr>
          </w:p>
          <w:p w14:paraId="5BE93490" w14:textId="77777777" w:rsidR="00124E04" w:rsidRDefault="00124E04" w:rsidP="007D06C5">
            <w:pPr>
              <w:pStyle w:val="Judul"/>
              <w:spacing w:before="0"/>
              <w:ind w:left="0" w:right="-109"/>
              <w:rPr>
                <w:b w:val="0"/>
                <w:sz w:val="24"/>
                <w:szCs w:val="24"/>
                <w:lang w:val="en-US"/>
              </w:rPr>
            </w:pPr>
          </w:p>
          <w:p w14:paraId="1C925261" w14:textId="77777777" w:rsidR="00124E04" w:rsidRDefault="00124E04" w:rsidP="007D06C5">
            <w:pPr>
              <w:pStyle w:val="Judul"/>
              <w:spacing w:before="0"/>
              <w:ind w:left="0" w:right="-109"/>
              <w:rPr>
                <w:b w:val="0"/>
                <w:sz w:val="24"/>
                <w:szCs w:val="24"/>
                <w:lang w:val="en-US"/>
              </w:rPr>
            </w:pPr>
          </w:p>
          <w:p w14:paraId="346F1374" w14:textId="77777777" w:rsidR="00124E04" w:rsidRDefault="00124E04" w:rsidP="007D06C5">
            <w:pPr>
              <w:pStyle w:val="Judul"/>
              <w:spacing w:before="0"/>
              <w:ind w:left="0" w:right="-109"/>
              <w:rPr>
                <w:b w:val="0"/>
                <w:sz w:val="24"/>
                <w:szCs w:val="24"/>
                <w:lang w:val="en-US"/>
              </w:rPr>
            </w:pPr>
          </w:p>
          <w:p w14:paraId="244A162B" w14:textId="77777777" w:rsidR="006A57E7" w:rsidRPr="00945BC0" w:rsidRDefault="006A57E7" w:rsidP="006A57E7">
            <w:pPr>
              <w:pStyle w:val="Judul"/>
              <w:spacing w:before="0"/>
              <w:ind w:left="179" w:right="-107"/>
              <w:jc w:val="left"/>
              <w:rPr>
                <w:sz w:val="24"/>
                <w:szCs w:val="24"/>
                <w:lang w:val="en-US"/>
              </w:rPr>
            </w:pPr>
            <w:r w:rsidRPr="00FE0FB9">
              <w:rPr>
                <w:b w:val="0"/>
                <w:sz w:val="24"/>
                <w:szCs w:val="24"/>
                <w:lang w:val="en-US"/>
              </w:rPr>
              <w:t>N</w:t>
            </w:r>
            <w:r w:rsidRPr="004D7832">
              <w:rPr>
                <w:b w:val="0"/>
                <w:sz w:val="24"/>
                <w:szCs w:val="24"/>
                <w:lang w:val="en-US"/>
              </w:rPr>
              <w:t xml:space="preserve">ama: </w:t>
            </w:r>
            <w:proofErr w:type="spellStart"/>
            <w:r w:rsidRPr="004D7832">
              <w:rPr>
                <w:b w:val="0"/>
                <w:sz w:val="24"/>
                <w:szCs w:val="24"/>
                <w:lang w:val="en-US"/>
              </w:rPr>
              <w:t>Dr.Hut</w:t>
            </w:r>
            <w:proofErr w:type="spellEnd"/>
            <w:r w:rsidRPr="004D7832">
              <w:rPr>
                <w:b w:val="0"/>
                <w:sz w:val="24"/>
                <w:szCs w:val="24"/>
                <w:lang w:val="en-US"/>
              </w:rPr>
              <w:t xml:space="preserve">. H. </w:t>
            </w:r>
            <w:proofErr w:type="spellStart"/>
            <w:r w:rsidRPr="004D7832">
              <w:rPr>
                <w:b w:val="0"/>
                <w:sz w:val="24"/>
                <w:szCs w:val="24"/>
                <w:lang w:val="en-US"/>
              </w:rPr>
              <w:t>Yuliansyah</w:t>
            </w:r>
            <w:proofErr w:type="spellEnd"/>
            <w:r w:rsidRPr="004D7832">
              <w:rPr>
                <w:b w:val="0"/>
                <w:sz w:val="24"/>
                <w:szCs w:val="24"/>
                <w:lang w:val="en-US"/>
              </w:rPr>
              <w:t xml:space="preserve">, </w:t>
            </w:r>
            <w:proofErr w:type="spellStart"/>
            <w:proofErr w:type="gramStart"/>
            <w:r w:rsidRPr="004D7832">
              <w:rPr>
                <w:b w:val="0"/>
                <w:sz w:val="24"/>
                <w:szCs w:val="24"/>
                <w:lang w:val="en-US"/>
              </w:rPr>
              <w:t>S.Hut</w:t>
            </w:r>
            <w:proofErr w:type="spellEnd"/>
            <w:proofErr w:type="gramEnd"/>
            <w:r w:rsidRPr="004D7832">
              <w:rPr>
                <w:b w:val="0"/>
                <w:sz w:val="24"/>
                <w:szCs w:val="24"/>
                <w:lang w:val="en-US"/>
              </w:rPr>
              <w:t>., M.P.</w:t>
            </w:r>
          </w:p>
          <w:p w14:paraId="49413EF8" w14:textId="77777777" w:rsidR="00124E04" w:rsidRPr="007D06C5" w:rsidRDefault="006A57E7" w:rsidP="006A57E7">
            <w:pPr>
              <w:pStyle w:val="Judul"/>
              <w:spacing w:before="0"/>
              <w:ind w:left="179" w:right="-109"/>
              <w:jc w:val="left"/>
              <w:rPr>
                <w:b w:val="0"/>
                <w:sz w:val="24"/>
                <w:szCs w:val="24"/>
                <w:lang w:val="en-US"/>
              </w:rPr>
            </w:pPr>
            <w:r w:rsidRPr="00FE0FB9">
              <w:rPr>
                <w:b w:val="0"/>
                <w:sz w:val="24"/>
                <w:szCs w:val="24"/>
                <w:lang w:val="en-US"/>
              </w:rPr>
              <w:t>NIP   : 197407122002121001</w:t>
            </w:r>
          </w:p>
        </w:tc>
        <w:tc>
          <w:tcPr>
            <w:tcW w:w="5310" w:type="dxa"/>
            <w:gridSpan w:val="2"/>
          </w:tcPr>
          <w:p w14:paraId="671997A5" w14:textId="77777777" w:rsidR="007D06C5" w:rsidRDefault="00AD0111" w:rsidP="007D06C5">
            <w:pPr>
              <w:pStyle w:val="Judul"/>
              <w:spacing w:before="0"/>
              <w:ind w:left="0" w:right="197"/>
              <w:rPr>
                <w:b w:val="0"/>
                <w:sz w:val="24"/>
                <w:szCs w:val="24"/>
                <w:lang w:val="en-US"/>
              </w:rPr>
            </w:pPr>
            <w:r w:rsidRPr="00AD0111">
              <w:rPr>
                <w:b w:val="0"/>
                <w:noProof/>
                <w:sz w:val="24"/>
                <w:szCs w:val="24"/>
                <w:lang w:val="en-US"/>
              </w:rPr>
              <w:drawing>
                <wp:anchor distT="0" distB="0" distL="114300" distR="114300" simplePos="0" relativeHeight="251659264" behindDoc="0" locked="0" layoutInCell="1" allowOverlap="1" wp14:anchorId="44CA593D" wp14:editId="21CE48F6">
                  <wp:simplePos x="0" y="0"/>
                  <wp:positionH relativeFrom="column">
                    <wp:posOffset>829310</wp:posOffset>
                  </wp:positionH>
                  <wp:positionV relativeFrom="paragraph">
                    <wp:posOffset>114935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007D06C5" w:rsidRPr="007D06C5">
              <w:rPr>
                <w:b w:val="0"/>
                <w:sz w:val="24"/>
                <w:szCs w:val="24"/>
                <w:lang w:val="en-US"/>
              </w:rPr>
              <w:t xml:space="preserve">Wakil </w:t>
            </w:r>
            <w:proofErr w:type="spellStart"/>
            <w:r w:rsidR="007D06C5" w:rsidRPr="007D06C5">
              <w:rPr>
                <w:b w:val="0"/>
                <w:sz w:val="24"/>
                <w:szCs w:val="24"/>
                <w:lang w:val="en-US"/>
              </w:rPr>
              <w:t>Dekan</w:t>
            </w:r>
            <w:proofErr w:type="spellEnd"/>
            <w:r w:rsidR="007D06C5" w:rsidRPr="007D06C5">
              <w:rPr>
                <w:b w:val="0"/>
                <w:sz w:val="24"/>
                <w:szCs w:val="24"/>
                <w:lang w:val="en-US"/>
              </w:rPr>
              <w:t xml:space="preserve"> 1 Bid. </w:t>
            </w:r>
            <w:proofErr w:type="spellStart"/>
            <w:r w:rsidR="007D06C5" w:rsidRPr="007D06C5">
              <w:rPr>
                <w:b w:val="0"/>
                <w:sz w:val="24"/>
                <w:szCs w:val="24"/>
                <w:lang w:val="en-US"/>
              </w:rPr>
              <w:t>Akademik</w:t>
            </w:r>
            <w:proofErr w:type="spellEnd"/>
          </w:p>
          <w:p w14:paraId="5BDB6FD4" w14:textId="77777777" w:rsidR="00124E04" w:rsidRDefault="00124E04" w:rsidP="007D06C5">
            <w:pPr>
              <w:pStyle w:val="Judul"/>
              <w:spacing w:before="0"/>
              <w:ind w:left="0" w:right="197"/>
              <w:rPr>
                <w:b w:val="0"/>
                <w:sz w:val="24"/>
                <w:szCs w:val="24"/>
                <w:lang w:val="en-US"/>
              </w:rPr>
            </w:pPr>
          </w:p>
          <w:p w14:paraId="0C5DFE85" w14:textId="77777777" w:rsidR="00124E04" w:rsidRDefault="00124E04" w:rsidP="007D06C5">
            <w:pPr>
              <w:pStyle w:val="Judul"/>
              <w:spacing w:before="0"/>
              <w:ind w:left="0" w:right="197"/>
              <w:rPr>
                <w:b w:val="0"/>
                <w:sz w:val="24"/>
                <w:szCs w:val="24"/>
                <w:lang w:val="en-US"/>
              </w:rPr>
            </w:pPr>
          </w:p>
          <w:p w14:paraId="0CF9FA61" w14:textId="77777777" w:rsidR="00124E04" w:rsidRDefault="00124E04" w:rsidP="007D06C5">
            <w:pPr>
              <w:pStyle w:val="Judul"/>
              <w:spacing w:before="0"/>
              <w:ind w:left="0" w:right="197"/>
              <w:rPr>
                <w:b w:val="0"/>
                <w:sz w:val="24"/>
                <w:szCs w:val="24"/>
                <w:lang w:val="en-US"/>
              </w:rPr>
            </w:pPr>
          </w:p>
          <w:p w14:paraId="6D070858" w14:textId="77777777" w:rsidR="00124E04" w:rsidRDefault="00124E04" w:rsidP="007D06C5">
            <w:pPr>
              <w:pStyle w:val="Judul"/>
              <w:spacing w:before="0"/>
              <w:ind w:left="0" w:right="197"/>
              <w:rPr>
                <w:b w:val="0"/>
                <w:sz w:val="24"/>
                <w:szCs w:val="24"/>
                <w:lang w:val="en-US"/>
              </w:rPr>
            </w:pPr>
          </w:p>
          <w:p w14:paraId="41D7FF25" w14:textId="77777777" w:rsidR="00AD0111" w:rsidRPr="00064594" w:rsidRDefault="00AD0111" w:rsidP="00AD0111">
            <w:pPr>
              <w:pStyle w:val="Judul"/>
              <w:spacing w:before="0"/>
              <w:ind w:left="0"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Prof. Dr.Harlinda Kuspradini, S.Hut, MP.</w:t>
            </w:r>
          </w:p>
          <w:p w14:paraId="16640CEE" w14:textId="6F8E4030" w:rsidR="007D06C5" w:rsidRPr="007D06C5" w:rsidRDefault="00AD0111" w:rsidP="00AD0111">
            <w:pPr>
              <w:pStyle w:val="Judul"/>
              <w:tabs>
                <w:tab w:val="left" w:pos="4452"/>
              </w:tabs>
              <w:spacing w:before="0"/>
              <w:ind w:left="0" w:right="197"/>
              <w:jc w:val="left"/>
              <w:rPr>
                <w:b w:val="0"/>
                <w:sz w:val="24"/>
                <w:szCs w:val="24"/>
                <w:lang w:val="en-US"/>
              </w:rPr>
            </w:pPr>
            <w:r w:rsidRPr="00A02FA8">
              <w:rPr>
                <w:b w:val="0"/>
                <w:noProof/>
                <w:sz w:val="24"/>
                <w:szCs w:val="24"/>
                <w:lang w:val="id-ID"/>
              </w:rPr>
              <w:t>NIP</w:t>
            </w:r>
            <w:r>
              <w:rPr>
                <w:b w:val="0"/>
                <w:noProof/>
                <w:sz w:val="24"/>
                <w:szCs w:val="24"/>
                <w:lang w:val="en-US"/>
              </w:rPr>
              <w:t xml:space="preserve"> 197504282001122001</w:t>
            </w:r>
          </w:p>
        </w:tc>
      </w:tr>
    </w:tbl>
    <w:p w14:paraId="0F41DAA1" w14:textId="77777777" w:rsidR="00F26F50" w:rsidRDefault="00F26F50">
      <w:pPr>
        <w:pStyle w:val="Judul"/>
      </w:pPr>
    </w:p>
    <w:p w14:paraId="6C6D1193" w14:textId="77777777" w:rsidR="00B11CAB" w:rsidRDefault="00D21906">
      <w:pPr>
        <w:pStyle w:val="Judul"/>
      </w:pPr>
      <w:r>
        <w:t>Rencana Pembelajaran Semester (RPS)</w:t>
      </w:r>
    </w:p>
    <w:p w14:paraId="2F48325C" w14:textId="77777777" w:rsidR="00B11CAB" w:rsidRDefault="00B11CAB">
      <w:pPr>
        <w:pStyle w:val="TeksIsi"/>
        <w:spacing w:before="5"/>
        <w:rPr>
          <w:b/>
          <w:sz w:val="40"/>
        </w:rPr>
      </w:pPr>
    </w:p>
    <w:p w14:paraId="7FC0B3EE" w14:textId="77777777" w:rsidR="005029A8" w:rsidRDefault="00D21906" w:rsidP="005029A8">
      <w:pPr>
        <w:pStyle w:val="TeksIsi"/>
        <w:tabs>
          <w:tab w:val="left" w:pos="3371"/>
        </w:tabs>
        <w:spacing w:line="276" w:lineRule="auto"/>
        <w:ind w:left="962" w:right="61"/>
        <w:rPr>
          <w:spacing w:val="-3"/>
        </w:rPr>
      </w:pPr>
      <w:r w:rsidRPr="00CF4FCC">
        <w:t>Perguruan</w:t>
      </w:r>
      <w:r w:rsidRPr="00CF4FCC">
        <w:rPr>
          <w:spacing w:val="-2"/>
        </w:rPr>
        <w:t xml:space="preserve"> </w:t>
      </w:r>
      <w:r w:rsidRPr="00CF4FCC">
        <w:t>Tinggi</w:t>
      </w:r>
      <w:r w:rsidRPr="00CF4FCC">
        <w:tab/>
        <w:t xml:space="preserve">: Universitas </w:t>
      </w:r>
      <w:r w:rsidR="005029A8">
        <w:rPr>
          <w:spacing w:val="-3"/>
        </w:rPr>
        <w:t>Mulawarman</w:t>
      </w:r>
    </w:p>
    <w:p w14:paraId="1EC3C0BA" w14:textId="77777777" w:rsidR="005029A8" w:rsidRDefault="005029A8" w:rsidP="005029A8">
      <w:pPr>
        <w:pStyle w:val="TeksIsi"/>
        <w:tabs>
          <w:tab w:val="left" w:pos="3371"/>
        </w:tabs>
        <w:spacing w:line="276" w:lineRule="auto"/>
        <w:ind w:left="962" w:right="61"/>
      </w:pPr>
      <w:r>
        <w:t>Fakultas</w:t>
      </w:r>
      <w:r>
        <w:tab/>
        <w:t>: Kehutanan</w:t>
      </w:r>
    </w:p>
    <w:p w14:paraId="56C55E6F" w14:textId="77777777" w:rsidR="005029A8" w:rsidRDefault="00D21906" w:rsidP="005029A8">
      <w:pPr>
        <w:pStyle w:val="TeksIsi"/>
        <w:tabs>
          <w:tab w:val="left" w:pos="3371"/>
        </w:tabs>
        <w:spacing w:line="276" w:lineRule="auto"/>
        <w:ind w:left="962" w:right="61"/>
      </w:pPr>
      <w:r w:rsidRPr="00CF4FCC">
        <w:t>Jurusan/Program</w:t>
      </w:r>
      <w:r w:rsidRPr="00CF4FCC">
        <w:rPr>
          <w:spacing w:val="-1"/>
        </w:rPr>
        <w:t xml:space="preserve"> </w:t>
      </w:r>
      <w:r w:rsidR="00AD0111">
        <w:t>Studi</w:t>
      </w:r>
      <w:r w:rsidR="00AD0111">
        <w:tab/>
        <w:t>: Kehutanan Program Sarjana</w:t>
      </w:r>
    </w:p>
    <w:p w14:paraId="6CC4B15F" w14:textId="77777777" w:rsidR="00B11CAB" w:rsidRPr="005029A8" w:rsidRDefault="00D21906" w:rsidP="005029A8">
      <w:pPr>
        <w:pStyle w:val="TeksIsi"/>
        <w:tabs>
          <w:tab w:val="left" w:pos="3371"/>
        </w:tabs>
        <w:spacing w:line="276" w:lineRule="auto"/>
        <w:ind w:left="962" w:right="61"/>
        <w:rPr>
          <w:lang w:val="en-US"/>
        </w:rPr>
      </w:pPr>
      <w:proofErr w:type="spellStart"/>
      <w:r w:rsidRPr="00CF4FCC">
        <w:t>Matakuliah</w:t>
      </w:r>
      <w:proofErr w:type="spellEnd"/>
      <w:r w:rsidRPr="00CF4FCC">
        <w:tab/>
        <w:t xml:space="preserve">: </w:t>
      </w:r>
      <w:proofErr w:type="spellStart"/>
      <w:r w:rsidR="005029A8">
        <w:rPr>
          <w:lang w:val="en-US"/>
        </w:rPr>
        <w:t>Teknologi</w:t>
      </w:r>
      <w:proofErr w:type="spellEnd"/>
      <w:r w:rsidR="005029A8">
        <w:rPr>
          <w:lang w:val="en-US"/>
        </w:rPr>
        <w:t xml:space="preserve"> </w:t>
      </w:r>
      <w:proofErr w:type="spellStart"/>
      <w:r w:rsidR="0015445A">
        <w:rPr>
          <w:lang w:val="en-US"/>
        </w:rPr>
        <w:t>Pengolahan</w:t>
      </w:r>
      <w:proofErr w:type="spellEnd"/>
      <w:r w:rsidR="0015445A">
        <w:rPr>
          <w:lang w:val="en-US"/>
        </w:rPr>
        <w:t xml:space="preserve"> </w:t>
      </w:r>
      <w:proofErr w:type="spellStart"/>
      <w:r w:rsidR="0015445A">
        <w:rPr>
          <w:lang w:val="en-US"/>
        </w:rPr>
        <w:t>Tumbuhan</w:t>
      </w:r>
      <w:proofErr w:type="spellEnd"/>
      <w:r w:rsidR="0015445A">
        <w:rPr>
          <w:lang w:val="en-US"/>
        </w:rPr>
        <w:t xml:space="preserve"> </w:t>
      </w:r>
      <w:proofErr w:type="spellStart"/>
      <w:r w:rsidR="0015445A">
        <w:rPr>
          <w:lang w:val="en-US"/>
        </w:rPr>
        <w:t>Obat</w:t>
      </w:r>
      <w:proofErr w:type="spellEnd"/>
      <w:r w:rsidR="0015445A">
        <w:rPr>
          <w:lang w:val="en-US"/>
        </w:rPr>
        <w:t xml:space="preserve"> dan </w:t>
      </w:r>
      <w:proofErr w:type="spellStart"/>
      <w:r w:rsidR="0015445A">
        <w:rPr>
          <w:lang w:val="en-US"/>
        </w:rPr>
        <w:t>Aromatik</w:t>
      </w:r>
      <w:proofErr w:type="spellEnd"/>
    </w:p>
    <w:p w14:paraId="50D57CAD" w14:textId="77777777" w:rsidR="00B11CAB" w:rsidRPr="00CF4FCC" w:rsidRDefault="00D21906" w:rsidP="00CF4FCC">
      <w:pPr>
        <w:pStyle w:val="TeksIsi"/>
        <w:tabs>
          <w:tab w:val="left" w:pos="3402"/>
          <w:tab w:val="right" w:pos="4458"/>
        </w:tabs>
        <w:spacing w:line="276" w:lineRule="auto"/>
        <w:ind w:left="962"/>
      </w:pPr>
      <w:r w:rsidRPr="00CF4FCC">
        <w:t>Kode</w:t>
      </w:r>
      <w:r w:rsidRPr="00CF4FCC">
        <w:rPr>
          <w:spacing w:val="-3"/>
        </w:rPr>
        <w:t xml:space="preserve"> </w:t>
      </w:r>
      <w:r w:rsidRPr="00CF4FCC">
        <w:t>Matakuliah</w:t>
      </w:r>
      <w:r w:rsidR="00EB1838" w:rsidRPr="00CF4FCC">
        <w:tab/>
      </w:r>
      <w:r w:rsidR="00525E6A" w:rsidRPr="00CF4FCC">
        <w:rPr>
          <w:lang w:val="en-US"/>
        </w:rPr>
        <w:t>:</w:t>
      </w:r>
      <w:r w:rsidR="00CF4FCC" w:rsidRPr="00CF4FCC">
        <w:t xml:space="preserve"> </w:t>
      </w:r>
      <w:r w:rsidR="00AD0111">
        <w:t>1904013P119</w:t>
      </w:r>
      <w:r w:rsidRPr="00CF4FCC">
        <w:tab/>
      </w:r>
    </w:p>
    <w:p w14:paraId="291CD9BB" w14:textId="6860E765" w:rsidR="00B11CAB" w:rsidRPr="00CF4FCC" w:rsidRDefault="00525E6A" w:rsidP="00CF4FCC">
      <w:pPr>
        <w:pStyle w:val="TeksIsi"/>
        <w:tabs>
          <w:tab w:val="left" w:pos="3371"/>
        </w:tabs>
        <w:spacing w:line="276" w:lineRule="auto"/>
        <w:ind w:left="962"/>
      </w:pPr>
      <w:r w:rsidRPr="00CF4FCC">
        <w:t>Semester/SKS</w:t>
      </w:r>
      <w:r w:rsidRPr="00CF4FCC">
        <w:tab/>
        <w:t xml:space="preserve">: </w:t>
      </w:r>
      <w:proofErr w:type="spellStart"/>
      <w:r w:rsidR="005029A8">
        <w:rPr>
          <w:lang w:val="en-US"/>
        </w:rPr>
        <w:t>Gasal</w:t>
      </w:r>
      <w:proofErr w:type="spellEnd"/>
      <w:r w:rsidR="005029A8">
        <w:rPr>
          <w:lang w:val="en-US"/>
        </w:rPr>
        <w:t xml:space="preserve"> </w:t>
      </w:r>
      <w:r w:rsidR="0015445A">
        <w:rPr>
          <w:lang w:val="en-US"/>
        </w:rPr>
        <w:t>(5</w:t>
      </w:r>
      <w:r w:rsidR="00CF4FCC" w:rsidRPr="00CF4FCC">
        <w:rPr>
          <w:lang w:val="en-US"/>
        </w:rPr>
        <w:t>)</w:t>
      </w:r>
      <w:r w:rsidRPr="00CF4FCC">
        <w:rPr>
          <w:lang w:val="en-US"/>
        </w:rPr>
        <w:t xml:space="preserve"> </w:t>
      </w:r>
      <w:r w:rsidR="00D21906" w:rsidRPr="00CF4FCC">
        <w:t xml:space="preserve">/ </w:t>
      </w:r>
      <w:r w:rsidR="0018654D">
        <w:rPr>
          <w:lang w:val="id-ID"/>
        </w:rPr>
        <w:t>Tiga (</w:t>
      </w:r>
      <w:r w:rsidR="0015445A">
        <w:rPr>
          <w:lang w:val="en-US"/>
        </w:rPr>
        <w:t>3</w:t>
      </w:r>
      <w:r w:rsidR="0018654D">
        <w:rPr>
          <w:lang w:val="id-ID"/>
        </w:rPr>
        <w:t>)</w:t>
      </w:r>
      <w:r w:rsidR="00D21906" w:rsidRPr="00CF4FCC">
        <w:t xml:space="preserve"> SKS</w:t>
      </w:r>
    </w:p>
    <w:p w14:paraId="52D9AF74" w14:textId="77777777" w:rsidR="005029A8" w:rsidRPr="00CF4FCC" w:rsidRDefault="00D21906" w:rsidP="0015445A">
      <w:pPr>
        <w:pStyle w:val="TeksIsi"/>
        <w:tabs>
          <w:tab w:val="left" w:pos="3371"/>
        </w:tabs>
        <w:spacing w:line="276" w:lineRule="auto"/>
        <w:ind w:left="962" w:right="8647"/>
        <w:rPr>
          <w:lang w:val="en-US"/>
        </w:rPr>
      </w:pPr>
      <w:r w:rsidRPr="00CF4FCC">
        <w:t>Mata</w:t>
      </w:r>
      <w:r w:rsidRPr="00CF4FCC">
        <w:rPr>
          <w:spacing w:val="-2"/>
        </w:rPr>
        <w:t xml:space="preserve"> </w:t>
      </w:r>
      <w:r w:rsidRPr="00CF4FCC">
        <w:t>kuliah</w:t>
      </w:r>
      <w:r w:rsidRPr="00CF4FCC">
        <w:rPr>
          <w:spacing w:val="-2"/>
        </w:rPr>
        <w:t xml:space="preserve"> </w:t>
      </w:r>
      <w:r w:rsidRPr="00CF4FCC">
        <w:t>Prasayarat</w:t>
      </w:r>
      <w:r w:rsidRPr="00CF4FCC">
        <w:tab/>
        <w:t xml:space="preserve">: </w:t>
      </w:r>
      <w:r w:rsidR="0015445A">
        <w:rPr>
          <w:lang w:val="en-US"/>
        </w:rPr>
        <w:t>-</w:t>
      </w:r>
    </w:p>
    <w:p w14:paraId="10F0D327" w14:textId="6CCBDB6C" w:rsidR="0015445A" w:rsidRPr="00CF4FCC" w:rsidRDefault="00D21906" w:rsidP="007A6EF8">
      <w:pPr>
        <w:pStyle w:val="TeksIsi"/>
        <w:tabs>
          <w:tab w:val="left" w:pos="3371"/>
        </w:tabs>
        <w:spacing w:line="276" w:lineRule="auto"/>
        <w:ind w:left="3371" w:right="61" w:hanging="2409"/>
        <w:rPr>
          <w:color w:val="000000"/>
          <w:lang w:val="en-ID"/>
        </w:rPr>
      </w:pPr>
      <w:r w:rsidRPr="00CF4FCC">
        <w:t>Dosen</w:t>
      </w:r>
      <w:r w:rsidRPr="00CF4FCC">
        <w:rPr>
          <w:spacing w:val="-2"/>
        </w:rPr>
        <w:t xml:space="preserve"> </w:t>
      </w:r>
      <w:r w:rsidRPr="00CF4FCC">
        <w:t>Pengampu</w:t>
      </w:r>
      <w:r w:rsidRPr="00CF4FCC">
        <w:tab/>
        <w:t xml:space="preserve">: </w:t>
      </w:r>
      <w:proofErr w:type="spellStart"/>
      <w:r w:rsidR="007A6EF8" w:rsidRPr="007A6EF8">
        <w:t>Prof.Dr</w:t>
      </w:r>
      <w:proofErr w:type="spellEnd"/>
      <w:r w:rsidR="007A6EF8" w:rsidRPr="007A6EF8">
        <w:t xml:space="preserve">. Irawan Wijaya Kusuma, </w:t>
      </w:r>
      <w:proofErr w:type="spellStart"/>
      <w:r w:rsidR="007A6EF8" w:rsidRPr="007A6EF8">
        <w:t>S.Hut.,M.P</w:t>
      </w:r>
      <w:proofErr w:type="spellEnd"/>
      <w:r w:rsidR="007A6EF8" w:rsidRPr="007A6EF8">
        <w:t>.</w:t>
      </w:r>
      <w:r w:rsidR="007A6EF8">
        <w:rPr>
          <w:lang w:val="id-ID"/>
        </w:rPr>
        <w:t xml:space="preserve">; </w:t>
      </w:r>
      <w:proofErr w:type="spellStart"/>
      <w:r w:rsidR="007A6EF8" w:rsidRPr="007A6EF8">
        <w:rPr>
          <w:lang w:val="id-ID"/>
        </w:rPr>
        <w:t>Prof.Dr</w:t>
      </w:r>
      <w:proofErr w:type="spellEnd"/>
      <w:r w:rsidR="007A6EF8" w:rsidRPr="007A6EF8">
        <w:rPr>
          <w:lang w:val="id-ID"/>
        </w:rPr>
        <w:t xml:space="preserve">. Enos Tangke Arung, </w:t>
      </w:r>
      <w:proofErr w:type="spellStart"/>
      <w:r w:rsidR="007A6EF8" w:rsidRPr="007A6EF8">
        <w:rPr>
          <w:lang w:val="id-ID"/>
        </w:rPr>
        <w:t>S.Hut.,M.P</w:t>
      </w:r>
      <w:proofErr w:type="spellEnd"/>
      <w:r w:rsidR="007A6EF8" w:rsidRPr="007A6EF8">
        <w:rPr>
          <w:lang w:val="id-ID"/>
        </w:rPr>
        <w:t>.</w:t>
      </w:r>
      <w:r w:rsidR="007A6EF8">
        <w:rPr>
          <w:lang w:val="id-ID"/>
        </w:rPr>
        <w:t xml:space="preserve">; </w:t>
      </w:r>
      <w:r w:rsidR="007A6EF8" w:rsidRPr="007A6EF8">
        <w:rPr>
          <w:lang w:val="id-ID"/>
        </w:rPr>
        <w:t xml:space="preserve">Dr. Ir. </w:t>
      </w:r>
      <w:proofErr w:type="spellStart"/>
      <w:r w:rsidR="007A6EF8" w:rsidRPr="007A6EF8">
        <w:rPr>
          <w:lang w:val="id-ID"/>
        </w:rPr>
        <w:t>Enih</w:t>
      </w:r>
      <w:proofErr w:type="spellEnd"/>
      <w:r w:rsidR="007A6EF8" w:rsidRPr="007A6EF8">
        <w:rPr>
          <w:lang w:val="id-ID"/>
        </w:rPr>
        <w:t xml:space="preserve"> </w:t>
      </w:r>
      <w:proofErr w:type="spellStart"/>
      <w:r w:rsidR="007A6EF8" w:rsidRPr="007A6EF8">
        <w:rPr>
          <w:lang w:val="id-ID"/>
        </w:rPr>
        <w:t>Rosamah</w:t>
      </w:r>
      <w:proofErr w:type="spellEnd"/>
      <w:r w:rsidR="007A6EF8" w:rsidRPr="007A6EF8">
        <w:rPr>
          <w:lang w:val="id-ID"/>
        </w:rPr>
        <w:t>, M.Sc.</w:t>
      </w:r>
      <w:r w:rsidR="007A6EF8">
        <w:rPr>
          <w:lang w:val="id-ID"/>
        </w:rPr>
        <w:t xml:space="preserve">; </w:t>
      </w:r>
      <w:r w:rsidR="007A6EF8" w:rsidRPr="007A6EF8">
        <w:rPr>
          <w:lang w:val="id-ID"/>
        </w:rPr>
        <w:t xml:space="preserve">Prof. Dr. R.R. Harlinda </w:t>
      </w:r>
      <w:proofErr w:type="spellStart"/>
      <w:r w:rsidR="007A6EF8" w:rsidRPr="007A6EF8">
        <w:rPr>
          <w:lang w:val="id-ID"/>
        </w:rPr>
        <w:t>Kuspradini</w:t>
      </w:r>
      <w:proofErr w:type="spellEnd"/>
      <w:r w:rsidR="007A6EF8" w:rsidRPr="007A6EF8">
        <w:rPr>
          <w:lang w:val="id-ID"/>
        </w:rPr>
        <w:t>, S.Hut., M.P.</w:t>
      </w:r>
    </w:p>
    <w:p w14:paraId="1C3C261D" w14:textId="63ADAACE" w:rsidR="00CF4FCC" w:rsidRPr="007A6EF8" w:rsidRDefault="00CF4FCC" w:rsidP="007A6EF8">
      <w:pPr>
        <w:pStyle w:val="TeksIsi"/>
        <w:tabs>
          <w:tab w:val="left" w:pos="3371"/>
        </w:tabs>
        <w:spacing w:line="276" w:lineRule="auto"/>
        <w:ind w:right="61"/>
        <w:rPr>
          <w:lang w:val="en-US"/>
        </w:rPr>
      </w:pPr>
      <w:r w:rsidRPr="00CF4FCC">
        <w:rPr>
          <w:color w:val="000000"/>
          <w:lang w:val="en-ID"/>
        </w:rPr>
        <w:tab/>
      </w:r>
    </w:p>
    <w:p w14:paraId="4A8EE04E" w14:textId="77777777" w:rsidR="00EB1838" w:rsidRPr="00CF4FCC" w:rsidRDefault="00EB1838" w:rsidP="00CF4FCC">
      <w:pPr>
        <w:pStyle w:val="TeksIsi"/>
        <w:spacing w:line="276" w:lineRule="auto"/>
      </w:pPr>
    </w:p>
    <w:p w14:paraId="663FEBE5" w14:textId="77777777" w:rsidR="00B11CAB" w:rsidRPr="00CF4FCC" w:rsidRDefault="00D21906" w:rsidP="008170E2">
      <w:pPr>
        <w:pStyle w:val="DaftarParagraf"/>
        <w:numPr>
          <w:ilvl w:val="0"/>
          <w:numId w:val="1"/>
        </w:numPr>
        <w:tabs>
          <w:tab w:val="left" w:pos="1315"/>
        </w:tabs>
        <w:spacing w:line="276" w:lineRule="auto"/>
        <w:rPr>
          <w:sz w:val="24"/>
          <w:szCs w:val="24"/>
        </w:rPr>
      </w:pPr>
      <w:r w:rsidRPr="00CF4FCC">
        <w:rPr>
          <w:sz w:val="24"/>
          <w:szCs w:val="24"/>
        </w:rPr>
        <w:t>Capaian Pembelajaran Lulusan</w:t>
      </w:r>
      <w:r w:rsidRPr="00CF4FCC">
        <w:rPr>
          <w:spacing w:val="-1"/>
          <w:sz w:val="24"/>
          <w:szCs w:val="24"/>
        </w:rPr>
        <w:t xml:space="preserve"> </w:t>
      </w:r>
      <w:r w:rsidRPr="00CF4FCC">
        <w:rPr>
          <w:sz w:val="24"/>
          <w:szCs w:val="24"/>
        </w:rPr>
        <w:t>(CPL):</w:t>
      </w:r>
    </w:p>
    <w:p w14:paraId="3D49AF0C" w14:textId="77777777" w:rsidR="00AD0111" w:rsidRPr="00A02FA8" w:rsidRDefault="00AD0111" w:rsidP="00AD0111">
      <w:pPr>
        <w:widowControl/>
        <w:numPr>
          <w:ilvl w:val="0"/>
          <w:numId w:val="1"/>
        </w:numPr>
        <w:autoSpaceDE/>
        <w:spacing w:line="360" w:lineRule="auto"/>
        <w:jc w:val="both"/>
        <w:rPr>
          <w:noProof/>
          <w:sz w:val="24"/>
          <w:szCs w:val="24"/>
          <w:lang w:val="id-ID"/>
        </w:rPr>
      </w:pPr>
      <w:bookmarkStart w:id="0" w:name="_Hlk103866673"/>
      <w:r w:rsidRPr="00A02FA8">
        <w:rPr>
          <w:noProof/>
          <w:sz w:val="24"/>
          <w:szCs w:val="24"/>
          <w:lang w:val="id-ID"/>
        </w:rPr>
        <w:t>Aspek Sikap:</w:t>
      </w:r>
    </w:p>
    <w:p w14:paraId="4ECD26B1" w14:textId="77777777" w:rsidR="00AD0111" w:rsidRPr="00A02FA8" w:rsidRDefault="00AD0111" w:rsidP="00AD0111">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2F522B25" w14:textId="77777777" w:rsidR="00AD0111" w:rsidRPr="00A02FA8" w:rsidRDefault="00AD0111" w:rsidP="00AD0111">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7E4DF1EB" w14:textId="77777777" w:rsidR="00AD0111" w:rsidRPr="00A02FA8" w:rsidRDefault="00AD0111" w:rsidP="00AD0111">
      <w:pPr>
        <w:tabs>
          <w:tab w:val="left" w:pos="1134"/>
        </w:tabs>
        <w:spacing w:line="276" w:lineRule="auto"/>
        <w:ind w:left="567"/>
        <w:jc w:val="both"/>
        <w:rPr>
          <w:noProof/>
          <w:sz w:val="24"/>
          <w:szCs w:val="24"/>
          <w:lang w:val="id-ID"/>
        </w:rPr>
      </w:pPr>
      <w:r w:rsidRPr="00A02FA8">
        <w:rPr>
          <w:noProof/>
          <w:sz w:val="24"/>
          <w:szCs w:val="24"/>
          <w:lang w:val="id-ID"/>
        </w:rPr>
        <w:lastRenderedPageBreak/>
        <w:t>S3</w:t>
      </w:r>
      <w:r w:rsidRPr="00A02FA8">
        <w:rPr>
          <w:noProof/>
          <w:sz w:val="24"/>
          <w:szCs w:val="24"/>
          <w:lang w:val="id-ID"/>
        </w:rPr>
        <w:tab/>
        <w:t>: Menginternalisasi nilai, norma, dan etika akademik</w:t>
      </w:r>
    </w:p>
    <w:p w14:paraId="0F46CF84" w14:textId="77777777" w:rsidR="00AD0111" w:rsidRPr="00A02FA8" w:rsidRDefault="00AD0111" w:rsidP="00AD0111">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2A93BA45" w14:textId="77777777" w:rsidR="00AD0111" w:rsidRPr="00A02FA8" w:rsidRDefault="00AD0111" w:rsidP="00AD0111">
      <w:pPr>
        <w:tabs>
          <w:tab w:val="left" w:pos="1134"/>
        </w:tabs>
        <w:spacing w:line="276" w:lineRule="auto"/>
        <w:ind w:left="567"/>
        <w:jc w:val="both"/>
        <w:rPr>
          <w:noProof/>
          <w:sz w:val="24"/>
          <w:szCs w:val="24"/>
          <w:lang w:val="id-ID"/>
        </w:rPr>
      </w:pPr>
      <w:r w:rsidRPr="00A02FA8">
        <w:rPr>
          <w:noProof/>
          <w:sz w:val="24"/>
          <w:szCs w:val="24"/>
          <w:lang w:val="id-ID"/>
        </w:rPr>
        <w:t>S5</w:t>
      </w:r>
      <w:r w:rsidRPr="00A02FA8">
        <w:rPr>
          <w:noProof/>
          <w:sz w:val="24"/>
          <w:szCs w:val="24"/>
          <w:lang w:val="id-ID"/>
        </w:rPr>
        <w:tab/>
        <w:t>: Menghargai keanekaragaman budaya, pandangan, agama, dan kepercayaan, serta pendapat atau temuan orisinal orang lain</w:t>
      </w:r>
    </w:p>
    <w:p w14:paraId="005DAF34" w14:textId="77777777" w:rsidR="00AD0111" w:rsidRPr="00A02FA8" w:rsidRDefault="00AD0111" w:rsidP="00AD0111">
      <w:pPr>
        <w:tabs>
          <w:tab w:val="left" w:pos="1134"/>
        </w:tabs>
        <w:spacing w:line="276" w:lineRule="auto"/>
        <w:ind w:left="567"/>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251711F8" w14:textId="77777777" w:rsidR="00AD0111" w:rsidRPr="00A02FA8" w:rsidRDefault="00AD0111" w:rsidP="00AD0111">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011913CB" w14:textId="77777777" w:rsidR="00AD0111" w:rsidRPr="00A02FA8" w:rsidRDefault="00AD0111" w:rsidP="00AD0111">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3A18F331" w14:textId="77777777" w:rsidR="00AD0111" w:rsidRPr="00A02FA8" w:rsidRDefault="00AD0111" w:rsidP="00AD0111">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6A366B3A" w14:textId="77777777" w:rsidR="00AD0111" w:rsidRPr="00A02FA8" w:rsidRDefault="00AD0111" w:rsidP="00AD0111">
      <w:pPr>
        <w:tabs>
          <w:tab w:val="left" w:pos="1134"/>
        </w:tabs>
        <w:spacing w:line="276" w:lineRule="auto"/>
        <w:ind w:left="1134"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44BC7FDD" w14:textId="77777777" w:rsidR="00AD0111" w:rsidRPr="00A02FA8" w:rsidRDefault="00AD0111" w:rsidP="00AD0111">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0E821B6D" w14:textId="77777777" w:rsidR="00AD0111" w:rsidRPr="00A02FA8" w:rsidRDefault="00AD0111" w:rsidP="00AD0111">
      <w:pPr>
        <w:widowControl/>
        <w:numPr>
          <w:ilvl w:val="0"/>
          <w:numId w:val="1"/>
        </w:numPr>
        <w:autoSpaceDE/>
        <w:spacing w:line="360" w:lineRule="auto"/>
        <w:jc w:val="both"/>
        <w:rPr>
          <w:noProof/>
          <w:sz w:val="24"/>
          <w:szCs w:val="24"/>
          <w:lang w:val="id-ID"/>
        </w:rPr>
      </w:pPr>
      <w:r w:rsidRPr="00A02FA8">
        <w:rPr>
          <w:noProof/>
          <w:sz w:val="24"/>
          <w:szCs w:val="24"/>
          <w:lang w:val="id-ID"/>
        </w:rPr>
        <w:t>Aspek Pengetahuan:</w:t>
      </w:r>
    </w:p>
    <w:p w14:paraId="3062EBC8" w14:textId="77777777" w:rsidR="00AD0111" w:rsidRPr="00A02FA8" w:rsidRDefault="00AD0111" w:rsidP="00AD0111">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5DFC208F" w14:textId="77777777" w:rsidR="00AD0111" w:rsidRPr="00A02FA8" w:rsidRDefault="00AD0111" w:rsidP="00AD0111">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2C7A040A" w14:textId="77777777" w:rsidR="00AD0111" w:rsidRPr="00A02FA8" w:rsidRDefault="00AD0111" w:rsidP="00AD0111">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5FF9B14C" w14:textId="77777777" w:rsidR="00AD0111" w:rsidRPr="00A02FA8" w:rsidRDefault="00AD0111" w:rsidP="00AD0111">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09139D42" w14:textId="77777777" w:rsidR="00AD0111" w:rsidRPr="00A02FA8" w:rsidRDefault="00AD0111" w:rsidP="00AD0111">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5084AEFD" w14:textId="77777777" w:rsidR="00AD0111" w:rsidRPr="00A02FA8" w:rsidRDefault="00AD0111" w:rsidP="00AD0111">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0D39FABA" w14:textId="77777777" w:rsidR="00AD0111" w:rsidRPr="00A02FA8" w:rsidRDefault="00AD0111" w:rsidP="00AD0111">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04546ABF" w14:textId="77777777" w:rsidR="00AD0111" w:rsidRPr="00A02FA8" w:rsidRDefault="00AD0111" w:rsidP="00AD0111">
      <w:pPr>
        <w:widowControl/>
        <w:numPr>
          <w:ilvl w:val="0"/>
          <w:numId w:val="1"/>
        </w:numPr>
        <w:autoSpaceDE/>
        <w:spacing w:line="360" w:lineRule="auto"/>
        <w:jc w:val="both"/>
        <w:rPr>
          <w:noProof/>
          <w:sz w:val="24"/>
          <w:szCs w:val="24"/>
          <w:lang w:val="id-ID"/>
        </w:rPr>
      </w:pPr>
      <w:r w:rsidRPr="00A02FA8">
        <w:rPr>
          <w:noProof/>
          <w:sz w:val="24"/>
          <w:szCs w:val="24"/>
          <w:lang w:val="id-ID"/>
        </w:rPr>
        <w:t>Aspek Keterampilan Umum:</w:t>
      </w:r>
    </w:p>
    <w:p w14:paraId="358FC534" w14:textId="77777777" w:rsidR="00AD0111" w:rsidRPr="00A02FA8" w:rsidRDefault="00AD0111" w:rsidP="00AD0111">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678D2EFC" w14:textId="77777777" w:rsidR="00AD0111" w:rsidRPr="00A02FA8" w:rsidRDefault="00AD0111" w:rsidP="00AD0111">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2E50643F" w14:textId="77777777" w:rsidR="00AD0111" w:rsidRPr="00A02FA8" w:rsidRDefault="00AD0111" w:rsidP="00AD0111">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5D229189" w14:textId="77777777" w:rsidR="00AD0111" w:rsidRPr="00A02FA8" w:rsidRDefault="00AD0111" w:rsidP="00AD0111">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12362E02" w14:textId="77777777" w:rsidR="00AD0111" w:rsidRPr="00A02FA8" w:rsidRDefault="00AD0111" w:rsidP="00AD0111">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438FB228" w14:textId="77777777" w:rsidR="00AD0111" w:rsidRPr="00A02FA8" w:rsidRDefault="00AD0111" w:rsidP="00AD0111">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7AB2818B" w14:textId="77777777" w:rsidR="00AD0111" w:rsidRPr="00A02FA8" w:rsidRDefault="00AD0111" w:rsidP="00AD0111">
      <w:pPr>
        <w:spacing w:line="276" w:lineRule="auto"/>
        <w:ind w:left="1134" w:hanging="567"/>
        <w:jc w:val="both"/>
        <w:rPr>
          <w:noProof/>
          <w:sz w:val="24"/>
          <w:szCs w:val="24"/>
          <w:lang w:val="id-ID"/>
        </w:rPr>
      </w:pPr>
      <w:r w:rsidRPr="00A02FA8">
        <w:rPr>
          <w:noProof/>
          <w:sz w:val="24"/>
          <w:szCs w:val="24"/>
          <w:lang w:val="id-ID"/>
        </w:rPr>
        <w:lastRenderedPageBreak/>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2D20A99C" w14:textId="77777777" w:rsidR="00AD0111" w:rsidRPr="00A02FA8" w:rsidRDefault="00AD0111" w:rsidP="00AD0111">
      <w:pPr>
        <w:spacing w:line="276" w:lineRule="auto"/>
        <w:ind w:left="1134" w:hanging="567"/>
        <w:jc w:val="both"/>
        <w:rPr>
          <w:noProof/>
          <w:sz w:val="24"/>
          <w:szCs w:val="24"/>
          <w:lang w:val="id-ID"/>
        </w:rPr>
      </w:pPr>
      <w:r w:rsidRPr="00A02FA8">
        <w:rPr>
          <w:noProof/>
          <w:sz w:val="24"/>
          <w:szCs w:val="24"/>
          <w:lang w:val="id-ID"/>
        </w:rPr>
        <w:t>KU8</w:t>
      </w:r>
      <w:r w:rsidRPr="00A02FA8">
        <w:rPr>
          <w:noProof/>
          <w:sz w:val="24"/>
          <w:szCs w:val="24"/>
          <w:lang w:val="id-ID"/>
        </w:rPr>
        <w:tab/>
        <w:t>:Mampu melakukan proses evaluasi diri terhadap kelompok kerja yang berada di bawah tanggung jawabnya, dan mampu mengelola pembelajaran secara mandiri</w:t>
      </w:r>
    </w:p>
    <w:p w14:paraId="59177FBD" w14:textId="77777777" w:rsidR="00AD0111" w:rsidRPr="00A02FA8" w:rsidRDefault="00AD0111" w:rsidP="00AD0111">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758C6D18" w14:textId="77777777" w:rsidR="00AD0111" w:rsidRPr="00A02FA8" w:rsidRDefault="00AD0111" w:rsidP="00AD0111">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27422017" w14:textId="77777777" w:rsidR="00AD0111" w:rsidRPr="00A02FA8" w:rsidRDefault="00AD0111" w:rsidP="00AD0111">
      <w:pPr>
        <w:widowControl/>
        <w:numPr>
          <w:ilvl w:val="0"/>
          <w:numId w:val="1"/>
        </w:numPr>
        <w:autoSpaceDE/>
        <w:spacing w:line="360" w:lineRule="auto"/>
        <w:jc w:val="both"/>
        <w:rPr>
          <w:noProof/>
          <w:sz w:val="24"/>
          <w:szCs w:val="24"/>
          <w:lang w:val="id-ID"/>
        </w:rPr>
      </w:pPr>
      <w:r w:rsidRPr="00A02FA8">
        <w:rPr>
          <w:noProof/>
          <w:sz w:val="24"/>
          <w:szCs w:val="24"/>
          <w:lang w:val="id-ID"/>
        </w:rPr>
        <w:t>Aspek Keterampilan Khusus:</w:t>
      </w:r>
    </w:p>
    <w:p w14:paraId="2ED5DB43" w14:textId="77777777" w:rsidR="00AD0111" w:rsidRPr="00A02FA8" w:rsidRDefault="00AD0111" w:rsidP="00AD0111">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5D496910" w14:textId="77777777" w:rsidR="00AD0111" w:rsidRPr="00A02FA8" w:rsidRDefault="00AD0111" w:rsidP="00AD0111">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64506ED7" w14:textId="77777777" w:rsidR="00AD0111" w:rsidRPr="00A02FA8" w:rsidRDefault="00AD0111" w:rsidP="00AD0111">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7CB91AC0" w14:textId="77777777" w:rsidR="00AD0111" w:rsidRPr="00A02FA8" w:rsidRDefault="00AD0111" w:rsidP="00AD0111">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64442020" w14:textId="77777777" w:rsidR="00AD0111" w:rsidRPr="00A02FA8" w:rsidRDefault="00AD0111" w:rsidP="00AD0111">
      <w:pPr>
        <w:pStyle w:val="Judul"/>
        <w:spacing w:before="0" w:after="240" w:line="276" w:lineRule="auto"/>
        <w:ind w:left="1134" w:right="61" w:hanging="567"/>
        <w:jc w:val="both"/>
        <w:rPr>
          <w:b w:val="0"/>
          <w:bCs w:val="0"/>
          <w:noProof/>
          <w:sz w:val="24"/>
          <w:szCs w:val="24"/>
          <w:lang w:val="id-ID"/>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0"/>
    </w:p>
    <w:p w14:paraId="24914684" w14:textId="77777777" w:rsidR="003C3AFD" w:rsidRPr="00CF4FCC" w:rsidRDefault="003C3AFD" w:rsidP="008170E2">
      <w:pPr>
        <w:pStyle w:val="DaftarParagraf"/>
        <w:numPr>
          <w:ilvl w:val="0"/>
          <w:numId w:val="1"/>
        </w:numPr>
        <w:tabs>
          <w:tab w:val="left" w:pos="1303"/>
        </w:tabs>
        <w:spacing w:line="276" w:lineRule="auto"/>
        <w:ind w:left="1302" w:hanging="341"/>
        <w:jc w:val="both"/>
        <w:rPr>
          <w:sz w:val="24"/>
          <w:szCs w:val="24"/>
        </w:rPr>
      </w:pPr>
      <w:r w:rsidRPr="00CF4FCC">
        <w:rPr>
          <w:sz w:val="24"/>
          <w:szCs w:val="24"/>
          <w:lang w:val="en-US"/>
        </w:rPr>
        <w:t xml:space="preserve">CPL Prodi yang </w:t>
      </w:r>
      <w:proofErr w:type="spellStart"/>
      <w:r w:rsidRPr="00CF4FCC">
        <w:rPr>
          <w:sz w:val="24"/>
          <w:szCs w:val="24"/>
          <w:lang w:val="en-US"/>
        </w:rPr>
        <w:t>dibeba</w:t>
      </w:r>
      <w:r w:rsidR="002636AD" w:rsidRPr="00CF4FCC">
        <w:rPr>
          <w:sz w:val="24"/>
          <w:szCs w:val="24"/>
          <w:lang w:val="en-US"/>
        </w:rPr>
        <w:t>nkan</w:t>
      </w:r>
      <w:proofErr w:type="spellEnd"/>
      <w:r w:rsidR="002636AD" w:rsidRPr="00CF4FCC">
        <w:rPr>
          <w:sz w:val="24"/>
          <w:szCs w:val="24"/>
          <w:lang w:val="en-US"/>
        </w:rPr>
        <w:t xml:space="preserve"> pada </w:t>
      </w:r>
      <w:proofErr w:type="spellStart"/>
      <w:r w:rsidR="002636AD" w:rsidRPr="00CF4FCC">
        <w:rPr>
          <w:sz w:val="24"/>
          <w:szCs w:val="24"/>
          <w:lang w:val="en-US"/>
        </w:rPr>
        <w:t>mata</w:t>
      </w:r>
      <w:proofErr w:type="spellEnd"/>
      <w:r w:rsidR="002636AD" w:rsidRPr="00CF4FCC">
        <w:rPr>
          <w:sz w:val="24"/>
          <w:szCs w:val="24"/>
          <w:lang w:val="en-US"/>
        </w:rPr>
        <w:t xml:space="preserve"> </w:t>
      </w:r>
      <w:proofErr w:type="spellStart"/>
      <w:r w:rsidR="002636AD" w:rsidRPr="00CF4FCC">
        <w:rPr>
          <w:sz w:val="24"/>
          <w:szCs w:val="24"/>
          <w:lang w:val="en-US"/>
        </w:rPr>
        <w:t>kuliah</w:t>
      </w:r>
      <w:proofErr w:type="spellEnd"/>
      <w:r w:rsidR="002636AD" w:rsidRPr="00CF4FCC">
        <w:rPr>
          <w:sz w:val="24"/>
          <w:szCs w:val="24"/>
          <w:lang w:val="en-US"/>
        </w:rPr>
        <w:t xml:space="preserve">: </w:t>
      </w:r>
    </w:p>
    <w:p w14:paraId="744AF617" w14:textId="77777777" w:rsidR="00CF4FCC" w:rsidRPr="00CF4FCC" w:rsidRDefault="00CF4FCC" w:rsidP="00CF4FCC">
      <w:pPr>
        <w:pStyle w:val="DaftarParagraf"/>
        <w:tabs>
          <w:tab w:val="left" w:pos="1303"/>
        </w:tabs>
        <w:spacing w:line="276" w:lineRule="auto"/>
        <w:ind w:left="1302" w:firstLine="0"/>
        <w:jc w:val="both"/>
        <w:rPr>
          <w:sz w:val="24"/>
          <w:szCs w:val="24"/>
        </w:rPr>
      </w:pPr>
    </w:p>
    <w:p w14:paraId="7ACFBCC6" w14:textId="77777777" w:rsidR="00CF4FCC" w:rsidRPr="00CF4FCC" w:rsidRDefault="00D21906" w:rsidP="008170E2">
      <w:pPr>
        <w:pStyle w:val="DaftarParagraf"/>
        <w:numPr>
          <w:ilvl w:val="0"/>
          <w:numId w:val="1"/>
        </w:numPr>
        <w:tabs>
          <w:tab w:val="left" w:pos="1303"/>
        </w:tabs>
        <w:spacing w:line="276" w:lineRule="auto"/>
        <w:ind w:left="1302" w:hanging="341"/>
        <w:jc w:val="both"/>
        <w:rPr>
          <w:sz w:val="24"/>
          <w:szCs w:val="24"/>
        </w:rPr>
      </w:pPr>
      <w:r w:rsidRPr="00CF4FCC">
        <w:rPr>
          <w:sz w:val="24"/>
          <w:szCs w:val="24"/>
        </w:rPr>
        <w:t>Capaian Pembelajaran Mata</w:t>
      </w:r>
      <w:r w:rsidRPr="00CF4FCC">
        <w:rPr>
          <w:spacing w:val="-1"/>
          <w:sz w:val="24"/>
          <w:szCs w:val="24"/>
        </w:rPr>
        <w:t xml:space="preserve"> </w:t>
      </w:r>
      <w:r w:rsidRPr="00CF4FCC">
        <w:rPr>
          <w:sz w:val="24"/>
          <w:szCs w:val="24"/>
        </w:rPr>
        <w:t>Kuliah:</w:t>
      </w:r>
      <w:r w:rsidR="003C3AFD" w:rsidRPr="00CF4FCC">
        <w:rPr>
          <w:sz w:val="24"/>
          <w:szCs w:val="24"/>
          <w:lang w:val="en-US"/>
        </w:rPr>
        <w:t xml:space="preserve"> </w:t>
      </w:r>
    </w:p>
    <w:p w14:paraId="0E89F1D7" w14:textId="77777777" w:rsidR="0015445A" w:rsidRPr="0015445A" w:rsidRDefault="0015445A" w:rsidP="0015445A">
      <w:pPr>
        <w:pStyle w:val="DaftarParagraf"/>
        <w:tabs>
          <w:tab w:val="left" w:pos="2694"/>
          <w:tab w:val="left" w:pos="2977"/>
        </w:tabs>
        <w:ind w:left="1314" w:firstLine="0"/>
        <w:rPr>
          <w:sz w:val="24"/>
          <w:lang w:val="id-ID"/>
        </w:rPr>
      </w:pPr>
      <w:r w:rsidRPr="0015445A">
        <w:rPr>
          <w:sz w:val="24"/>
          <w:szCs w:val="24"/>
          <w:lang w:val="id-ID"/>
        </w:rPr>
        <w:t>Setelah mengikuti mata kuliah ini, mahasiswa diharapkan mampu menjelaskan, mengklasifikasikan dan menerapkan teori dan praktek</w:t>
      </w:r>
      <w:r w:rsidRPr="0015445A">
        <w:rPr>
          <w:sz w:val="24"/>
          <w:lang w:val="id-ID"/>
        </w:rPr>
        <w:t xml:space="preserve"> pengolahan tumbuhan obat dan aromatik.</w:t>
      </w:r>
    </w:p>
    <w:p w14:paraId="5D0F8CF6" w14:textId="77777777" w:rsidR="00CF4FCC" w:rsidRPr="00CF4FCC" w:rsidRDefault="00CF4FCC" w:rsidP="00CF4FCC">
      <w:pPr>
        <w:pStyle w:val="DaftarParagraf"/>
        <w:tabs>
          <w:tab w:val="left" w:pos="1303"/>
        </w:tabs>
        <w:spacing w:line="276" w:lineRule="auto"/>
        <w:ind w:left="1302" w:firstLine="0"/>
        <w:jc w:val="both"/>
        <w:rPr>
          <w:sz w:val="24"/>
          <w:szCs w:val="24"/>
        </w:rPr>
      </w:pPr>
    </w:p>
    <w:p w14:paraId="389F9AA0" w14:textId="77777777" w:rsidR="00B11CAB" w:rsidRPr="00CF4FCC" w:rsidRDefault="00D21906" w:rsidP="008170E2">
      <w:pPr>
        <w:pStyle w:val="DaftarParagraf"/>
        <w:numPr>
          <w:ilvl w:val="0"/>
          <w:numId w:val="1"/>
        </w:numPr>
        <w:tabs>
          <w:tab w:val="left" w:pos="1303"/>
        </w:tabs>
        <w:spacing w:line="276" w:lineRule="auto"/>
        <w:ind w:left="1302" w:hanging="341"/>
        <w:jc w:val="both"/>
        <w:rPr>
          <w:sz w:val="24"/>
          <w:szCs w:val="24"/>
        </w:rPr>
      </w:pPr>
      <w:r w:rsidRPr="00CF4FCC">
        <w:rPr>
          <w:sz w:val="24"/>
          <w:szCs w:val="24"/>
        </w:rPr>
        <w:t>P</w:t>
      </w:r>
      <w:r w:rsidR="00CF4FCC" w:rsidRPr="00CF4FCC">
        <w:rPr>
          <w:sz w:val="24"/>
          <w:szCs w:val="24"/>
        </w:rPr>
        <w:t>IP Unmul yang diintegrasikan:</w:t>
      </w:r>
    </w:p>
    <w:p w14:paraId="5DFBBD1F" w14:textId="77777777" w:rsidR="0015445A" w:rsidRPr="0015445A" w:rsidRDefault="0015445A" w:rsidP="00CF4FCC">
      <w:pPr>
        <w:pStyle w:val="DaftarParagraf"/>
        <w:spacing w:line="276" w:lineRule="auto"/>
        <w:ind w:left="1314" w:firstLine="0"/>
        <w:contextualSpacing/>
        <w:rPr>
          <w:color w:val="000000"/>
          <w:sz w:val="24"/>
          <w:szCs w:val="24"/>
          <w:lang w:val="en-US"/>
        </w:rPr>
      </w:pPr>
    </w:p>
    <w:p w14:paraId="1D9335AA" w14:textId="77777777" w:rsidR="00B11CAB" w:rsidRPr="00CF4FCC" w:rsidRDefault="00D21906" w:rsidP="008170E2">
      <w:pPr>
        <w:pStyle w:val="DaftarParagraf"/>
        <w:numPr>
          <w:ilvl w:val="0"/>
          <w:numId w:val="1"/>
        </w:numPr>
        <w:tabs>
          <w:tab w:val="left" w:pos="1316"/>
        </w:tabs>
        <w:spacing w:line="276" w:lineRule="auto"/>
        <w:ind w:left="1315" w:hanging="354"/>
        <w:jc w:val="both"/>
        <w:rPr>
          <w:sz w:val="24"/>
          <w:szCs w:val="24"/>
        </w:rPr>
      </w:pPr>
      <w:r w:rsidRPr="00CF4FCC">
        <w:rPr>
          <w:sz w:val="24"/>
          <w:szCs w:val="24"/>
        </w:rPr>
        <w:t>Deskripsi Mata</w:t>
      </w:r>
      <w:r w:rsidRPr="00CF4FCC">
        <w:rPr>
          <w:spacing w:val="-1"/>
          <w:sz w:val="24"/>
          <w:szCs w:val="24"/>
        </w:rPr>
        <w:t xml:space="preserve"> </w:t>
      </w:r>
      <w:r w:rsidRPr="00CF4FCC">
        <w:rPr>
          <w:sz w:val="24"/>
          <w:szCs w:val="24"/>
        </w:rPr>
        <w:t>Kuliah:</w:t>
      </w:r>
    </w:p>
    <w:p w14:paraId="337E87B6" w14:textId="77777777" w:rsidR="00881FBB" w:rsidRPr="00CF4FCC" w:rsidRDefault="00881FBB" w:rsidP="00A2148B">
      <w:pPr>
        <w:pStyle w:val="TeksIsi"/>
        <w:spacing w:line="276" w:lineRule="auto"/>
        <w:jc w:val="both"/>
        <w:rPr>
          <w:lang w:val="en-US"/>
        </w:rPr>
      </w:pPr>
    </w:p>
    <w:p w14:paraId="18291980" w14:textId="77777777" w:rsidR="0015445A" w:rsidRPr="00AD0111" w:rsidRDefault="00D21906" w:rsidP="00AD0111">
      <w:pPr>
        <w:pStyle w:val="DaftarParagraf"/>
        <w:numPr>
          <w:ilvl w:val="0"/>
          <w:numId w:val="1"/>
        </w:numPr>
        <w:tabs>
          <w:tab w:val="left" w:pos="1289"/>
        </w:tabs>
        <w:spacing w:line="276" w:lineRule="auto"/>
        <w:ind w:left="1288" w:hanging="327"/>
        <w:jc w:val="both"/>
        <w:rPr>
          <w:sz w:val="24"/>
          <w:szCs w:val="24"/>
        </w:rPr>
      </w:pPr>
      <w:r w:rsidRPr="00CF4FCC">
        <w:rPr>
          <w:sz w:val="24"/>
          <w:szCs w:val="24"/>
        </w:rPr>
        <w:t>Daftar</w:t>
      </w:r>
      <w:r w:rsidRPr="00CF4FCC">
        <w:rPr>
          <w:spacing w:val="-1"/>
          <w:sz w:val="24"/>
          <w:szCs w:val="24"/>
        </w:rPr>
        <w:t xml:space="preserve"> </w:t>
      </w:r>
      <w:r w:rsidRPr="00CF4FCC">
        <w:rPr>
          <w:sz w:val="24"/>
          <w:szCs w:val="24"/>
        </w:rPr>
        <w:t>Referensi</w:t>
      </w:r>
      <w:r w:rsidRPr="00CF4FCC">
        <w:rPr>
          <w:sz w:val="24"/>
          <w:szCs w:val="24"/>
          <w:lang w:val="en-US"/>
        </w:rPr>
        <w:t>:</w:t>
      </w:r>
    </w:p>
    <w:p w14:paraId="7BC408CE" w14:textId="77777777" w:rsidR="00AD0111" w:rsidRPr="00AD0111" w:rsidRDefault="00AD0111" w:rsidP="00AD0111">
      <w:pPr>
        <w:pStyle w:val="DaftarParagraf"/>
        <w:rPr>
          <w:sz w:val="24"/>
          <w:szCs w:val="24"/>
        </w:rPr>
      </w:pPr>
    </w:p>
    <w:p w14:paraId="2A92C7B7" w14:textId="77777777" w:rsidR="00AD0111" w:rsidRPr="00AD0111" w:rsidRDefault="00AD0111" w:rsidP="00AD0111">
      <w:pPr>
        <w:pStyle w:val="DaftarParagraf"/>
        <w:tabs>
          <w:tab w:val="left" w:pos="1289"/>
        </w:tabs>
        <w:spacing w:line="276" w:lineRule="auto"/>
        <w:ind w:left="1288" w:firstLine="0"/>
        <w:jc w:val="both"/>
        <w:rPr>
          <w:sz w:val="24"/>
          <w:szCs w:val="24"/>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2126"/>
        <w:gridCol w:w="2129"/>
        <w:gridCol w:w="1954"/>
        <w:gridCol w:w="1447"/>
        <w:gridCol w:w="1560"/>
        <w:gridCol w:w="709"/>
        <w:gridCol w:w="1560"/>
        <w:gridCol w:w="708"/>
        <w:gridCol w:w="783"/>
      </w:tblGrid>
      <w:tr w:rsidR="00B11CAB" w:rsidRPr="00A2148B" w14:paraId="7D47EF4C" w14:textId="77777777" w:rsidTr="00D21906">
        <w:trPr>
          <w:trHeight w:val="277"/>
        </w:trPr>
        <w:tc>
          <w:tcPr>
            <w:tcW w:w="758" w:type="dxa"/>
            <w:vMerge w:val="restart"/>
          </w:tcPr>
          <w:p w14:paraId="5C047B24" w14:textId="77777777" w:rsidR="00B11CAB" w:rsidRPr="0015445A" w:rsidRDefault="00D21906" w:rsidP="00D21906">
            <w:pPr>
              <w:pStyle w:val="TableParagraph"/>
              <w:ind w:left="131" w:hanging="15"/>
              <w:rPr>
                <w:lang w:val="en-US"/>
              </w:rPr>
            </w:pPr>
            <w:r w:rsidRPr="0015445A">
              <w:t>Pert Ke-</w:t>
            </w:r>
            <w:r w:rsidRPr="0015445A">
              <w:rPr>
                <w:lang w:val="en-US"/>
              </w:rPr>
              <w:t>/</w:t>
            </w:r>
          </w:p>
          <w:p w14:paraId="32F4EEBE" w14:textId="77777777" w:rsidR="00D21906" w:rsidRPr="0015445A" w:rsidRDefault="00D21906" w:rsidP="00D21906">
            <w:pPr>
              <w:pStyle w:val="TableParagraph"/>
              <w:ind w:left="131" w:right="-165" w:hanging="15"/>
              <w:rPr>
                <w:lang w:val="en-US"/>
              </w:rPr>
            </w:pPr>
            <w:proofErr w:type="spellStart"/>
            <w:r w:rsidRPr="0015445A">
              <w:rPr>
                <w:lang w:val="en-US"/>
              </w:rPr>
              <w:t>Tgl</w:t>
            </w:r>
            <w:proofErr w:type="spellEnd"/>
            <w:r w:rsidRPr="0015445A">
              <w:rPr>
                <w:lang w:val="en-US"/>
              </w:rPr>
              <w:t>/</w:t>
            </w:r>
          </w:p>
          <w:p w14:paraId="7977C09E" w14:textId="77777777" w:rsidR="00D21906" w:rsidRPr="0015445A" w:rsidRDefault="00D21906" w:rsidP="00D21906">
            <w:pPr>
              <w:pStyle w:val="TableParagraph"/>
              <w:ind w:left="131" w:right="-162" w:hanging="15"/>
              <w:rPr>
                <w:lang w:val="en-US"/>
              </w:rPr>
            </w:pPr>
            <w:proofErr w:type="spellStart"/>
            <w:r w:rsidRPr="0015445A">
              <w:rPr>
                <w:lang w:val="en-US"/>
              </w:rPr>
              <w:t>Dosen</w:t>
            </w:r>
            <w:proofErr w:type="spellEnd"/>
          </w:p>
        </w:tc>
        <w:tc>
          <w:tcPr>
            <w:tcW w:w="2126" w:type="dxa"/>
            <w:vMerge w:val="restart"/>
          </w:tcPr>
          <w:p w14:paraId="02256630" w14:textId="77777777" w:rsidR="00B11CAB" w:rsidRPr="0015445A" w:rsidRDefault="00D21906">
            <w:pPr>
              <w:pStyle w:val="TableParagraph"/>
              <w:spacing w:line="251" w:lineRule="exact"/>
              <w:ind w:left="143"/>
              <w:rPr>
                <w:lang w:val="en-US"/>
              </w:rPr>
            </w:pPr>
            <w:proofErr w:type="spellStart"/>
            <w:r w:rsidRPr="0015445A">
              <w:rPr>
                <w:lang w:val="en-US"/>
              </w:rPr>
              <w:t>Kemampuan</w:t>
            </w:r>
            <w:proofErr w:type="spellEnd"/>
            <w:r w:rsidRPr="0015445A">
              <w:rPr>
                <w:lang w:val="en-US"/>
              </w:rPr>
              <w:t xml:space="preserve"> </w:t>
            </w:r>
            <w:proofErr w:type="spellStart"/>
            <w:r w:rsidRPr="0015445A">
              <w:rPr>
                <w:lang w:val="en-US"/>
              </w:rPr>
              <w:t>Khusus</w:t>
            </w:r>
            <w:proofErr w:type="spellEnd"/>
            <w:r w:rsidRPr="0015445A">
              <w:rPr>
                <w:lang w:val="en-US"/>
              </w:rPr>
              <w:t>/ Sub-CPMK</w:t>
            </w:r>
          </w:p>
        </w:tc>
        <w:tc>
          <w:tcPr>
            <w:tcW w:w="2129" w:type="dxa"/>
            <w:vMerge w:val="restart"/>
          </w:tcPr>
          <w:p w14:paraId="6FCDEB6B" w14:textId="77777777" w:rsidR="00B11CAB" w:rsidRPr="0015445A" w:rsidRDefault="00D21906">
            <w:pPr>
              <w:pStyle w:val="TableParagraph"/>
              <w:spacing w:line="251" w:lineRule="exact"/>
              <w:ind w:left="660"/>
            </w:pPr>
            <w:r w:rsidRPr="0015445A">
              <w:t>Indikator</w:t>
            </w:r>
          </w:p>
        </w:tc>
        <w:tc>
          <w:tcPr>
            <w:tcW w:w="1954" w:type="dxa"/>
            <w:vMerge w:val="restart"/>
          </w:tcPr>
          <w:p w14:paraId="49CD599D" w14:textId="77777777" w:rsidR="00B11CAB" w:rsidRPr="0015445A" w:rsidRDefault="00D21906">
            <w:pPr>
              <w:pStyle w:val="TableParagraph"/>
              <w:spacing w:line="251" w:lineRule="exact"/>
              <w:ind w:left="375"/>
            </w:pPr>
            <w:r w:rsidRPr="0015445A">
              <w:t>Bahan Kajian</w:t>
            </w:r>
          </w:p>
        </w:tc>
        <w:tc>
          <w:tcPr>
            <w:tcW w:w="1447" w:type="dxa"/>
            <w:vMerge w:val="restart"/>
          </w:tcPr>
          <w:p w14:paraId="65F3C29C" w14:textId="77777777" w:rsidR="00B11CAB" w:rsidRPr="0015445A" w:rsidRDefault="00F26F50">
            <w:pPr>
              <w:pStyle w:val="TableParagraph"/>
              <w:ind w:left="125" w:right="94" w:firstLine="261"/>
            </w:pPr>
            <w:r w:rsidRPr="0015445A">
              <w:rPr>
                <w:lang w:val="en-US"/>
              </w:rPr>
              <w:t xml:space="preserve">Model/ </w:t>
            </w:r>
            <w:r w:rsidR="00D21906" w:rsidRPr="0015445A">
              <w:t>Metode Pembelajaran</w:t>
            </w:r>
          </w:p>
        </w:tc>
        <w:tc>
          <w:tcPr>
            <w:tcW w:w="1560" w:type="dxa"/>
            <w:vMerge w:val="restart"/>
          </w:tcPr>
          <w:p w14:paraId="537DCE10" w14:textId="77777777" w:rsidR="00B11CAB" w:rsidRPr="0015445A" w:rsidRDefault="00D21906">
            <w:pPr>
              <w:pStyle w:val="TableParagraph"/>
              <w:ind w:left="461" w:right="214" w:hanging="221"/>
            </w:pPr>
            <w:r w:rsidRPr="0015445A">
              <w:t>Pengalaman Belajar</w:t>
            </w:r>
          </w:p>
        </w:tc>
        <w:tc>
          <w:tcPr>
            <w:tcW w:w="2977" w:type="dxa"/>
            <w:gridSpan w:val="3"/>
          </w:tcPr>
          <w:p w14:paraId="1C570B2A" w14:textId="77777777" w:rsidR="00B11CAB" w:rsidRPr="0015445A" w:rsidRDefault="00D21906">
            <w:pPr>
              <w:pStyle w:val="TableParagraph"/>
              <w:spacing w:line="251" w:lineRule="exact"/>
              <w:ind w:left="1057" w:right="1051"/>
              <w:jc w:val="center"/>
            </w:pPr>
            <w:r w:rsidRPr="0015445A">
              <w:t>Penilaian</w:t>
            </w:r>
          </w:p>
        </w:tc>
        <w:tc>
          <w:tcPr>
            <w:tcW w:w="783" w:type="dxa"/>
            <w:vMerge w:val="restart"/>
          </w:tcPr>
          <w:p w14:paraId="52540B72" w14:textId="77777777" w:rsidR="00B11CAB" w:rsidRPr="0015445A" w:rsidRDefault="00D21906">
            <w:pPr>
              <w:pStyle w:val="TableParagraph"/>
              <w:spacing w:line="251" w:lineRule="exact"/>
              <w:ind w:left="233"/>
            </w:pPr>
            <w:r w:rsidRPr="0015445A">
              <w:t>Ref</w:t>
            </w:r>
          </w:p>
        </w:tc>
      </w:tr>
      <w:tr w:rsidR="00B11CAB" w:rsidRPr="00A2148B" w14:paraId="04444207" w14:textId="77777777" w:rsidTr="00D21906">
        <w:trPr>
          <w:trHeight w:val="281"/>
        </w:trPr>
        <w:tc>
          <w:tcPr>
            <w:tcW w:w="758" w:type="dxa"/>
            <w:vMerge/>
            <w:tcBorders>
              <w:top w:val="nil"/>
            </w:tcBorders>
          </w:tcPr>
          <w:p w14:paraId="4BB44379" w14:textId="77777777" w:rsidR="00B11CAB" w:rsidRPr="0015445A" w:rsidRDefault="00B11CAB"/>
        </w:tc>
        <w:tc>
          <w:tcPr>
            <w:tcW w:w="2126" w:type="dxa"/>
            <w:vMerge/>
            <w:tcBorders>
              <w:top w:val="nil"/>
            </w:tcBorders>
          </w:tcPr>
          <w:p w14:paraId="5D8D6560" w14:textId="77777777" w:rsidR="00B11CAB" w:rsidRPr="0015445A" w:rsidRDefault="00B11CAB"/>
        </w:tc>
        <w:tc>
          <w:tcPr>
            <w:tcW w:w="2129" w:type="dxa"/>
            <w:vMerge/>
            <w:tcBorders>
              <w:top w:val="nil"/>
            </w:tcBorders>
          </w:tcPr>
          <w:p w14:paraId="14770DB6" w14:textId="77777777" w:rsidR="00B11CAB" w:rsidRPr="0015445A" w:rsidRDefault="00B11CAB"/>
        </w:tc>
        <w:tc>
          <w:tcPr>
            <w:tcW w:w="1954" w:type="dxa"/>
            <w:vMerge/>
            <w:tcBorders>
              <w:top w:val="nil"/>
            </w:tcBorders>
          </w:tcPr>
          <w:p w14:paraId="3655BFEE" w14:textId="77777777" w:rsidR="00B11CAB" w:rsidRPr="0015445A" w:rsidRDefault="00B11CAB"/>
        </w:tc>
        <w:tc>
          <w:tcPr>
            <w:tcW w:w="1447" w:type="dxa"/>
            <w:vMerge/>
            <w:tcBorders>
              <w:top w:val="nil"/>
            </w:tcBorders>
          </w:tcPr>
          <w:p w14:paraId="12B0EBE0" w14:textId="77777777" w:rsidR="00B11CAB" w:rsidRPr="0015445A" w:rsidRDefault="00B11CAB"/>
        </w:tc>
        <w:tc>
          <w:tcPr>
            <w:tcW w:w="1560" w:type="dxa"/>
            <w:vMerge/>
            <w:tcBorders>
              <w:top w:val="nil"/>
            </w:tcBorders>
          </w:tcPr>
          <w:p w14:paraId="28559EC2" w14:textId="77777777" w:rsidR="00B11CAB" w:rsidRPr="0015445A" w:rsidRDefault="00B11CAB"/>
        </w:tc>
        <w:tc>
          <w:tcPr>
            <w:tcW w:w="709" w:type="dxa"/>
          </w:tcPr>
          <w:p w14:paraId="77B83CA9" w14:textId="77777777" w:rsidR="00B11CAB" w:rsidRPr="0015445A" w:rsidRDefault="00D21906">
            <w:pPr>
              <w:pStyle w:val="TableParagraph"/>
              <w:spacing w:line="251" w:lineRule="exact"/>
              <w:ind w:left="133"/>
            </w:pPr>
            <w:r w:rsidRPr="0015445A">
              <w:t>Jenis</w:t>
            </w:r>
          </w:p>
        </w:tc>
        <w:tc>
          <w:tcPr>
            <w:tcW w:w="1560" w:type="dxa"/>
          </w:tcPr>
          <w:p w14:paraId="71FC0478" w14:textId="77777777" w:rsidR="00B11CAB" w:rsidRPr="0015445A" w:rsidRDefault="00D21906">
            <w:pPr>
              <w:pStyle w:val="TableParagraph"/>
              <w:spacing w:line="251" w:lineRule="exact"/>
              <w:ind w:left="437"/>
            </w:pPr>
            <w:r w:rsidRPr="0015445A">
              <w:t>Kriteria</w:t>
            </w:r>
          </w:p>
        </w:tc>
        <w:tc>
          <w:tcPr>
            <w:tcW w:w="708" w:type="dxa"/>
          </w:tcPr>
          <w:p w14:paraId="6C447124" w14:textId="77777777" w:rsidR="00B11CAB" w:rsidRPr="0015445A" w:rsidRDefault="00D21906">
            <w:pPr>
              <w:pStyle w:val="TableParagraph"/>
              <w:spacing w:line="251" w:lineRule="exact"/>
              <w:ind w:left="62" w:right="57"/>
              <w:jc w:val="center"/>
            </w:pPr>
            <w:r w:rsidRPr="0015445A">
              <w:t>Bobot</w:t>
            </w:r>
          </w:p>
        </w:tc>
        <w:tc>
          <w:tcPr>
            <w:tcW w:w="783" w:type="dxa"/>
            <w:vMerge/>
            <w:tcBorders>
              <w:top w:val="nil"/>
            </w:tcBorders>
          </w:tcPr>
          <w:p w14:paraId="18B57488" w14:textId="77777777" w:rsidR="00B11CAB" w:rsidRPr="0015445A" w:rsidRDefault="00B11CAB"/>
        </w:tc>
      </w:tr>
      <w:tr w:rsidR="0015445A" w:rsidRPr="00A2148B" w14:paraId="48D433AA" w14:textId="77777777" w:rsidTr="00D21906">
        <w:trPr>
          <w:trHeight w:val="406"/>
        </w:trPr>
        <w:tc>
          <w:tcPr>
            <w:tcW w:w="758" w:type="dxa"/>
          </w:tcPr>
          <w:p w14:paraId="49A5B7FF" w14:textId="77777777" w:rsidR="0015445A" w:rsidRPr="0015445A" w:rsidRDefault="0015445A" w:rsidP="0015445A">
            <w:pPr>
              <w:jc w:val="center"/>
              <w:rPr>
                <w:rFonts w:eastAsia="MS Mincho"/>
                <w:lang w:val="id-ID" w:eastAsia="ja-JP"/>
              </w:rPr>
            </w:pPr>
            <w:r w:rsidRPr="0015445A">
              <w:rPr>
                <w:rFonts w:eastAsia="MS Mincho"/>
                <w:lang w:val="id-ID" w:eastAsia="ja-JP"/>
              </w:rPr>
              <w:lastRenderedPageBreak/>
              <w:t>1</w:t>
            </w:r>
          </w:p>
        </w:tc>
        <w:tc>
          <w:tcPr>
            <w:tcW w:w="2126" w:type="dxa"/>
          </w:tcPr>
          <w:p w14:paraId="759086FA" w14:textId="77777777" w:rsidR="0015445A" w:rsidRPr="0015445A" w:rsidRDefault="0015445A" w:rsidP="0015445A">
            <w:r w:rsidRPr="0015445A">
              <w:rPr>
                <w:lang w:val="sv-SE"/>
              </w:rPr>
              <w:t>Mahasiswa mampu menjelaskan definisi dan variasi produk tumbuhan obat dan aromatik dan tujuan mengikuti MK ini</w:t>
            </w:r>
          </w:p>
          <w:p w14:paraId="449720C0" w14:textId="77777777" w:rsidR="0015445A" w:rsidRPr="0015445A" w:rsidRDefault="0015445A" w:rsidP="0015445A">
            <w:pPr>
              <w:pStyle w:val="DaftarParagraf"/>
              <w:ind w:left="360"/>
            </w:pPr>
          </w:p>
        </w:tc>
        <w:tc>
          <w:tcPr>
            <w:tcW w:w="2129" w:type="dxa"/>
          </w:tcPr>
          <w:p w14:paraId="74D0505F" w14:textId="77777777" w:rsidR="0015445A" w:rsidRPr="0015445A" w:rsidRDefault="0015445A" w:rsidP="008170E2">
            <w:pPr>
              <w:pStyle w:val="DaftarParagraf"/>
              <w:widowControl/>
              <w:numPr>
                <w:ilvl w:val="0"/>
                <w:numId w:val="3"/>
              </w:numPr>
              <w:autoSpaceDE/>
              <w:autoSpaceDN/>
              <w:ind w:left="342"/>
              <w:contextualSpacing/>
            </w:pPr>
            <w:r w:rsidRPr="0015445A">
              <w:t xml:space="preserve">Menguraikan pengertian </w:t>
            </w:r>
            <w:r w:rsidRPr="0015445A">
              <w:rPr>
                <w:lang w:val="sv-SE"/>
              </w:rPr>
              <w:t xml:space="preserve"> tumbuhan obat dan aromatik</w:t>
            </w:r>
          </w:p>
          <w:p w14:paraId="76A8388E" w14:textId="77777777" w:rsidR="0015445A" w:rsidRPr="0015445A" w:rsidRDefault="0015445A" w:rsidP="008170E2">
            <w:pPr>
              <w:pStyle w:val="DaftarParagraf"/>
              <w:widowControl/>
              <w:numPr>
                <w:ilvl w:val="0"/>
                <w:numId w:val="3"/>
              </w:numPr>
              <w:autoSpaceDE/>
              <w:autoSpaceDN/>
              <w:ind w:left="342"/>
              <w:contextualSpacing/>
            </w:pPr>
            <w:r w:rsidRPr="0015445A">
              <w:rPr>
                <w:rFonts w:eastAsia="MS Mincho"/>
                <w:lang w:eastAsia="ja-JP"/>
              </w:rPr>
              <w:t>Menjelaskan variasi produk olahan tumbuhan obat dan aromatik</w:t>
            </w:r>
          </w:p>
          <w:p w14:paraId="2E8E9D18" w14:textId="77777777" w:rsidR="0015445A" w:rsidRPr="0015445A" w:rsidRDefault="0015445A" w:rsidP="008170E2">
            <w:pPr>
              <w:pStyle w:val="DaftarParagraf"/>
              <w:widowControl/>
              <w:numPr>
                <w:ilvl w:val="0"/>
                <w:numId w:val="3"/>
              </w:numPr>
              <w:autoSpaceDE/>
              <w:autoSpaceDN/>
              <w:ind w:left="342"/>
              <w:contextualSpacing/>
            </w:pPr>
            <w:r w:rsidRPr="0015445A">
              <w:t xml:space="preserve">Menjelaskan peran penting </w:t>
            </w:r>
            <w:r w:rsidRPr="0015445A">
              <w:rPr>
                <w:lang w:val="sv-SE"/>
              </w:rPr>
              <w:t xml:space="preserve"> tumbuhan obat dan aromatik</w:t>
            </w:r>
            <w:r w:rsidRPr="0015445A">
              <w:t xml:space="preserve">  dan kaitannya dengan hasil hutan</w:t>
            </w:r>
          </w:p>
        </w:tc>
        <w:tc>
          <w:tcPr>
            <w:tcW w:w="1954" w:type="dxa"/>
          </w:tcPr>
          <w:p w14:paraId="302D5EC9" w14:textId="77777777" w:rsidR="0015445A" w:rsidRPr="0015445A" w:rsidRDefault="0015445A" w:rsidP="008170E2">
            <w:pPr>
              <w:pStyle w:val="DaftarParagraf"/>
              <w:widowControl/>
              <w:numPr>
                <w:ilvl w:val="0"/>
                <w:numId w:val="4"/>
              </w:numPr>
              <w:autoSpaceDE/>
              <w:autoSpaceDN/>
              <w:ind w:left="409"/>
              <w:contextualSpacing/>
            </w:pPr>
            <w:r w:rsidRPr="0015445A">
              <w:rPr>
                <w:rFonts w:eastAsia="MS Mincho"/>
                <w:lang w:eastAsia="ja-JP"/>
              </w:rPr>
              <w:t xml:space="preserve">Kontrak belajar dan penjelasan RPS MK </w:t>
            </w:r>
          </w:p>
          <w:p w14:paraId="579A2048" w14:textId="77777777" w:rsidR="0015445A" w:rsidRPr="0015445A" w:rsidRDefault="0015445A" w:rsidP="008170E2">
            <w:pPr>
              <w:pStyle w:val="DaftarParagraf"/>
              <w:widowControl/>
              <w:numPr>
                <w:ilvl w:val="0"/>
                <w:numId w:val="4"/>
              </w:numPr>
              <w:autoSpaceDE/>
              <w:autoSpaceDN/>
              <w:ind w:left="409"/>
              <w:contextualSpacing/>
            </w:pPr>
            <w:r w:rsidRPr="0015445A">
              <w:t xml:space="preserve">Pendahuluan </w:t>
            </w:r>
          </w:p>
          <w:p w14:paraId="4ED54D23" w14:textId="77777777" w:rsidR="0015445A" w:rsidRPr="0015445A" w:rsidRDefault="0015445A" w:rsidP="008170E2">
            <w:pPr>
              <w:pStyle w:val="DaftarParagraf"/>
              <w:widowControl/>
              <w:numPr>
                <w:ilvl w:val="0"/>
                <w:numId w:val="4"/>
              </w:numPr>
              <w:autoSpaceDE/>
              <w:autoSpaceDN/>
              <w:ind w:left="409"/>
              <w:contextualSpacing/>
            </w:pPr>
            <w:r w:rsidRPr="0015445A">
              <w:t xml:space="preserve">Definisi dan jenis </w:t>
            </w:r>
            <w:r w:rsidRPr="0015445A">
              <w:rPr>
                <w:lang w:val="sv-SE"/>
              </w:rPr>
              <w:t xml:space="preserve"> tumbuhan obat dan aromatik</w:t>
            </w:r>
          </w:p>
          <w:p w14:paraId="67FD0F87" w14:textId="77777777" w:rsidR="0015445A" w:rsidRPr="0015445A" w:rsidRDefault="0015445A" w:rsidP="008170E2">
            <w:pPr>
              <w:pStyle w:val="DaftarParagraf"/>
              <w:widowControl/>
              <w:numPr>
                <w:ilvl w:val="0"/>
                <w:numId w:val="4"/>
              </w:numPr>
              <w:autoSpaceDE/>
              <w:autoSpaceDN/>
              <w:ind w:left="409"/>
              <w:contextualSpacing/>
            </w:pPr>
            <w:r w:rsidRPr="0015445A">
              <w:t xml:space="preserve">Potensi dan nilai penting </w:t>
            </w:r>
            <w:r w:rsidRPr="0015445A">
              <w:rPr>
                <w:lang w:val="sv-SE"/>
              </w:rPr>
              <w:t xml:space="preserve"> tumbuhan obat dan aromatik;</w:t>
            </w:r>
          </w:p>
          <w:p w14:paraId="7249A9BF" w14:textId="77777777" w:rsidR="0015445A" w:rsidRPr="0015445A" w:rsidRDefault="0015445A" w:rsidP="008170E2">
            <w:pPr>
              <w:pStyle w:val="DaftarParagraf"/>
              <w:widowControl/>
              <w:numPr>
                <w:ilvl w:val="0"/>
                <w:numId w:val="4"/>
              </w:numPr>
              <w:autoSpaceDE/>
              <w:autoSpaceDN/>
              <w:ind w:left="409"/>
              <w:contextualSpacing/>
            </w:pPr>
            <w:r w:rsidRPr="0015445A">
              <w:rPr>
                <w:rFonts w:eastAsia="MS Mincho"/>
                <w:lang w:eastAsia="ja-JP"/>
              </w:rPr>
              <w:t>Variasi produk olahan tumbuhan obat dan aromatik</w:t>
            </w:r>
          </w:p>
          <w:p w14:paraId="0F020052" w14:textId="77777777" w:rsidR="0015445A" w:rsidRPr="0015445A" w:rsidRDefault="0015445A" w:rsidP="0015445A">
            <w:pPr>
              <w:pStyle w:val="DaftarParagraf"/>
              <w:ind w:left="409"/>
            </w:pPr>
          </w:p>
          <w:p w14:paraId="5AD30E0C" w14:textId="77777777" w:rsidR="0015445A" w:rsidRPr="0015445A" w:rsidRDefault="0015445A" w:rsidP="0015445A">
            <w:pPr>
              <w:pStyle w:val="DaftarParagraf"/>
              <w:ind w:left="409"/>
            </w:pPr>
          </w:p>
        </w:tc>
        <w:tc>
          <w:tcPr>
            <w:tcW w:w="1447" w:type="dxa"/>
          </w:tcPr>
          <w:p w14:paraId="6DCECE67" w14:textId="77777777" w:rsidR="0015445A" w:rsidRPr="0015445A" w:rsidRDefault="0015445A" w:rsidP="0015445A">
            <w:r w:rsidRPr="0015445A">
              <w:t>Ceramah, Diskusi dengan memberikan contoh</w:t>
            </w:r>
          </w:p>
          <w:p w14:paraId="31D142C6" w14:textId="77777777" w:rsidR="0015445A" w:rsidRPr="0015445A" w:rsidRDefault="0015445A" w:rsidP="0015445A">
            <w:r w:rsidRPr="0015445A">
              <w:t>Tanya jawab</w:t>
            </w:r>
          </w:p>
        </w:tc>
        <w:tc>
          <w:tcPr>
            <w:tcW w:w="1560" w:type="dxa"/>
          </w:tcPr>
          <w:p w14:paraId="43FB7B6C" w14:textId="77777777" w:rsidR="0015445A" w:rsidRPr="0015445A" w:rsidRDefault="0015445A" w:rsidP="0015445A">
            <w:r w:rsidRPr="0015445A">
              <w:t xml:space="preserve">Mahasiswa menyimak penjelasan mengenai definisi, dan variasi produk olahan </w:t>
            </w:r>
            <w:r w:rsidRPr="0015445A">
              <w:rPr>
                <w:lang w:val="sv-SE"/>
              </w:rPr>
              <w:t>tumbuhan obat dan aromatik</w:t>
            </w:r>
          </w:p>
        </w:tc>
        <w:tc>
          <w:tcPr>
            <w:tcW w:w="709" w:type="dxa"/>
          </w:tcPr>
          <w:p w14:paraId="21BAC1BE" w14:textId="77777777" w:rsidR="0015445A" w:rsidRPr="0015445A" w:rsidRDefault="0015445A" w:rsidP="0015445A">
            <w:r w:rsidRPr="0015445A">
              <w:t>Tes Tulis</w:t>
            </w:r>
          </w:p>
          <w:p w14:paraId="14A751E5" w14:textId="77777777" w:rsidR="0015445A" w:rsidRPr="0015445A" w:rsidRDefault="0015445A" w:rsidP="0015445A"/>
        </w:tc>
        <w:tc>
          <w:tcPr>
            <w:tcW w:w="1560" w:type="dxa"/>
          </w:tcPr>
          <w:p w14:paraId="71FD76AF" w14:textId="77777777" w:rsidR="0015445A" w:rsidRPr="0015445A" w:rsidRDefault="0015445A" w:rsidP="0015445A">
            <w:r w:rsidRPr="0015445A">
              <w:t xml:space="preserve">Ketepatan menjelaskan pengertian </w:t>
            </w:r>
            <w:r w:rsidRPr="0015445A">
              <w:rPr>
                <w:lang w:val="sv-SE"/>
              </w:rPr>
              <w:t xml:space="preserve"> tumbuhan obat dan aromatik</w:t>
            </w:r>
          </w:p>
          <w:p w14:paraId="23BF1621" w14:textId="77777777" w:rsidR="0015445A" w:rsidRPr="0015445A" w:rsidRDefault="0015445A" w:rsidP="0015445A">
            <w:r w:rsidRPr="0015445A">
              <w:t xml:space="preserve">Ketepatan menjelaskan potensi dan nilai penting </w:t>
            </w:r>
            <w:r w:rsidRPr="0015445A">
              <w:rPr>
                <w:lang w:val="sv-SE"/>
              </w:rPr>
              <w:t xml:space="preserve"> tumbuhan obat dan aromatik</w:t>
            </w:r>
          </w:p>
          <w:p w14:paraId="74C0C1E2" w14:textId="77777777" w:rsidR="0015445A" w:rsidRPr="0015445A" w:rsidRDefault="0015445A" w:rsidP="0015445A"/>
          <w:p w14:paraId="21DAE966" w14:textId="77777777" w:rsidR="0015445A" w:rsidRPr="0015445A" w:rsidRDefault="0015445A" w:rsidP="0015445A">
            <w:r w:rsidRPr="0015445A">
              <w:t>Ketepatan menggambarkan variasi produk olahan tumbuhan obat dan aromatic.</w:t>
            </w:r>
          </w:p>
        </w:tc>
        <w:tc>
          <w:tcPr>
            <w:tcW w:w="708" w:type="dxa"/>
          </w:tcPr>
          <w:p w14:paraId="6638AFEA" w14:textId="77777777" w:rsidR="0015445A" w:rsidRPr="0015445A" w:rsidRDefault="0015445A" w:rsidP="0015445A">
            <w:pPr>
              <w:jc w:val="center"/>
              <w:rPr>
                <w:rFonts w:eastAsia="MS Mincho"/>
                <w:lang w:val="id-ID" w:eastAsia="ja-JP"/>
              </w:rPr>
            </w:pPr>
            <w:r w:rsidRPr="0015445A">
              <w:rPr>
                <w:rFonts w:eastAsia="MS Mincho"/>
                <w:lang w:val="id-ID" w:eastAsia="ja-JP"/>
              </w:rPr>
              <w:t>10%</w:t>
            </w:r>
          </w:p>
        </w:tc>
        <w:tc>
          <w:tcPr>
            <w:tcW w:w="783" w:type="dxa"/>
          </w:tcPr>
          <w:p w14:paraId="27C19740" w14:textId="77777777" w:rsidR="0015445A" w:rsidRPr="0015445A" w:rsidRDefault="0015445A" w:rsidP="0015445A">
            <w:pPr>
              <w:jc w:val="center"/>
              <w:rPr>
                <w:rFonts w:eastAsia="MS Mincho"/>
                <w:lang w:val="en-US" w:eastAsia="ja-JP"/>
              </w:rPr>
            </w:pPr>
          </w:p>
        </w:tc>
      </w:tr>
      <w:tr w:rsidR="0015445A" w:rsidRPr="00A2148B" w14:paraId="569DBCAF" w14:textId="77777777" w:rsidTr="00D21906">
        <w:trPr>
          <w:trHeight w:val="406"/>
        </w:trPr>
        <w:tc>
          <w:tcPr>
            <w:tcW w:w="758" w:type="dxa"/>
          </w:tcPr>
          <w:p w14:paraId="0FCECA31" w14:textId="77777777" w:rsidR="0015445A" w:rsidRPr="0015445A" w:rsidRDefault="0015445A" w:rsidP="0015445A">
            <w:pPr>
              <w:jc w:val="center"/>
              <w:rPr>
                <w:rFonts w:eastAsia="MS Mincho"/>
                <w:lang w:val="id-ID" w:eastAsia="ja-JP"/>
              </w:rPr>
            </w:pPr>
            <w:r w:rsidRPr="0015445A">
              <w:rPr>
                <w:rFonts w:eastAsia="MS Mincho"/>
                <w:lang w:val="id-ID" w:eastAsia="ja-JP"/>
              </w:rPr>
              <w:t>2-3</w:t>
            </w:r>
          </w:p>
        </w:tc>
        <w:tc>
          <w:tcPr>
            <w:tcW w:w="2126" w:type="dxa"/>
          </w:tcPr>
          <w:p w14:paraId="0B2F6D94" w14:textId="77777777" w:rsidR="0015445A" w:rsidRPr="0015445A" w:rsidRDefault="0015445A" w:rsidP="0015445A">
            <w:r w:rsidRPr="0015445A">
              <w:rPr>
                <w:lang w:val="sv-SE"/>
              </w:rPr>
              <w:t>Mahasiswa mampu menjelaskan dan menerapkan tahapan  dasar pengolahan produk tumbuhan obat</w:t>
            </w:r>
          </w:p>
          <w:p w14:paraId="358B8DF3" w14:textId="77777777" w:rsidR="0015445A" w:rsidRPr="0015445A" w:rsidRDefault="0015445A" w:rsidP="0015445A">
            <w:pPr>
              <w:pStyle w:val="DaftarParagraf"/>
              <w:ind w:left="360"/>
            </w:pPr>
          </w:p>
        </w:tc>
        <w:tc>
          <w:tcPr>
            <w:tcW w:w="2129" w:type="dxa"/>
          </w:tcPr>
          <w:p w14:paraId="45D16C2F" w14:textId="77777777" w:rsidR="0015445A" w:rsidRPr="0015445A" w:rsidRDefault="0015445A" w:rsidP="0015445A">
            <w:pPr>
              <w:pStyle w:val="DaftarParagraf"/>
              <w:ind w:left="31"/>
            </w:pPr>
            <w:r w:rsidRPr="0015445A">
              <w:t xml:space="preserve">Menguraikan proses </w:t>
            </w:r>
            <w:r w:rsidRPr="0015445A">
              <w:rPr>
                <w:lang w:val="sv-SE"/>
              </w:rPr>
              <w:t xml:space="preserve"> tahapan  dasar pengolahan produk tumbuhan obat</w:t>
            </w:r>
          </w:p>
          <w:p w14:paraId="0E3016CD" w14:textId="77777777" w:rsidR="0015445A" w:rsidRPr="0015445A" w:rsidRDefault="0015445A" w:rsidP="0015445A">
            <w:pPr>
              <w:pStyle w:val="DaftarParagraf"/>
              <w:ind w:left="31"/>
            </w:pPr>
          </w:p>
        </w:tc>
        <w:tc>
          <w:tcPr>
            <w:tcW w:w="1954" w:type="dxa"/>
          </w:tcPr>
          <w:p w14:paraId="65E77423" w14:textId="77777777" w:rsidR="0015445A" w:rsidRPr="0015445A" w:rsidRDefault="0015445A" w:rsidP="008170E2">
            <w:pPr>
              <w:pStyle w:val="DaftarParagraf"/>
              <w:widowControl/>
              <w:numPr>
                <w:ilvl w:val="0"/>
                <w:numId w:val="5"/>
              </w:numPr>
              <w:autoSpaceDE/>
              <w:autoSpaceDN/>
              <w:ind w:left="249" w:hanging="249"/>
              <w:contextualSpacing/>
            </w:pPr>
            <w:r w:rsidRPr="0015445A">
              <w:t>Seleksi dan otentikasi jenis;</w:t>
            </w:r>
          </w:p>
          <w:p w14:paraId="7B5F4F5C" w14:textId="77777777" w:rsidR="0015445A" w:rsidRPr="0015445A" w:rsidRDefault="0015445A" w:rsidP="008170E2">
            <w:pPr>
              <w:pStyle w:val="DaftarParagraf"/>
              <w:widowControl/>
              <w:numPr>
                <w:ilvl w:val="0"/>
                <w:numId w:val="5"/>
              </w:numPr>
              <w:autoSpaceDE/>
              <w:autoSpaceDN/>
              <w:ind w:left="249" w:hanging="249"/>
              <w:contextualSpacing/>
            </w:pPr>
            <w:r w:rsidRPr="0015445A">
              <w:t>Penapisan bioaktivitas;</w:t>
            </w:r>
          </w:p>
          <w:p w14:paraId="127464CD" w14:textId="77777777" w:rsidR="0015445A" w:rsidRPr="0015445A" w:rsidRDefault="0015445A" w:rsidP="008170E2">
            <w:pPr>
              <w:pStyle w:val="DaftarParagraf"/>
              <w:widowControl/>
              <w:numPr>
                <w:ilvl w:val="0"/>
                <w:numId w:val="5"/>
              </w:numPr>
              <w:autoSpaceDE/>
              <w:autoSpaceDN/>
              <w:ind w:left="249" w:hanging="249"/>
              <w:contextualSpacing/>
            </w:pPr>
            <w:r w:rsidRPr="0015445A">
              <w:t>Penapisan fitokimia;</w:t>
            </w:r>
          </w:p>
          <w:p w14:paraId="164BC100" w14:textId="77777777" w:rsidR="0015445A" w:rsidRPr="0015445A" w:rsidRDefault="0015445A" w:rsidP="008170E2">
            <w:pPr>
              <w:pStyle w:val="DaftarParagraf"/>
              <w:widowControl/>
              <w:numPr>
                <w:ilvl w:val="0"/>
                <w:numId w:val="5"/>
              </w:numPr>
              <w:autoSpaceDE/>
              <w:autoSpaceDN/>
              <w:ind w:left="249" w:hanging="249"/>
              <w:contextualSpacing/>
            </w:pPr>
            <w:r w:rsidRPr="0015445A">
              <w:t>Penentuan jenis produk;</w:t>
            </w:r>
          </w:p>
          <w:p w14:paraId="7337DD23" w14:textId="77777777" w:rsidR="0015445A" w:rsidRPr="0015445A" w:rsidRDefault="0015445A" w:rsidP="008170E2">
            <w:pPr>
              <w:pStyle w:val="DaftarParagraf"/>
              <w:widowControl/>
              <w:numPr>
                <w:ilvl w:val="0"/>
                <w:numId w:val="5"/>
              </w:numPr>
              <w:autoSpaceDE/>
              <w:autoSpaceDN/>
              <w:ind w:left="249" w:hanging="249"/>
              <w:contextualSpacing/>
            </w:pPr>
            <w:r w:rsidRPr="0015445A">
              <w:t>Standarisasi produk.</w:t>
            </w:r>
          </w:p>
          <w:p w14:paraId="412B7423" w14:textId="77777777" w:rsidR="0015445A" w:rsidRPr="0015445A" w:rsidRDefault="0015445A" w:rsidP="0015445A">
            <w:pPr>
              <w:pStyle w:val="DaftarParagraf"/>
              <w:ind w:left="409"/>
            </w:pPr>
          </w:p>
        </w:tc>
        <w:tc>
          <w:tcPr>
            <w:tcW w:w="1447" w:type="dxa"/>
          </w:tcPr>
          <w:p w14:paraId="3B133643" w14:textId="77777777" w:rsidR="0015445A" w:rsidRPr="0015445A" w:rsidRDefault="0015445A" w:rsidP="0015445A">
            <w:r w:rsidRPr="0015445A">
              <w:t>Ceramah, Diskusi dengan memberikan contoh</w:t>
            </w:r>
          </w:p>
          <w:p w14:paraId="6B15701E" w14:textId="77777777" w:rsidR="0015445A" w:rsidRPr="0015445A" w:rsidRDefault="0015445A" w:rsidP="0015445A">
            <w:r w:rsidRPr="0015445A">
              <w:t>Tanya jawab</w:t>
            </w:r>
          </w:p>
          <w:p w14:paraId="307B2F8D" w14:textId="77777777" w:rsidR="0015445A" w:rsidRPr="0015445A" w:rsidRDefault="0015445A" w:rsidP="0015445A">
            <w:r w:rsidRPr="0015445A">
              <w:t>Praktik dan penugasan</w:t>
            </w:r>
          </w:p>
        </w:tc>
        <w:tc>
          <w:tcPr>
            <w:tcW w:w="1560" w:type="dxa"/>
          </w:tcPr>
          <w:p w14:paraId="00DC096C" w14:textId="77777777" w:rsidR="0015445A" w:rsidRPr="0015445A" w:rsidRDefault="0015445A" w:rsidP="008170E2">
            <w:pPr>
              <w:pStyle w:val="DaftarParagraf"/>
              <w:widowControl/>
              <w:numPr>
                <w:ilvl w:val="0"/>
                <w:numId w:val="6"/>
              </w:numPr>
              <w:autoSpaceDE/>
              <w:autoSpaceDN/>
              <w:ind w:left="291"/>
              <w:contextualSpacing/>
            </w:pPr>
            <w:r w:rsidRPr="0015445A">
              <w:t>Mahasiswa menyimak tentang seleksi dan otentikasi jenis;</w:t>
            </w:r>
          </w:p>
          <w:p w14:paraId="14621581" w14:textId="77777777" w:rsidR="0015445A" w:rsidRPr="0015445A" w:rsidRDefault="0015445A" w:rsidP="008170E2">
            <w:pPr>
              <w:pStyle w:val="DaftarParagraf"/>
              <w:widowControl/>
              <w:numPr>
                <w:ilvl w:val="0"/>
                <w:numId w:val="6"/>
              </w:numPr>
              <w:autoSpaceDE/>
              <w:autoSpaceDN/>
              <w:ind w:left="249" w:hanging="249"/>
              <w:contextualSpacing/>
            </w:pPr>
            <w:r w:rsidRPr="0015445A">
              <w:t>Mahasiswa menyimak tentang Penapisan bioaktivitas;</w:t>
            </w:r>
          </w:p>
          <w:p w14:paraId="11DFC238" w14:textId="77777777" w:rsidR="0015445A" w:rsidRPr="0015445A" w:rsidRDefault="0015445A" w:rsidP="008170E2">
            <w:pPr>
              <w:pStyle w:val="DaftarParagraf"/>
              <w:widowControl/>
              <w:numPr>
                <w:ilvl w:val="0"/>
                <w:numId w:val="6"/>
              </w:numPr>
              <w:autoSpaceDE/>
              <w:autoSpaceDN/>
              <w:ind w:left="249" w:hanging="249"/>
              <w:contextualSpacing/>
            </w:pPr>
            <w:r w:rsidRPr="0015445A">
              <w:t>Mahasiswa menyimak tentang Penapisan fitokimia;</w:t>
            </w:r>
          </w:p>
          <w:p w14:paraId="502AA0D8" w14:textId="77777777" w:rsidR="0015445A" w:rsidRPr="0015445A" w:rsidRDefault="0015445A" w:rsidP="008170E2">
            <w:pPr>
              <w:pStyle w:val="DaftarParagraf"/>
              <w:widowControl/>
              <w:numPr>
                <w:ilvl w:val="0"/>
                <w:numId w:val="6"/>
              </w:numPr>
              <w:autoSpaceDE/>
              <w:autoSpaceDN/>
              <w:ind w:left="249" w:hanging="249"/>
              <w:contextualSpacing/>
            </w:pPr>
            <w:r w:rsidRPr="0015445A">
              <w:t>Mahasiswa menyimak tentang Penentuan jenis produk;</w:t>
            </w:r>
          </w:p>
          <w:p w14:paraId="0E694D09" w14:textId="77777777" w:rsidR="0015445A" w:rsidRPr="0015445A" w:rsidRDefault="0015445A" w:rsidP="008170E2">
            <w:pPr>
              <w:pStyle w:val="DaftarParagraf"/>
              <w:widowControl/>
              <w:numPr>
                <w:ilvl w:val="0"/>
                <w:numId w:val="6"/>
              </w:numPr>
              <w:autoSpaceDE/>
              <w:autoSpaceDN/>
              <w:ind w:left="249" w:hanging="249"/>
              <w:contextualSpacing/>
            </w:pPr>
            <w:r w:rsidRPr="0015445A">
              <w:t xml:space="preserve">Mahasiswa menyimak </w:t>
            </w:r>
            <w:r w:rsidRPr="0015445A">
              <w:lastRenderedPageBreak/>
              <w:t>tentang Standarisasi produk.</w:t>
            </w:r>
          </w:p>
          <w:p w14:paraId="78BD03DE" w14:textId="77777777" w:rsidR="0015445A" w:rsidRPr="0015445A" w:rsidRDefault="0015445A" w:rsidP="0015445A">
            <w:pPr>
              <w:pStyle w:val="DaftarParagraf"/>
              <w:ind w:left="409"/>
            </w:pPr>
          </w:p>
        </w:tc>
        <w:tc>
          <w:tcPr>
            <w:tcW w:w="709" w:type="dxa"/>
          </w:tcPr>
          <w:p w14:paraId="064A654C" w14:textId="77777777" w:rsidR="0015445A" w:rsidRPr="0015445A" w:rsidRDefault="0015445A" w:rsidP="0015445A">
            <w:r w:rsidRPr="0015445A">
              <w:lastRenderedPageBreak/>
              <w:t>Tes Tulis</w:t>
            </w:r>
          </w:p>
          <w:p w14:paraId="6F1CBBA5" w14:textId="77777777" w:rsidR="0015445A" w:rsidRPr="0015445A" w:rsidRDefault="0015445A" w:rsidP="0015445A"/>
        </w:tc>
        <w:tc>
          <w:tcPr>
            <w:tcW w:w="1560" w:type="dxa"/>
          </w:tcPr>
          <w:p w14:paraId="3C579B22" w14:textId="77777777" w:rsidR="0015445A" w:rsidRPr="0015445A" w:rsidRDefault="0015445A" w:rsidP="008170E2">
            <w:pPr>
              <w:pStyle w:val="DaftarParagraf"/>
              <w:widowControl/>
              <w:numPr>
                <w:ilvl w:val="0"/>
                <w:numId w:val="7"/>
              </w:numPr>
              <w:autoSpaceDE/>
              <w:autoSpaceDN/>
              <w:ind w:left="249" w:hanging="249"/>
              <w:contextualSpacing/>
            </w:pPr>
            <w:r w:rsidRPr="0015445A">
              <w:t>Ketepatan menjelaskan tentang seleksi dan otentikasi jenis;</w:t>
            </w:r>
          </w:p>
          <w:p w14:paraId="07E73A4D" w14:textId="77777777" w:rsidR="0015445A" w:rsidRPr="0015445A" w:rsidRDefault="0015445A" w:rsidP="008170E2">
            <w:pPr>
              <w:pStyle w:val="DaftarParagraf"/>
              <w:widowControl/>
              <w:numPr>
                <w:ilvl w:val="0"/>
                <w:numId w:val="7"/>
              </w:numPr>
              <w:autoSpaceDE/>
              <w:autoSpaceDN/>
              <w:ind w:left="249" w:hanging="249"/>
              <w:contextualSpacing/>
            </w:pPr>
            <w:r w:rsidRPr="0015445A">
              <w:t>Ketepatan menjelaskan tentang  Penapisan bioaktivitas;</w:t>
            </w:r>
          </w:p>
          <w:p w14:paraId="4CB4525F" w14:textId="77777777" w:rsidR="0015445A" w:rsidRPr="0015445A" w:rsidRDefault="0015445A" w:rsidP="008170E2">
            <w:pPr>
              <w:pStyle w:val="DaftarParagraf"/>
              <w:widowControl/>
              <w:numPr>
                <w:ilvl w:val="0"/>
                <w:numId w:val="7"/>
              </w:numPr>
              <w:autoSpaceDE/>
              <w:autoSpaceDN/>
              <w:ind w:left="249" w:hanging="249"/>
              <w:contextualSpacing/>
            </w:pPr>
            <w:r w:rsidRPr="0015445A">
              <w:t>Ketepatan menjelaskan tentang  Penapisan fitokimia;</w:t>
            </w:r>
          </w:p>
          <w:p w14:paraId="3CC8DB68" w14:textId="77777777" w:rsidR="0015445A" w:rsidRPr="0015445A" w:rsidRDefault="0015445A" w:rsidP="008170E2">
            <w:pPr>
              <w:pStyle w:val="DaftarParagraf"/>
              <w:widowControl/>
              <w:numPr>
                <w:ilvl w:val="0"/>
                <w:numId w:val="7"/>
              </w:numPr>
              <w:autoSpaceDE/>
              <w:autoSpaceDN/>
              <w:ind w:left="249" w:hanging="249"/>
              <w:contextualSpacing/>
            </w:pPr>
            <w:r w:rsidRPr="0015445A">
              <w:t>Ketepatan menjelaskan tentang  Penentuan jenis produk;</w:t>
            </w:r>
          </w:p>
          <w:p w14:paraId="0095F6E8" w14:textId="77777777" w:rsidR="0015445A" w:rsidRPr="0015445A" w:rsidRDefault="0015445A" w:rsidP="008170E2">
            <w:pPr>
              <w:pStyle w:val="DaftarParagraf"/>
              <w:widowControl/>
              <w:numPr>
                <w:ilvl w:val="0"/>
                <w:numId w:val="7"/>
              </w:numPr>
              <w:autoSpaceDE/>
              <w:autoSpaceDN/>
              <w:ind w:left="249" w:hanging="249"/>
              <w:contextualSpacing/>
            </w:pPr>
            <w:r w:rsidRPr="0015445A">
              <w:t xml:space="preserve">Ketepatan menjelaskan </w:t>
            </w:r>
            <w:r w:rsidRPr="0015445A">
              <w:lastRenderedPageBreak/>
              <w:t>tentang  Standarisasi produk.</w:t>
            </w:r>
          </w:p>
          <w:p w14:paraId="142DD8C2" w14:textId="77777777" w:rsidR="0015445A" w:rsidRPr="0015445A" w:rsidRDefault="0015445A" w:rsidP="0015445A">
            <w:pPr>
              <w:pStyle w:val="DaftarParagraf"/>
              <w:ind w:left="409"/>
            </w:pPr>
          </w:p>
        </w:tc>
        <w:tc>
          <w:tcPr>
            <w:tcW w:w="708" w:type="dxa"/>
          </w:tcPr>
          <w:p w14:paraId="3DE13FFA" w14:textId="77777777" w:rsidR="0015445A" w:rsidRPr="0015445A" w:rsidRDefault="0015445A" w:rsidP="0015445A">
            <w:pPr>
              <w:jc w:val="center"/>
              <w:rPr>
                <w:rFonts w:eastAsia="MS Mincho"/>
                <w:lang w:val="id-ID" w:eastAsia="ja-JP"/>
              </w:rPr>
            </w:pPr>
            <w:r w:rsidRPr="0015445A">
              <w:rPr>
                <w:rFonts w:eastAsia="MS Mincho"/>
                <w:lang w:val="id-ID" w:eastAsia="ja-JP"/>
              </w:rPr>
              <w:lastRenderedPageBreak/>
              <w:t>10%</w:t>
            </w:r>
          </w:p>
        </w:tc>
        <w:tc>
          <w:tcPr>
            <w:tcW w:w="783" w:type="dxa"/>
          </w:tcPr>
          <w:p w14:paraId="05603353" w14:textId="77777777" w:rsidR="0015445A" w:rsidRPr="0015445A" w:rsidRDefault="0015445A" w:rsidP="0015445A">
            <w:pPr>
              <w:jc w:val="center"/>
              <w:rPr>
                <w:rFonts w:eastAsia="MS Mincho"/>
                <w:lang w:val="id-ID" w:eastAsia="ja-JP"/>
              </w:rPr>
            </w:pPr>
          </w:p>
        </w:tc>
      </w:tr>
      <w:tr w:rsidR="0015445A" w:rsidRPr="00A2148B" w14:paraId="31695BE1" w14:textId="77777777" w:rsidTr="00D21906">
        <w:trPr>
          <w:trHeight w:val="406"/>
        </w:trPr>
        <w:tc>
          <w:tcPr>
            <w:tcW w:w="758" w:type="dxa"/>
          </w:tcPr>
          <w:p w14:paraId="7C5C74FD" w14:textId="77777777" w:rsidR="0015445A" w:rsidRPr="0015445A" w:rsidRDefault="0015445A" w:rsidP="0015445A">
            <w:pPr>
              <w:jc w:val="center"/>
              <w:rPr>
                <w:rFonts w:eastAsia="MS Mincho"/>
                <w:lang w:val="id-ID" w:eastAsia="ja-JP"/>
              </w:rPr>
            </w:pPr>
            <w:r w:rsidRPr="0015445A">
              <w:rPr>
                <w:rFonts w:eastAsia="MS Mincho"/>
                <w:lang w:val="id-ID" w:eastAsia="ja-JP"/>
              </w:rPr>
              <w:t>4-5</w:t>
            </w:r>
          </w:p>
        </w:tc>
        <w:tc>
          <w:tcPr>
            <w:tcW w:w="2126" w:type="dxa"/>
          </w:tcPr>
          <w:p w14:paraId="020111F0" w14:textId="77777777" w:rsidR="0015445A" w:rsidRPr="0015445A" w:rsidRDefault="0015445A" w:rsidP="0015445A">
            <w:r w:rsidRPr="0015445A">
              <w:rPr>
                <w:lang w:val="sv-SE"/>
              </w:rPr>
              <w:t>Mahasiswa mampu menjelaskan dan menerapkan tahapan  pengolahan produk tumbuhan aromatik</w:t>
            </w:r>
          </w:p>
          <w:p w14:paraId="7E19D9C2" w14:textId="77777777" w:rsidR="0015445A" w:rsidRPr="0015445A" w:rsidRDefault="0015445A" w:rsidP="0015445A">
            <w:pPr>
              <w:pStyle w:val="DaftarParagraf"/>
              <w:ind w:left="360"/>
            </w:pPr>
          </w:p>
        </w:tc>
        <w:tc>
          <w:tcPr>
            <w:tcW w:w="2129" w:type="dxa"/>
          </w:tcPr>
          <w:p w14:paraId="40C3E2D0" w14:textId="77777777" w:rsidR="0015445A" w:rsidRPr="0015445A" w:rsidRDefault="0015445A" w:rsidP="0015445A">
            <w:pPr>
              <w:pStyle w:val="DaftarParagraf"/>
              <w:ind w:left="31"/>
            </w:pPr>
            <w:r w:rsidRPr="0015445A">
              <w:t xml:space="preserve">Menguraikan proses </w:t>
            </w:r>
            <w:r w:rsidRPr="0015445A">
              <w:rPr>
                <w:lang w:val="sv-SE"/>
              </w:rPr>
              <w:t xml:space="preserve"> tahapan  dasar pengolahan produk  tumbuhan aromatik t</w:t>
            </w:r>
          </w:p>
          <w:p w14:paraId="35E10F5E" w14:textId="77777777" w:rsidR="0015445A" w:rsidRPr="0015445A" w:rsidRDefault="0015445A" w:rsidP="0015445A">
            <w:pPr>
              <w:pStyle w:val="DaftarParagraf"/>
              <w:ind w:left="31"/>
            </w:pPr>
          </w:p>
        </w:tc>
        <w:tc>
          <w:tcPr>
            <w:tcW w:w="1954" w:type="dxa"/>
          </w:tcPr>
          <w:p w14:paraId="16175FC5" w14:textId="77777777" w:rsidR="0015445A" w:rsidRPr="0015445A" w:rsidRDefault="0015445A" w:rsidP="008170E2">
            <w:pPr>
              <w:pStyle w:val="DaftarParagraf"/>
              <w:widowControl/>
              <w:numPr>
                <w:ilvl w:val="0"/>
                <w:numId w:val="8"/>
              </w:numPr>
              <w:autoSpaceDE/>
              <w:autoSpaceDN/>
              <w:ind w:left="249" w:hanging="284"/>
              <w:contextualSpacing/>
            </w:pPr>
            <w:r w:rsidRPr="0015445A">
              <w:t>Seleksi dan otentikasi jenis;</w:t>
            </w:r>
          </w:p>
          <w:p w14:paraId="19C1BB25" w14:textId="77777777" w:rsidR="0015445A" w:rsidRPr="0015445A" w:rsidRDefault="0015445A" w:rsidP="008170E2">
            <w:pPr>
              <w:pStyle w:val="DaftarParagraf"/>
              <w:widowControl/>
              <w:numPr>
                <w:ilvl w:val="0"/>
                <w:numId w:val="8"/>
              </w:numPr>
              <w:autoSpaceDE/>
              <w:autoSpaceDN/>
              <w:ind w:left="249" w:hanging="249"/>
              <w:contextualSpacing/>
            </w:pPr>
            <w:r w:rsidRPr="0015445A">
              <w:t>Penapisan bioaktivitas;</w:t>
            </w:r>
          </w:p>
          <w:p w14:paraId="38354538" w14:textId="77777777" w:rsidR="0015445A" w:rsidRPr="0015445A" w:rsidRDefault="0015445A" w:rsidP="008170E2">
            <w:pPr>
              <w:pStyle w:val="DaftarParagraf"/>
              <w:widowControl/>
              <w:numPr>
                <w:ilvl w:val="0"/>
                <w:numId w:val="8"/>
              </w:numPr>
              <w:autoSpaceDE/>
              <w:autoSpaceDN/>
              <w:ind w:left="249" w:hanging="249"/>
              <w:contextualSpacing/>
            </w:pPr>
            <w:r w:rsidRPr="0015445A">
              <w:t>Penapisan fitokimia;</w:t>
            </w:r>
          </w:p>
          <w:p w14:paraId="6EAD59D2" w14:textId="77777777" w:rsidR="0015445A" w:rsidRPr="0015445A" w:rsidRDefault="0015445A" w:rsidP="008170E2">
            <w:pPr>
              <w:pStyle w:val="DaftarParagraf"/>
              <w:widowControl/>
              <w:numPr>
                <w:ilvl w:val="0"/>
                <w:numId w:val="8"/>
              </w:numPr>
              <w:autoSpaceDE/>
              <w:autoSpaceDN/>
              <w:ind w:left="249" w:hanging="249"/>
              <w:contextualSpacing/>
            </w:pPr>
            <w:r w:rsidRPr="0015445A">
              <w:t>Penentuan jenis produk;</w:t>
            </w:r>
          </w:p>
          <w:p w14:paraId="0B5BBD63" w14:textId="77777777" w:rsidR="0015445A" w:rsidRPr="0015445A" w:rsidRDefault="0015445A" w:rsidP="008170E2">
            <w:pPr>
              <w:pStyle w:val="DaftarParagraf"/>
              <w:widowControl/>
              <w:numPr>
                <w:ilvl w:val="0"/>
                <w:numId w:val="8"/>
              </w:numPr>
              <w:autoSpaceDE/>
              <w:autoSpaceDN/>
              <w:ind w:left="249" w:hanging="249"/>
              <w:contextualSpacing/>
            </w:pPr>
            <w:r w:rsidRPr="0015445A">
              <w:t>Standarisasi produk.</w:t>
            </w:r>
          </w:p>
          <w:p w14:paraId="597D2840" w14:textId="77777777" w:rsidR="0015445A" w:rsidRPr="0015445A" w:rsidRDefault="0015445A" w:rsidP="0015445A">
            <w:pPr>
              <w:pStyle w:val="DaftarParagraf"/>
              <w:ind w:left="409"/>
            </w:pPr>
          </w:p>
        </w:tc>
        <w:tc>
          <w:tcPr>
            <w:tcW w:w="1447" w:type="dxa"/>
          </w:tcPr>
          <w:p w14:paraId="317DFC50" w14:textId="77777777" w:rsidR="0015445A" w:rsidRPr="0015445A" w:rsidRDefault="0015445A" w:rsidP="0015445A">
            <w:r w:rsidRPr="0015445A">
              <w:t>Ceramah, Diskusi dengan memberikan contoh</w:t>
            </w:r>
          </w:p>
          <w:p w14:paraId="49455377" w14:textId="77777777" w:rsidR="0015445A" w:rsidRPr="0015445A" w:rsidRDefault="0015445A" w:rsidP="0015445A">
            <w:r w:rsidRPr="0015445A">
              <w:t>Tanya jawab</w:t>
            </w:r>
          </w:p>
          <w:p w14:paraId="039FE43C" w14:textId="77777777" w:rsidR="0015445A" w:rsidRPr="0015445A" w:rsidRDefault="0015445A" w:rsidP="0015445A">
            <w:r w:rsidRPr="0015445A">
              <w:t>Praktik dan penugasan</w:t>
            </w:r>
          </w:p>
        </w:tc>
        <w:tc>
          <w:tcPr>
            <w:tcW w:w="1560" w:type="dxa"/>
          </w:tcPr>
          <w:p w14:paraId="280389C5" w14:textId="77777777" w:rsidR="0015445A" w:rsidRPr="0015445A" w:rsidRDefault="0015445A" w:rsidP="008170E2">
            <w:pPr>
              <w:pStyle w:val="DaftarParagraf"/>
              <w:widowControl/>
              <w:numPr>
                <w:ilvl w:val="0"/>
                <w:numId w:val="9"/>
              </w:numPr>
              <w:autoSpaceDE/>
              <w:autoSpaceDN/>
              <w:ind w:left="291" w:hanging="284"/>
              <w:contextualSpacing/>
            </w:pPr>
            <w:r w:rsidRPr="0015445A">
              <w:t>Mahasiswa menyimak tentang seleksi dan otentikasi jenis;</w:t>
            </w:r>
          </w:p>
          <w:p w14:paraId="2AC91858" w14:textId="77777777" w:rsidR="0015445A" w:rsidRPr="0015445A" w:rsidRDefault="0015445A" w:rsidP="008170E2">
            <w:pPr>
              <w:pStyle w:val="DaftarParagraf"/>
              <w:widowControl/>
              <w:numPr>
                <w:ilvl w:val="0"/>
                <w:numId w:val="9"/>
              </w:numPr>
              <w:autoSpaceDE/>
              <w:autoSpaceDN/>
              <w:ind w:left="249" w:hanging="249"/>
              <w:contextualSpacing/>
            </w:pPr>
            <w:r w:rsidRPr="0015445A">
              <w:t>Mahasiswa menyimak tentang Penapisan bioaktivitas;</w:t>
            </w:r>
          </w:p>
          <w:p w14:paraId="7FB7B045" w14:textId="77777777" w:rsidR="0015445A" w:rsidRPr="0015445A" w:rsidRDefault="0015445A" w:rsidP="008170E2">
            <w:pPr>
              <w:pStyle w:val="DaftarParagraf"/>
              <w:widowControl/>
              <w:numPr>
                <w:ilvl w:val="0"/>
                <w:numId w:val="9"/>
              </w:numPr>
              <w:autoSpaceDE/>
              <w:autoSpaceDN/>
              <w:ind w:left="249" w:hanging="249"/>
              <w:contextualSpacing/>
            </w:pPr>
            <w:r w:rsidRPr="0015445A">
              <w:t>Mahasiswa menyimak tentang Penapisan fitokimia;</w:t>
            </w:r>
          </w:p>
          <w:p w14:paraId="44F25222" w14:textId="77777777" w:rsidR="0015445A" w:rsidRPr="0015445A" w:rsidRDefault="0015445A" w:rsidP="008170E2">
            <w:pPr>
              <w:pStyle w:val="DaftarParagraf"/>
              <w:widowControl/>
              <w:numPr>
                <w:ilvl w:val="0"/>
                <w:numId w:val="9"/>
              </w:numPr>
              <w:autoSpaceDE/>
              <w:autoSpaceDN/>
              <w:ind w:left="249" w:hanging="249"/>
              <w:contextualSpacing/>
            </w:pPr>
            <w:r w:rsidRPr="0015445A">
              <w:t>Mahasiswa menyimak tentang Penentuan jenis produk;</w:t>
            </w:r>
          </w:p>
          <w:p w14:paraId="1F45C0FD" w14:textId="77777777" w:rsidR="0015445A" w:rsidRPr="0015445A" w:rsidRDefault="0015445A" w:rsidP="008170E2">
            <w:pPr>
              <w:pStyle w:val="DaftarParagraf"/>
              <w:widowControl/>
              <w:numPr>
                <w:ilvl w:val="0"/>
                <w:numId w:val="9"/>
              </w:numPr>
              <w:autoSpaceDE/>
              <w:autoSpaceDN/>
              <w:ind w:left="249" w:hanging="249"/>
              <w:contextualSpacing/>
            </w:pPr>
            <w:r w:rsidRPr="0015445A">
              <w:t>Mahasiswa menyimak tentang Standarisasi produk.</w:t>
            </w:r>
          </w:p>
          <w:p w14:paraId="52096D32" w14:textId="77777777" w:rsidR="0015445A" w:rsidRPr="0015445A" w:rsidRDefault="0015445A" w:rsidP="0015445A">
            <w:pPr>
              <w:pStyle w:val="DaftarParagraf"/>
              <w:ind w:left="409"/>
            </w:pPr>
          </w:p>
        </w:tc>
        <w:tc>
          <w:tcPr>
            <w:tcW w:w="709" w:type="dxa"/>
          </w:tcPr>
          <w:p w14:paraId="4EAEF559" w14:textId="77777777" w:rsidR="0015445A" w:rsidRPr="0015445A" w:rsidRDefault="0015445A" w:rsidP="0015445A">
            <w:r w:rsidRPr="0015445A">
              <w:t>Tes Tulis</w:t>
            </w:r>
          </w:p>
          <w:p w14:paraId="29073D89" w14:textId="77777777" w:rsidR="0015445A" w:rsidRPr="0015445A" w:rsidRDefault="0015445A" w:rsidP="0015445A"/>
        </w:tc>
        <w:tc>
          <w:tcPr>
            <w:tcW w:w="1560" w:type="dxa"/>
          </w:tcPr>
          <w:p w14:paraId="15D08152" w14:textId="77777777" w:rsidR="0015445A" w:rsidRPr="0015445A" w:rsidRDefault="0015445A" w:rsidP="008170E2">
            <w:pPr>
              <w:pStyle w:val="DaftarParagraf"/>
              <w:widowControl/>
              <w:numPr>
                <w:ilvl w:val="0"/>
                <w:numId w:val="10"/>
              </w:numPr>
              <w:autoSpaceDE/>
              <w:autoSpaceDN/>
              <w:ind w:left="249" w:hanging="249"/>
              <w:contextualSpacing/>
            </w:pPr>
            <w:r w:rsidRPr="0015445A">
              <w:t>Ketepatan menjelaskan tentang seleksi dan otentikasi jenis;</w:t>
            </w:r>
          </w:p>
          <w:p w14:paraId="7AFDE460" w14:textId="77777777" w:rsidR="0015445A" w:rsidRPr="0015445A" w:rsidRDefault="0015445A" w:rsidP="008170E2">
            <w:pPr>
              <w:pStyle w:val="DaftarParagraf"/>
              <w:widowControl/>
              <w:numPr>
                <w:ilvl w:val="0"/>
                <w:numId w:val="10"/>
              </w:numPr>
              <w:autoSpaceDE/>
              <w:autoSpaceDN/>
              <w:ind w:left="249" w:hanging="249"/>
              <w:contextualSpacing/>
            </w:pPr>
            <w:r w:rsidRPr="0015445A">
              <w:t>Ketepatan menjelaskan tentang  Penapisan bioaktivitas;</w:t>
            </w:r>
          </w:p>
          <w:p w14:paraId="792F42EA" w14:textId="77777777" w:rsidR="0015445A" w:rsidRPr="0015445A" w:rsidRDefault="0015445A" w:rsidP="008170E2">
            <w:pPr>
              <w:pStyle w:val="DaftarParagraf"/>
              <w:widowControl/>
              <w:numPr>
                <w:ilvl w:val="0"/>
                <w:numId w:val="10"/>
              </w:numPr>
              <w:autoSpaceDE/>
              <w:autoSpaceDN/>
              <w:ind w:left="249" w:hanging="249"/>
              <w:contextualSpacing/>
            </w:pPr>
            <w:r w:rsidRPr="0015445A">
              <w:t>Ketepatan menjelaskan tentang  Penapisan fitokimia;</w:t>
            </w:r>
          </w:p>
          <w:p w14:paraId="2526F795" w14:textId="77777777" w:rsidR="0015445A" w:rsidRPr="0015445A" w:rsidRDefault="0015445A" w:rsidP="008170E2">
            <w:pPr>
              <w:pStyle w:val="DaftarParagraf"/>
              <w:widowControl/>
              <w:numPr>
                <w:ilvl w:val="0"/>
                <w:numId w:val="10"/>
              </w:numPr>
              <w:autoSpaceDE/>
              <w:autoSpaceDN/>
              <w:ind w:left="249" w:hanging="249"/>
              <w:contextualSpacing/>
            </w:pPr>
            <w:r w:rsidRPr="0015445A">
              <w:t>Ketepatan menjelaskan tentang  Penentuan jenis produk;</w:t>
            </w:r>
          </w:p>
          <w:p w14:paraId="62F4CA3F" w14:textId="77777777" w:rsidR="0015445A" w:rsidRPr="0015445A" w:rsidRDefault="0015445A" w:rsidP="008170E2">
            <w:pPr>
              <w:pStyle w:val="DaftarParagraf"/>
              <w:widowControl/>
              <w:numPr>
                <w:ilvl w:val="0"/>
                <w:numId w:val="10"/>
              </w:numPr>
              <w:autoSpaceDE/>
              <w:autoSpaceDN/>
              <w:ind w:left="249" w:hanging="249"/>
              <w:contextualSpacing/>
            </w:pPr>
            <w:r w:rsidRPr="0015445A">
              <w:t>Ketepatan menjelaskan tentang  Standarisasi produk.</w:t>
            </w:r>
          </w:p>
          <w:p w14:paraId="63FFB8CA" w14:textId="77777777" w:rsidR="0015445A" w:rsidRPr="0015445A" w:rsidRDefault="0015445A" w:rsidP="0015445A">
            <w:pPr>
              <w:pStyle w:val="DaftarParagraf"/>
              <w:ind w:left="409"/>
            </w:pPr>
          </w:p>
        </w:tc>
        <w:tc>
          <w:tcPr>
            <w:tcW w:w="708" w:type="dxa"/>
          </w:tcPr>
          <w:p w14:paraId="6460F86B" w14:textId="77777777" w:rsidR="0015445A" w:rsidRPr="0015445A" w:rsidRDefault="0015445A" w:rsidP="0015445A">
            <w:pPr>
              <w:jc w:val="center"/>
              <w:rPr>
                <w:rFonts w:eastAsia="MS Mincho"/>
                <w:lang w:val="id-ID" w:eastAsia="ja-JP"/>
              </w:rPr>
            </w:pPr>
            <w:r w:rsidRPr="0015445A">
              <w:rPr>
                <w:rFonts w:eastAsia="MS Mincho"/>
                <w:lang w:val="id-ID" w:eastAsia="ja-JP"/>
              </w:rPr>
              <w:t>10%</w:t>
            </w:r>
          </w:p>
        </w:tc>
        <w:tc>
          <w:tcPr>
            <w:tcW w:w="783" w:type="dxa"/>
          </w:tcPr>
          <w:p w14:paraId="7727154E" w14:textId="77777777" w:rsidR="0015445A" w:rsidRPr="0015445A" w:rsidRDefault="0015445A" w:rsidP="0015445A">
            <w:pPr>
              <w:jc w:val="center"/>
              <w:rPr>
                <w:rFonts w:eastAsia="MS Mincho"/>
                <w:lang w:val="id-ID" w:eastAsia="ja-JP"/>
              </w:rPr>
            </w:pPr>
          </w:p>
        </w:tc>
      </w:tr>
      <w:tr w:rsidR="0015445A" w:rsidRPr="00A2148B" w14:paraId="6CA05E27" w14:textId="77777777" w:rsidTr="003D3D9D">
        <w:trPr>
          <w:trHeight w:val="406"/>
        </w:trPr>
        <w:tc>
          <w:tcPr>
            <w:tcW w:w="758" w:type="dxa"/>
          </w:tcPr>
          <w:p w14:paraId="31F69B09" w14:textId="77777777" w:rsidR="0015445A" w:rsidRPr="0015445A" w:rsidRDefault="0015445A" w:rsidP="0015445A">
            <w:pPr>
              <w:jc w:val="center"/>
              <w:rPr>
                <w:rFonts w:eastAsia="MS Mincho"/>
                <w:lang w:val="id-ID" w:eastAsia="ja-JP"/>
              </w:rPr>
            </w:pPr>
            <w:r w:rsidRPr="0015445A">
              <w:rPr>
                <w:rFonts w:eastAsia="MS Mincho"/>
                <w:lang w:val="id-ID" w:eastAsia="ja-JP"/>
              </w:rPr>
              <w:t>6-7</w:t>
            </w:r>
          </w:p>
        </w:tc>
        <w:tc>
          <w:tcPr>
            <w:tcW w:w="2126" w:type="dxa"/>
          </w:tcPr>
          <w:p w14:paraId="5CA66902" w14:textId="77777777" w:rsidR="0015445A" w:rsidRPr="0015445A" w:rsidRDefault="0015445A" w:rsidP="0015445A">
            <w:r w:rsidRPr="0015445A">
              <w:rPr>
                <w:lang w:val="sv-SE"/>
              </w:rPr>
              <w:t>Mahasiswa mampu menjelaskan tahapan   dan menerapkan pengolahan teh herbal dan produk herbal instan.</w:t>
            </w:r>
          </w:p>
          <w:p w14:paraId="7717492A" w14:textId="77777777" w:rsidR="0015445A" w:rsidRPr="0015445A" w:rsidRDefault="0015445A" w:rsidP="0015445A">
            <w:pPr>
              <w:pStyle w:val="DaftarParagraf"/>
              <w:ind w:left="360"/>
            </w:pPr>
          </w:p>
        </w:tc>
        <w:tc>
          <w:tcPr>
            <w:tcW w:w="2129" w:type="dxa"/>
          </w:tcPr>
          <w:p w14:paraId="535ECF7C" w14:textId="77777777" w:rsidR="0015445A" w:rsidRPr="0015445A" w:rsidRDefault="0015445A" w:rsidP="0015445A">
            <w:pPr>
              <w:pStyle w:val="DaftarParagraf"/>
              <w:ind w:left="31"/>
            </w:pPr>
            <w:r w:rsidRPr="0015445A">
              <w:t xml:space="preserve">Menguraikan proses </w:t>
            </w:r>
            <w:r w:rsidRPr="0015445A">
              <w:rPr>
                <w:lang w:val="sv-SE"/>
              </w:rPr>
              <w:t>tahapan dasar pengolahan produk teh herbal dan produk herbal instan</w:t>
            </w:r>
          </w:p>
          <w:p w14:paraId="774AB25E" w14:textId="77777777" w:rsidR="0015445A" w:rsidRPr="0015445A" w:rsidRDefault="0015445A" w:rsidP="0015445A">
            <w:pPr>
              <w:pStyle w:val="DaftarParagraf"/>
              <w:ind w:left="31"/>
            </w:pPr>
          </w:p>
        </w:tc>
        <w:tc>
          <w:tcPr>
            <w:tcW w:w="1954" w:type="dxa"/>
          </w:tcPr>
          <w:p w14:paraId="07A9B6B0" w14:textId="77777777" w:rsidR="0015445A" w:rsidRPr="0015445A" w:rsidRDefault="0015445A" w:rsidP="008170E2">
            <w:pPr>
              <w:pStyle w:val="DaftarParagraf"/>
              <w:widowControl/>
              <w:numPr>
                <w:ilvl w:val="0"/>
                <w:numId w:val="11"/>
              </w:numPr>
              <w:autoSpaceDE/>
              <w:autoSpaceDN/>
              <w:ind w:left="249" w:hanging="218"/>
              <w:contextualSpacing/>
            </w:pPr>
            <w:r w:rsidRPr="0015445A">
              <w:t>Pemilihan jenis bahan baku</w:t>
            </w:r>
          </w:p>
          <w:p w14:paraId="14D23F34" w14:textId="77777777" w:rsidR="0015445A" w:rsidRPr="0015445A" w:rsidRDefault="0015445A" w:rsidP="008170E2">
            <w:pPr>
              <w:pStyle w:val="DaftarParagraf"/>
              <w:widowControl/>
              <w:numPr>
                <w:ilvl w:val="0"/>
                <w:numId w:val="11"/>
              </w:numPr>
              <w:autoSpaceDE/>
              <w:autoSpaceDN/>
              <w:ind w:left="249" w:hanging="249"/>
              <w:contextualSpacing/>
            </w:pPr>
            <w:r w:rsidRPr="0015445A">
              <w:t>Perlakuan bahan baku;</w:t>
            </w:r>
          </w:p>
          <w:p w14:paraId="60CF6962" w14:textId="77777777" w:rsidR="0015445A" w:rsidRPr="0015445A" w:rsidRDefault="0015445A" w:rsidP="008170E2">
            <w:pPr>
              <w:pStyle w:val="DaftarParagraf"/>
              <w:widowControl/>
              <w:numPr>
                <w:ilvl w:val="0"/>
                <w:numId w:val="11"/>
              </w:numPr>
              <w:autoSpaceDE/>
              <w:autoSpaceDN/>
              <w:ind w:left="249" w:hanging="249"/>
              <w:contextualSpacing/>
            </w:pPr>
            <w:r w:rsidRPr="0015445A">
              <w:t>Proses pengolahan;</w:t>
            </w:r>
          </w:p>
          <w:p w14:paraId="100AB6FC" w14:textId="77777777" w:rsidR="0015445A" w:rsidRPr="0015445A" w:rsidRDefault="0015445A" w:rsidP="008170E2">
            <w:pPr>
              <w:pStyle w:val="DaftarParagraf"/>
              <w:widowControl/>
              <w:numPr>
                <w:ilvl w:val="0"/>
                <w:numId w:val="11"/>
              </w:numPr>
              <w:autoSpaceDE/>
              <w:autoSpaceDN/>
              <w:ind w:left="249" w:hanging="249"/>
              <w:contextualSpacing/>
            </w:pPr>
            <w:r w:rsidRPr="0015445A">
              <w:t>Pengendalian mutu;</w:t>
            </w:r>
          </w:p>
          <w:p w14:paraId="061AA7FC" w14:textId="77777777" w:rsidR="0015445A" w:rsidRPr="0015445A" w:rsidRDefault="0015445A" w:rsidP="008170E2">
            <w:pPr>
              <w:pStyle w:val="DaftarParagraf"/>
              <w:widowControl/>
              <w:numPr>
                <w:ilvl w:val="0"/>
                <w:numId w:val="11"/>
              </w:numPr>
              <w:autoSpaceDE/>
              <w:autoSpaceDN/>
              <w:ind w:left="249" w:hanging="249"/>
              <w:contextualSpacing/>
            </w:pPr>
            <w:r w:rsidRPr="0015445A">
              <w:t>Pengemasan.</w:t>
            </w:r>
          </w:p>
          <w:p w14:paraId="47AB1822" w14:textId="77777777" w:rsidR="0015445A" w:rsidRPr="0015445A" w:rsidRDefault="0015445A" w:rsidP="0015445A">
            <w:pPr>
              <w:pStyle w:val="DaftarParagraf"/>
              <w:ind w:left="409"/>
            </w:pPr>
          </w:p>
        </w:tc>
        <w:tc>
          <w:tcPr>
            <w:tcW w:w="1447" w:type="dxa"/>
          </w:tcPr>
          <w:p w14:paraId="09C9A2ED" w14:textId="77777777" w:rsidR="0015445A" w:rsidRPr="0015445A" w:rsidRDefault="0015445A" w:rsidP="0015445A">
            <w:r w:rsidRPr="0015445A">
              <w:lastRenderedPageBreak/>
              <w:t>Ceramah, Diskusi dengan memberikan contoh</w:t>
            </w:r>
          </w:p>
          <w:p w14:paraId="177C1805" w14:textId="77777777" w:rsidR="0015445A" w:rsidRPr="0015445A" w:rsidRDefault="0015445A" w:rsidP="0015445A">
            <w:r w:rsidRPr="0015445A">
              <w:t>Tanya jawab</w:t>
            </w:r>
          </w:p>
          <w:p w14:paraId="0EB23AF5" w14:textId="77777777" w:rsidR="0015445A" w:rsidRPr="0015445A" w:rsidRDefault="0015445A" w:rsidP="0015445A">
            <w:r w:rsidRPr="0015445A">
              <w:t>Praktik dan penugasan</w:t>
            </w:r>
          </w:p>
        </w:tc>
        <w:tc>
          <w:tcPr>
            <w:tcW w:w="1560" w:type="dxa"/>
          </w:tcPr>
          <w:p w14:paraId="668C72E3" w14:textId="77777777" w:rsidR="0015445A" w:rsidRPr="0015445A" w:rsidRDefault="0015445A" w:rsidP="008170E2">
            <w:pPr>
              <w:pStyle w:val="DaftarParagraf"/>
              <w:widowControl/>
              <w:numPr>
                <w:ilvl w:val="0"/>
                <w:numId w:val="12"/>
              </w:numPr>
              <w:autoSpaceDE/>
              <w:autoSpaceDN/>
              <w:ind w:left="291"/>
              <w:contextualSpacing/>
            </w:pPr>
            <w:r w:rsidRPr="0015445A">
              <w:t>Mahasiswa menyimak uraian tentang pemilihan jenis bahan baku</w:t>
            </w:r>
          </w:p>
          <w:p w14:paraId="35205CE9" w14:textId="77777777" w:rsidR="0015445A" w:rsidRPr="0015445A" w:rsidRDefault="0015445A" w:rsidP="008170E2">
            <w:pPr>
              <w:pStyle w:val="DaftarParagraf"/>
              <w:widowControl/>
              <w:numPr>
                <w:ilvl w:val="0"/>
                <w:numId w:val="12"/>
              </w:numPr>
              <w:autoSpaceDE/>
              <w:autoSpaceDN/>
              <w:ind w:left="249" w:hanging="249"/>
              <w:contextualSpacing/>
            </w:pPr>
            <w:r w:rsidRPr="0015445A">
              <w:t xml:space="preserve">Mahasiswa menyimak uraian tentang  </w:t>
            </w:r>
            <w:r w:rsidRPr="0015445A">
              <w:lastRenderedPageBreak/>
              <w:t>Perlakuan bahan baku;</w:t>
            </w:r>
          </w:p>
          <w:p w14:paraId="35992672" w14:textId="77777777" w:rsidR="0015445A" w:rsidRPr="0015445A" w:rsidRDefault="0015445A" w:rsidP="008170E2">
            <w:pPr>
              <w:pStyle w:val="DaftarParagraf"/>
              <w:widowControl/>
              <w:numPr>
                <w:ilvl w:val="0"/>
                <w:numId w:val="12"/>
              </w:numPr>
              <w:autoSpaceDE/>
              <w:autoSpaceDN/>
              <w:ind w:left="249" w:hanging="249"/>
              <w:contextualSpacing/>
            </w:pPr>
            <w:r w:rsidRPr="0015445A">
              <w:t>Mahasiswa menyimak uraian tentang  Proses pengolahan;</w:t>
            </w:r>
          </w:p>
          <w:p w14:paraId="4F64A80C" w14:textId="77777777" w:rsidR="0015445A" w:rsidRPr="0015445A" w:rsidRDefault="0015445A" w:rsidP="008170E2">
            <w:pPr>
              <w:pStyle w:val="DaftarParagraf"/>
              <w:widowControl/>
              <w:numPr>
                <w:ilvl w:val="0"/>
                <w:numId w:val="12"/>
              </w:numPr>
              <w:autoSpaceDE/>
              <w:autoSpaceDN/>
              <w:ind w:left="249" w:hanging="249"/>
              <w:contextualSpacing/>
            </w:pPr>
            <w:r w:rsidRPr="0015445A">
              <w:t>Mahasiswa menyimak uraian tentang  Pengendalian mutu;</w:t>
            </w:r>
          </w:p>
          <w:p w14:paraId="638FBCE2" w14:textId="77777777" w:rsidR="0015445A" w:rsidRPr="0015445A" w:rsidRDefault="0015445A" w:rsidP="008170E2">
            <w:pPr>
              <w:pStyle w:val="DaftarParagraf"/>
              <w:widowControl/>
              <w:numPr>
                <w:ilvl w:val="0"/>
                <w:numId w:val="12"/>
              </w:numPr>
              <w:autoSpaceDE/>
              <w:autoSpaceDN/>
              <w:ind w:left="249" w:hanging="249"/>
              <w:contextualSpacing/>
            </w:pPr>
            <w:r w:rsidRPr="0015445A">
              <w:t>Mahasiswa menyimak uraian tentang  Pengemasan.</w:t>
            </w:r>
          </w:p>
          <w:p w14:paraId="1C4E12DB" w14:textId="77777777" w:rsidR="0015445A" w:rsidRPr="0015445A" w:rsidRDefault="0015445A" w:rsidP="0015445A">
            <w:pPr>
              <w:pStyle w:val="DaftarParagraf"/>
              <w:ind w:left="409"/>
            </w:pPr>
          </w:p>
        </w:tc>
        <w:tc>
          <w:tcPr>
            <w:tcW w:w="709" w:type="dxa"/>
          </w:tcPr>
          <w:p w14:paraId="7A360C7C" w14:textId="77777777" w:rsidR="0015445A" w:rsidRPr="0015445A" w:rsidRDefault="0015445A" w:rsidP="0015445A">
            <w:r w:rsidRPr="0015445A">
              <w:lastRenderedPageBreak/>
              <w:t>Tes Tulis</w:t>
            </w:r>
          </w:p>
          <w:p w14:paraId="0689E258" w14:textId="77777777" w:rsidR="0015445A" w:rsidRPr="0015445A" w:rsidRDefault="0015445A" w:rsidP="0015445A"/>
        </w:tc>
        <w:tc>
          <w:tcPr>
            <w:tcW w:w="1560" w:type="dxa"/>
          </w:tcPr>
          <w:p w14:paraId="72BCEFA8" w14:textId="77777777" w:rsidR="0015445A" w:rsidRPr="0015445A" w:rsidRDefault="0015445A" w:rsidP="008170E2">
            <w:pPr>
              <w:pStyle w:val="DaftarParagraf"/>
              <w:widowControl/>
              <w:numPr>
                <w:ilvl w:val="0"/>
                <w:numId w:val="13"/>
              </w:numPr>
              <w:autoSpaceDE/>
              <w:autoSpaceDN/>
              <w:ind w:left="249" w:hanging="249"/>
              <w:contextualSpacing/>
            </w:pPr>
            <w:r w:rsidRPr="0015445A">
              <w:t>Ketepatan menjelaskan tentang Pemilihan jenis bahan baku</w:t>
            </w:r>
          </w:p>
          <w:p w14:paraId="5542E7E2" w14:textId="77777777" w:rsidR="0015445A" w:rsidRPr="0015445A" w:rsidRDefault="0015445A" w:rsidP="008170E2">
            <w:pPr>
              <w:pStyle w:val="DaftarParagraf"/>
              <w:widowControl/>
              <w:numPr>
                <w:ilvl w:val="0"/>
                <w:numId w:val="13"/>
              </w:numPr>
              <w:autoSpaceDE/>
              <w:autoSpaceDN/>
              <w:ind w:left="249" w:hanging="249"/>
              <w:contextualSpacing/>
            </w:pPr>
            <w:r w:rsidRPr="0015445A">
              <w:t xml:space="preserve">Ketepatan menjelaskan tentang  </w:t>
            </w:r>
            <w:r w:rsidRPr="0015445A">
              <w:lastRenderedPageBreak/>
              <w:t>Perlakuan bahan baku;</w:t>
            </w:r>
          </w:p>
          <w:p w14:paraId="02C699A7" w14:textId="77777777" w:rsidR="0015445A" w:rsidRPr="0015445A" w:rsidRDefault="0015445A" w:rsidP="008170E2">
            <w:pPr>
              <w:pStyle w:val="DaftarParagraf"/>
              <w:widowControl/>
              <w:numPr>
                <w:ilvl w:val="0"/>
                <w:numId w:val="13"/>
              </w:numPr>
              <w:autoSpaceDE/>
              <w:autoSpaceDN/>
              <w:ind w:left="249" w:hanging="249"/>
              <w:contextualSpacing/>
            </w:pPr>
            <w:r w:rsidRPr="0015445A">
              <w:t>Ketepatan menjelaskan tentang  Proses pengolahan;</w:t>
            </w:r>
          </w:p>
          <w:p w14:paraId="18015943" w14:textId="77777777" w:rsidR="0015445A" w:rsidRPr="0015445A" w:rsidRDefault="0015445A" w:rsidP="008170E2">
            <w:pPr>
              <w:pStyle w:val="DaftarParagraf"/>
              <w:widowControl/>
              <w:numPr>
                <w:ilvl w:val="0"/>
                <w:numId w:val="13"/>
              </w:numPr>
              <w:autoSpaceDE/>
              <w:autoSpaceDN/>
              <w:ind w:left="249" w:hanging="249"/>
              <w:contextualSpacing/>
            </w:pPr>
            <w:r w:rsidRPr="0015445A">
              <w:t>Ketepatan menjelaskan tentang Pengendalian mutu;</w:t>
            </w:r>
          </w:p>
          <w:p w14:paraId="06CA1EA9" w14:textId="77777777" w:rsidR="0015445A" w:rsidRPr="0015445A" w:rsidRDefault="0015445A" w:rsidP="008170E2">
            <w:pPr>
              <w:pStyle w:val="DaftarParagraf"/>
              <w:widowControl/>
              <w:numPr>
                <w:ilvl w:val="0"/>
                <w:numId w:val="13"/>
              </w:numPr>
              <w:autoSpaceDE/>
              <w:autoSpaceDN/>
              <w:ind w:left="249" w:hanging="249"/>
              <w:contextualSpacing/>
            </w:pPr>
            <w:r w:rsidRPr="0015445A">
              <w:t>Ketepatan menjelaskan tentang  Pengemasan.</w:t>
            </w:r>
          </w:p>
        </w:tc>
        <w:tc>
          <w:tcPr>
            <w:tcW w:w="708" w:type="dxa"/>
          </w:tcPr>
          <w:p w14:paraId="1306F02C" w14:textId="77777777" w:rsidR="0015445A" w:rsidRPr="0015445A" w:rsidRDefault="0015445A" w:rsidP="0015445A">
            <w:pPr>
              <w:jc w:val="center"/>
              <w:rPr>
                <w:rFonts w:eastAsia="MS Mincho"/>
                <w:lang w:val="id-ID" w:eastAsia="ja-JP"/>
              </w:rPr>
            </w:pPr>
            <w:r w:rsidRPr="0015445A">
              <w:rPr>
                <w:rFonts w:eastAsia="MS Mincho"/>
                <w:lang w:val="id-ID" w:eastAsia="ja-JP"/>
              </w:rPr>
              <w:lastRenderedPageBreak/>
              <w:t>15%</w:t>
            </w:r>
          </w:p>
        </w:tc>
        <w:tc>
          <w:tcPr>
            <w:tcW w:w="783" w:type="dxa"/>
          </w:tcPr>
          <w:p w14:paraId="0C3872FF" w14:textId="77777777" w:rsidR="0015445A" w:rsidRPr="0015445A" w:rsidRDefault="0015445A" w:rsidP="0015445A">
            <w:pPr>
              <w:jc w:val="center"/>
              <w:rPr>
                <w:rFonts w:eastAsia="MS Mincho"/>
                <w:lang w:val="id-ID" w:eastAsia="ja-JP"/>
              </w:rPr>
            </w:pPr>
          </w:p>
        </w:tc>
      </w:tr>
      <w:tr w:rsidR="00AD0111" w:rsidRPr="00A2148B" w14:paraId="20DE8357" w14:textId="77777777" w:rsidTr="00AD0111">
        <w:trPr>
          <w:trHeight w:val="406"/>
        </w:trPr>
        <w:tc>
          <w:tcPr>
            <w:tcW w:w="758" w:type="dxa"/>
          </w:tcPr>
          <w:p w14:paraId="5F48DCE0" w14:textId="77777777" w:rsidR="00AD0111" w:rsidRPr="0015445A" w:rsidRDefault="00AD0111" w:rsidP="0015445A">
            <w:pPr>
              <w:jc w:val="center"/>
              <w:rPr>
                <w:rFonts w:eastAsia="MS Mincho"/>
                <w:lang w:val="id-ID" w:eastAsia="ja-JP"/>
              </w:rPr>
            </w:pPr>
            <w:r w:rsidRPr="0015445A">
              <w:rPr>
                <w:rFonts w:eastAsia="MS Mincho"/>
                <w:lang w:val="id-ID" w:eastAsia="ja-JP"/>
              </w:rPr>
              <w:t>8</w:t>
            </w:r>
          </w:p>
        </w:tc>
        <w:tc>
          <w:tcPr>
            <w:tcW w:w="12976" w:type="dxa"/>
            <w:gridSpan w:val="9"/>
            <w:shd w:val="clear" w:color="auto" w:fill="FFFF00"/>
          </w:tcPr>
          <w:p w14:paraId="094E6DFF" w14:textId="77777777" w:rsidR="00AD0111" w:rsidRPr="0015445A" w:rsidRDefault="00AD0111" w:rsidP="0015445A">
            <w:pPr>
              <w:jc w:val="center"/>
              <w:rPr>
                <w:b/>
                <w:color w:val="FFC000"/>
              </w:rPr>
            </w:pPr>
            <w:r w:rsidRPr="0015445A">
              <w:rPr>
                <w:rFonts w:eastAsia="MS Mincho"/>
                <w:b/>
                <w:color w:val="000000"/>
                <w:lang w:val="id-ID" w:eastAsia="ja-JP"/>
              </w:rPr>
              <w:t>UTS</w:t>
            </w:r>
          </w:p>
        </w:tc>
      </w:tr>
      <w:tr w:rsidR="0015445A" w:rsidRPr="00A2148B" w14:paraId="139428F3" w14:textId="77777777" w:rsidTr="00D21906">
        <w:trPr>
          <w:trHeight w:val="406"/>
        </w:trPr>
        <w:tc>
          <w:tcPr>
            <w:tcW w:w="758" w:type="dxa"/>
          </w:tcPr>
          <w:p w14:paraId="136160D2" w14:textId="77777777" w:rsidR="0015445A" w:rsidRPr="0015445A" w:rsidRDefault="0015445A" w:rsidP="0015445A">
            <w:pPr>
              <w:jc w:val="center"/>
              <w:rPr>
                <w:rFonts w:eastAsia="MS Mincho"/>
                <w:lang w:val="id-ID" w:eastAsia="ja-JP"/>
              </w:rPr>
            </w:pPr>
            <w:r w:rsidRPr="0015445A">
              <w:rPr>
                <w:rFonts w:eastAsia="MS Mincho"/>
                <w:lang w:val="id-ID" w:eastAsia="ja-JP"/>
              </w:rPr>
              <w:t>9-10</w:t>
            </w:r>
          </w:p>
        </w:tc>
        <w:tc>
          <w:tcPr>
            <w:tcW w:w="2126" w:type="dxa"/>
          </w:tcPr>
          <w:p w14:paraId="19CC2551" w14:textId="77777777" w:rsidR="0015445A" w:rsidRPr="0015445A" w:rsidRDefault="0015445A" w:rsidP="0015445A">
            <w:r w:rsidRPr="0015445A">
              <w:rPr>
                <w:lang w:val="sv-SE"/>
              </w:rPr>
              <w:t>Mahasiswa mampu menjelaskan tahapan  dan menerapkan pembuatan produk kosmetik dari tumbuhan obat dan aromatik</w:t>
            </w:r>
          </w:p>
          <w:p w14:paraId="47C063C6" w14:textId="77777777" w:rsidR="0015445A" w:rsidRPr="0015445A" w:rsidRDefault="0015445A" w:rsidP="0015445A">
            <w:pPr>
              <w:pStyle w:val="DaftarParagraf"/>
              <w:ind w:left="360"/>
            </w:pPr>
          </w:p>
        </w:tc>
        <w:tc>
          <w:tcPr>
            <w:tcW w:w="2129" w:type="dxa"/>
          </w:tcPr>
          <w:p w14:paraId="3AC08A7B" w14:textId="77777777" w:rsidR="0015445A" w:rsidRPr="0015445A" w:rsidRDefault="0015445A" w:rsidP="0015445A">
            <w:pPr>
              <w:pStyle w:val="DaftarParagraf"/>
              <w:ind w:left="31"/>
            </w:pPr>
            <w:r w:rsidRPr="0015445A">
              <w:t xml:space="preserve">Menguraikan proses </w:t>
            </w:r>
            <w:r w:rsidRPr="0015445A">
              <w:rPr>
                <w:lang w:val="sv-SE"/>
              </w:rPr>
              <w:t xml:space="preserve"> tahapan  pembuatan   produk kosmetik dari tumbuhan obat dan aromatik</w:t>
            </w:r>
          </w:p>
          <w:p w14:paraId="078D6B93" w14:textId="77777777" w:rsidR="0015445A" w:rsidRPr="0015445A" w:rsidRDefault="0015445A" w:rsidP="0015445A">
            <w:pPr>
              <w:pStyle w:val="DaftarParagraf"/>
              <w:ind w:left="31"/>
            </w:pPr>
          </w:p>
        </w:tc>
        <w:tc>
          <w:tcPr>
            <w:tcW w:w="1954" w:type="dxa"/>
          </w:tcPr>
          <w:p w14:paraId="5764A68A" w14:textId="77777777" w:rsidR="0015445A" w:rsidRPr="0015445A" w:rsidRDefault="0015445A" w:rsidP="008170E2">
            <w:pPr>
              <w:pStyle w:val="DaftarParagraf"/>
              <w:widowControl/>
              <w:numPr>
                <w:ilvl w:val="0"/>
                <w:numId w:val="14"/>
              </w:numPr>
              <w:autoSpaceDE/>
              <w:autoSpaceDN/>
              <w:ind w:left="249" w:hanging="218"/>
              <w:contextualSpacing/>
            </w:pPr>
            <w:r w:rsidRPr="0015445A">
              <w:t>Pemilihan jenis bahan baku</w:t>
            </w:r>
          </w:p>
          <w:p w14:paraId="4B55E88E" w14:textId="77777777" w:rsidR="0015445A" w:rsidRPr="0015445A" w:rsidRDefault="0015445A" w:rsidP="008170E2">
            <w:pPr>
              <w:pStyle w:val="DaftarParagraf"/>
              <w:widowControl/>
              <w:numPr>
                <w:ilvl w:val="0"/>
                <w:numId w:val="14"/>
              </w:numPr>
              <w:autoSpaceDE/>
              <w:autoSpaceDN/>
              <w:ind w:left="249" w:hanging="249"/>
              <w:contextualSpacing/>
            </w:pPr>
            <w:r w:rsidRPr="0015445A">
              <w:t>Perlakuan bahan baku;</w:t>
            </w:r>
          </w:p>
          <w:p w14:paraId="39C7630F" w14:textId="77777777" w:rsidR="0015445A" w:rsidRPr="0015445A" w:rsidRDefault="0015445A" w:rsidP="008170E2">
            <w:pPr>
              <w:pStyle w:val="DaftarParagraf"/>
              <w:widowControl/>
              <w:numPr>
                <w:ilvl w:val="0"/>
                <w:numId w:val="14"/>
              </w:numPr>
              <w:autoSpaceDE/>
              <w:autoSpaceDN/>
              <w:ind w:left="249" w:hanging="249"/>
              <w:contextualSpacing/>
            </w:pPr>
            <w:r w:rsidRPr="0015445A">
              <w:t>Proses pengolahan;</w:t>
            </w:r>
          </w:p>
          <w:p w14:paraId="312FF743" w14:textId="77777777" w:rsidR="0015445A" w:rsidRPr="0015445A" w:rsidRDefault="0015445A" w:rsidP="008170E2">
            <w:pPr>
              <w:pStyle w:val="DaftarParagraf"/>
              <w:widowControl/>
              <w:numPr>
                <w:ilvl w:val="0"/>
                <w:numId w:val="14"/>
              </w:numPr>
              <w:autoSpaceDE/>
              <w:autoSpaceDN/>
              <w:ind w:left="249" w:hanging="249"/>
              <w:contextualSpacing/>
            </w:pPr>
            <w:r w:rsidRPr="0015445A">
              <w:t>Pengendalian mutu;</w:t>
            </w:r>
          </w:p>
          <w:p w14:paraId="182DA3C1" w14:textId="77777777" w:rsidR="0015445A" w:rsidRPr="0015445A" w:rsidRDefault="0015445A" w:rsidP="008170E2">
            <w:pPr>
              <w:pStyle w:val="DaftarParagraf"/>
              <w:widowControl/>
              <w:numPr>
                <w:ilvl w:val="0"/>
                <w:numId w:val="14"/>
              </w:numPr>
              <w:autoSpaceDE/>
              <w:autoSpaceDN/>
              <w:ind w:left="249" w:hanging="249"/>
              <w:contextualSpacing/>
            </w:pPr>
            <w:r w:rsidRPr="0015445A">
              <w:t>Pengemasan.</w:t>
            </w:r>
          </w:p>
          <w:p w14:paraId="29EFD17F" w14:textId="77777777" w:rsidR="0015445A" w:rsidRPr="0015445A" w:rsidRDefault="0015445A" w:rsidP="0015445A">
            <w:pPr>
              <w:pStyle w:val="DaftarParagraf"/>
              <w:ind w:left="409"/>
            </w:pPr>
          </w:p>
        </w:tc>
        <w:tc>
          <w:tcPr>
            <w:tcW w:w="1447" w:type="dxa"/>
          </w:tcPr>
          <w:p w14:paraId="7044B952" w14:textId="77777777" w:rsidR="0015445A" w:rsidRPr="0015445A" w:rsidRDefault="0015445A" w:rsidP="0015445A">
            <w:r w:rsidRPr="0015445A">
              <w:t>Ceramah, Diskusi dengan memberikan contoh</w:t>
            </w:r>
          </w:p>
          <w:p w14:paraId="178663DF" w14:textId="77777777" w:rsidR="0015445A" w:rsidRPr="0015445A" w:rsidRDefault="0015445A" w:rsidP="0015445A">
            <w:r w:rsidRPr="0015445A">
              <w:t>Tanya jawab</w:t>
            </w:r>
          </w:p>
          <w:p w14:paraId="19B216D7" w14:textId="77777777" w:rsidR="0015445A" w:rsidRPr="0015445A" w:rsidRDefault="0015445A" w:rsidP="0015445A">
            <w:r w:rsidRPr="0015445A">
              <w:t>Praktik dan penugasan</w:t>
            </w:r>
          </w:p>
        </w:tc>
        <w:tc>
          <w:tcPr>
            <w:tcW w:w="1560" w:type="dxa"/>
          </w:tcPr>
          <w:p w14:paraId="6022EBC1" w14:textId="77777777" w:rsidR="0015445A" w:rsidRPr="0015445A" w:rsidRDefault="0015445A" w:rsidP="008170E2">
            <w:pPr>
              <w:pStyle w:val="DaftarParagraf"/>
              <w:widowControl/>
              <w:numPr>
                <w:ilvl w:val="0"/>
                <w:numId w:val="15"/>
              </w:numPr>
              <w:autoSpaceDE/>
              <w:autoSpaceDN/>
              <w:ind w:left="291" w:hanging="284"/>
              <w:contextualSpacing/>
            </w:pPr>
            <w:r w:rsidRPr="0015445A">
              <w:t>Mahasiswa menyimak uraian tentang pemilihan jenis bahan baku</w:t>
            </w:r>
          </w:p>
          <w:p w14:paraId="36BB270D" w14:textId="77777777" w:rsidR="0015445A" w:rsidRPr="0015445A" w:rsidRDefault="0015445A" w:rsidP="008170E2">
            <w:pPr>
              <w:pStyle w:val="DaftarParagraf"/>
              <w:widowControl/>
              <w:numPr>
                <w:ilvl w:val="0"/>
                <w:numId w:val="15"/>
              </w:numPr>
              <w:autoSpaceDE/>
              <w:autoSpaceDN/>
              <w:ind w:left="249" w:hanging="249"/>
              <w:contextualSpacing/>
            </w:pPr>
            <w:r w:rsidRPr="0015445A">
              <w:t>Mahasiswa menyimak uraian tentang  Perlakuan bahan baku;</w:t>
            </w:r>
          </w:p>
          <w:p w14:paraId="44D5F2B1" w14:textId="77777777" w:rsidR="0015445A" w:rsidRPr="0015445A" w:rsidRDefault="0015445A" w:rsidP="008170E2">
            <w:pPr>
              <w:pStyle w:val="DaftarParagraf"/>
              <w:widowControl/>
              <w:numPr>
                <w:ilvl w:val="0"/>
                <w:numId w:val="15"/>
              </w:numPr>
              <w:autoSpaceDE/>
              <w:autoSpaceDN/>
              <w:ind w:left="249" w:hanging="249"/>
              <w:contextualSpacing/>
            </w:pPr>
            <w:r w:rsidRPr="0015445A">
              <w:t>Mahasiswa menyimak uraian tentang  Proses pengolahan;</w:t>
            </w:r>
          </w:p>
          <w:p w14:paraId="5ECC4964" w14:textId="77777777" w:rsidR="0015445A" w:rsidRPr="0015445A" w:rsidRDefault="0015445A" w:rsidP="008170E2">
            <w:pPr>
              <w:pStyle w:val="DaftarParagraf"/>
              <w:widowControl/>
              <w:numPr>
                <w:ilvl w:val="0"/>
                <w:numId w:val="15"/>
              </w:numPr>
              <w:autoSpaceDE/>
              <w:autoSpaceDN/>
              <w:ind w:left="249" w:hanging="249"/>
              <w:contextualSpacing/>
            </w:pPr>
            <w:r w:rsidRPr="0015445A">
              <w:t>Mahasiswa menyimak uraian tentang  Pengendalian mutu;</w:t>
            </w:r>
          </w:p>
          <w:p w14:paraId="5E285A0B" w14:textId="77777777" w:rsidR="0015445A" w:rsidRPr="0015445A" w:rsidRDefault="0015445A" w:rsidP="008170E2">
            <w:pPr>
              <w:pStyle w:val="DaftarParagraf"/>
              <w:widowControl/>
              <w:numPr>
                <w:ilvl w:val="0"/>
                <w:numId w:val="15"/>
              </w:numPr>
              <w:autoSpaceDE/>
              <w:autoSpaceDN/>
              <w:ind w:left="249" w:hanging="249"/>
              <w:contextualSpacing/>
            </w:pPr>
            <w:r w:rsidRPr="0015445A">
              <w:t xml:space="preserve">Mahasiswa </w:t>
            </w:r>
            <w:r w:rsidRPr="0015445A">
              <w:lastRenderedPageBreak/>
              <w:t>menyimak uraian tentang  Pengemasan.</w:t>
            </w:r>
          </w:p>
          <w:p w14:paraId="4D13343B" w14:textId="77777777" w:rsidR="0015445A" w:rsidRPr="0015445A" w:rsidRDefault="0015445A" w:rsidP="0015445A">
            <w:pPr>
              <w:pStyle w:val="DaftarParagraf"/>
              <w:ind w:left="409"/>
            </w:pPr>
          </w:p>
        </w:tc>
        <w:tc>
          <w:tcPr>
            <w:tcW w:w="709" w:type="dxa"/>
          </w:tcPr>
          <w:p w14:paraId="74C7AC46" w14:textId="77777777" w:rsidR="0015445A" w:rsidRPr="0015445A" w:rsidRDefault="0015445A" w:rsidP="0015445A">
            <w:r w:rsidRPr="0015445A">
              <w:lastRenderedPageBreak/>
              <w:t>Tes Tulis</w:t>
            </w:r>
          </w:p>
          <w:p w14:paraId="2B28E866" w14:textId="77777777" w:rsidR="0015445A" w:rsidRPr="0015445A" w:rsidRDefault="0015445A" w:rsidP="0015445A"/>
        </w:tc>
        <w:tc>
          <w:tcPr>
            <w:tcW w:w="1560" w:type="dxa"/>
          </w:tcPr>
          <w:p w14:paraId="5B686B58" w14:textId="77777777" w:rsidR="0015445A" w:rsidRPr="0015445A" w:rsidRDefault="0015445A" w:rsidP="008170E2">
            <w:pPr>
              <w:pStyle w:val="DaftarParagraf"/>
              <w:widowControl/>
              <w:numPr>
                <w:ilvl w:val="0"/>
                <w:numId w:val="16"/>
              </w:numPr>
              <w:autoSpaceDE/>
              <w:autoSpaceDN/>
              <w:ind w:left="249" w:hanging="249"/>
              <w:contextualSpacing/>
            </w:pPr>
            <w:r w:rsidRPr="0015445A">
              <w:t>Ketepatan menjelaskan tentang Pemilihan jenis bahan baku</w:t>
            </w:r>
          </w:p>
          <w:p w14:paraId="4FEAE416" w14:textId="77777777" w:rsidR="0015445A" w:rsidRPr="0015445A" w:rsidRDefault="0015445A" w:rsidP="008170E2">
            <w:pPr>
              <w:pStyle w:val="DaftarParagraf"/>
              <w:widowControl/>
              <w:numPr>
                <w:ilvl w:val="0"/>
                <w:numId w:val="16"/>
              </w:numPr>
              <w:autoSpaceDE/>
              <w:autoSpaceDN/>
              <w:ind w:left="249" w:hanging="249"/>
              <w:contextualSpacing/>
            </w:pPr>
            <w:r w:rsidRPr="0015445A">
              <w:t>Ketepatan menjelaskan tentang  Perlakuan bahan baku;</w:t>
            </w:r>
          </w:p>
          <w:p w14:paraId="013D0706" w14:textId="77777777" w:rsidR="0015445A" w:rsidRPr="0015445A" w:rsidRDefault="0015445A" w:rsidP="008170E2">
            <w:pPr>
              <w:pStyle w:val="DaftarParagraf"/>
              <w:widowControl/>
              <w:numPr>
                <w:ilvl w:val="0"/>
                <w:numId w:val="16"/>
              </w:numPr>
              <w:autoSpaceDE/>
              <w:autoSpaceDN/>
              <w:ind w:left="249" w:hanging="249"/>
              <w:contextualSpacing/>
            </w:pPr>
            <w:r w:rsidRPr="0015445A">
              <w:t>Ketepatan menjelaskan tentang  Proses pengolahan;</w:t>
            </w:r>
          </w:p>
          <w:p w14:paraId="1D431B4B" w14:textId="77777777" w:rsidR="0015445A" w:rsidRPr="0015445A" w:rsidRDefault="0015445A" w:rsidP="008170E2">
            <w:pPr>
              <w:pStyle w:val="DaftarParagraf"/>
              <w:widowControl/>
              <w:numPr>
                <w:ilvl w:val="0"/>
                <w:numId w:val="16"/>
              </w:numPr>
              <w:autoSpaceDE/>
              <w:autoSpaceDN/>
              <w:ind w:left="249" w:hanging="249"/>
              <w:contextualSpacing/>
            </w:pPr>
            <w:r w:rsidRPr="0015445A">
              <w:t>Ketepatan menjelaskan tentang Pengendalian mutu;</w:t>
            </w:r>
          </w:p>
          <w:p w14:paraId="327AC2DF" w14:textId="77777777" w:rsidR="0015445A" w:rsidRPr="0015445A" w:rsidRDefault="0015445A" w:rsidP="008170E2">
            <w:pPr>
              <w:pStyle w:val="DaftarParagraf"/>
              <w:widowControl/>
              <w:numPr>
                <w:ilvl w:val="0"/>
                <w:numId w:val="16"/>
              </w:numPr>
              <w:autoSpaceDE/>
              <w:autoSpaceDN/>
              <w:ind w:left="249" w:hanging="249"/>
              <w:contextualSpacing/>
            </w:pPr>
            <w:r w:rsidRPr="0015445A">
              <w:t xml:space="preserve">Ketepatan </w:t>
            </w:r>
            <w:r w:rsidRPr="0015445A">
              <w:lastRenderedPageBreak/>
              <w:t>menjelaskan tentang  Pengemasan.</w:t>
            </w:r>
          </w:p>
        </w:tc>
        <w:tc>
          <w:tcPr>
            <w:tcW w:w="708" w:type="dxa"/>
          </w:tcPr>
          <w:p w14:paraId="2A92B3F3" w14:textId="77777777" w:rsidR="0015445A" w:rsidRPr="0015445A" w:rsidRDefault="0015445A" w:rsidP="0015445A">
            <w:pPr>
              <w:jc w:val="center"/>
              <w:rPr>
                <w:rFonts w:eastAsia="MS Mincho"/>
                <w:lang w:val="id-ID" w:eastAsia="ja-JP"/>
              </w:rPr>
            </w:pPr>
            <w:r w:rsidRPr="0015445A">
              <w:rPr>
                <w:rFonts w:eastAsia="MS Mincho"/>
                <w:lang w:val="id-ID" w:eastAsia="ja-JP"/>
              </w:rPr>
              <w:lastRenderedPageBreak/>
              <w:t>15%</w:t>
            </w:r>
          </w:p>
        </w:tc>
        <w:tc>
          <w:tcPr>
            <w:tcW w:w="783" w:type="dxa"/>
          </w:tcPr>
          <w:p w14:paraId="590E45AF" w14:textId="77777777" w:rsidR="0015445A" w:rsidRPr="0015445A" w:rsidRDefault="0015445A" w:rsidP="0015445A">
            <w:pPr>
              <w:jc w:val="center"/>
              <w:rPr>
                <w:rFonts w:eastAsia="MS Mincho"/>
                <w:lang w:val="id-ID" w:eastAsia="ja-JP"/>
              </w:rPr>
            </w:pPr>
          </w:p>
        </w:tc>
      </w:tr>
      <w:tr w:rsidR="0015445A" w:rsidRPr="00A2148B" w14:paraId="07A9667B" w14:textId="77777777" w:rsidTr="00D21906">
        <w:trPr>
          <w:trHeight w:val="406"/>
        </w:trPr>
        <w:tc>
          <w:tcPr>
            <w:tcW w:w="758" w:type="dxa"/>
          </w:tcPr>
          <w:p w14:paraId="35F3B052" w14:textId="77777777" w:rsidR="0015445A" w:rsidRPr="0015445A" w:rsidRDefault="0015445A" w:rsidP="0015445A">
            <w:pPr>
              <w:jc w:val="center"/>
              <w:rPr>
                <w:rFonts w:eastAsia="MS Mincho"/>
                <w:lang w:val="id-ID" w:eastAsia="ja-JP"/>
              </w:rPr>
            </w:pPr>
            <w:r w:rsidRPr="0015445A">
              <w:rPr>
                <w:rFonts w:eastAsia="MS Mincho"/>
                <w:lang w:val="id-ID" w:eastAsia="ja-JP"/>
              </w:rPr>
              <w:t>11-12</w:t>
            </w:r>
          </w:p>
        </w:tc>
        <w:tc>
          <w:tcPr>
            <w:tcW w:w="2126" w:type="dxa"/>
          </w:tcPr>
          <w:p w14:paraId="60BFFC8C" w14:textId="77777777" w:rsidR="0015445A" w:rsidRPr="0015445A" w:rsidRDefault="0015445A" w:rsidP="0015445A">
            <w:r w:rsidRPr="0015445A">
              <w:rPr>
                <w:lang w:val="sv-SE"/>
              </w:rPr>
              <w:t>Mahasiswa mampu menjelaskan tahapan  dan menerapkan pembuatan produk desinfektan alami dari tumbuhan obat dan aromatik</w:t>
            </w:r>
          </w:p>
          <w:p w14:paraId="404880FE" w14:textId="77777777" w:rsidR="0015445A" w:rsidRPr="0015445A" w:rsidRDefault="0015445A" w:rsidP="0015445A">
            <w:pPr>
              <w:pStyle w:val="DaftarParagraf"/>
              <w:ind w:left="360"/>
            </w:pPr>
          </w:p>
        </w:tc>
        <w:tc>
          <w:tcPr>
            <w:tcW w:w="2129" w:type="dxa"/>
          </w:tcPr>
          <w:p w14:paraId="38896CF6" w14:textId="77777777" w:rsidR="0015445A" w:rsidRPr="0015445A" w:rsidRDefault="0015445A" w:rsidP="0015445A">
            <w:pPr>
              <w:pStyle w:val="DaftarParagraf"/>
              <w:ind w:left="31"/>
            </w:pPr>
            <w:r w:rsidRPr="0015445A">
              <w:t xml:space="preserve">Menguraikan proses </w:t>
            </w:r>
            <w:r w:rsidRPr="0015445A">
              <w:rPr>
                <w:lang w:val="sv-SE"/>
              </w:rPr>
              <w:t xml:space="preserve"> tahapan  pembuatan    desinfektan alami  dari tumbuhan obat dan aromatik</w:t>
            </w:r>
          </w:p>
          <w:p w14:paraId="0B25E74C" w14:textId="77777777" w:rsidR="0015445A" w:rsidRPr="0015445A" w:rsidRDefault="0015445A" w:rsidP="0015445A">
            <w:pPr>
              <w:pStyle w:val="DaftarParagraf"/>
              <w:ind w:left="31"/>
            </w:pPr>
          </w:p>
        </w:tc>
        <w:tc>
          <w:tcPr>
            <w:tcW w:w="1954" w:type="dxa"/>
          </w:tcPr>
          <w:p w14:paraId="4826FE7D" w14:textId="77777777" w:rsidR="0015445A" w:rsidRPr="0015445A" w:rsidRDefault="0015445A" w:rsidP="008170E2">
            <w:pPr>
              <w:pStyle w:val="DaftarParagraf"/>
              <w:widowControl/>
              <w:numPr>
                <w:ilvl w:val="0"/>
                <w:numId w:val="17"/>
              </w:numPr>
              <w:autoSpaceDE/>
              <w:autoSpaceDN/>
              <w:ind w:left="249" w:hanging="249"/>
              <w:contextualSpacing/>
            </w:pPr>
            <w:r w:rsidRPr="0015445A">
              <w:t>Pemilihan jenis bahan baku</w:t>
            </w:r>
          </w:p>
          <w:p w14:paraId="1AFDDDE0" w14:textId="77777777" w:rsidR="0015445A" w:rsidRPr="0015445A" w:rsidRDefault="0015445A" w:rsidP="008170E2">
            <w:pPr>
              <w:pStyle w:val="DaftarParagraf"/>
              <w:widowControl/>
              <w:numPr>
                <w:ilvl w:val="0"/>
                <w:numId w:val="17"/>
              </w:numPr>
              <w:autoSpaceDE/>
              <w:autoSpaceDN/>
              <w:ind w:left="249" w:hanging="249"/>
              <w:contextualSpacing/>
            </w:pPr>
            <w:r w:rsidRPr="0015445A">
              <w:t>Perlakuan bahan baku;</w:t>
            </w:r>
          </w:p>
          <w:p w14:paraId="18359366" w14:textId="77777777" w:rsidR="0015445A" w:rsidRPr="0015445A" w:rsidRDefault="0015445A" w:rsidP="008170E2">
            <w:pPr>
              <w:pStyle w:val="DaftarParagraf"/>
              <w:widowControl/>
              <w:numPr>
                <w:ilvl w:val="0"/>
                <w:numId w:val="17"/>
              </w:numPr>
              <w:autoSpaceDE/>
              <w:autoSpaceDN/>
              <w:ind w:left="249" w:hanging="249"/>
              <w:contextualSpacing/>
            </w:pPr>
            <w:r w:rsidRPr="0015445A">
              <w:t>Proses pengolahan;</w:t>
            </w:r>
          </w:p>
          <w:p w14:paraId="5A646C4C" w14:textId="77777777" w:rsidR="0015445A" w:rsidRPr="0015445A" w:rsidRDefault="0015445A" w:rsidP="008170E2">
            <w:pPr>
              <w:pStyle w:val="DaftarParagraf"/>
              <w:widowControl/>
              <w:numPr>
                <w:ilvl w:val="0"/>
                <w:numId w:val="17"/>
              </w:numPr>
              <w:autoSpaceDE/>
              <w:autoSpaceDN/>
              <w:ind w:left="249" w:hanging="249"/>
              <w:contextualSpacing/>
            </w:pPr>
            <w:r w:rsidRPr="0015445A">
              <w:t>Pengendalian mutu;</w:t>
            </w:r>
          </w:p>
          <w:p w14:paraId="599B7AF2" w14:textId="77777777" w:rsidR="0015445A" w:rsidRPr="0015445A" w:rsidRDefault="0015445A" w:rsidP="008170E2">
            <w:pPr>
              <w:pStyle w:val="DaftarParagraf"/>
              <w:widowControl/>
              <w:numPr>
                <w:ilvl w:val="0"/>
                <w:numId w:val="17"/>
              </w:numPr>
              <w:autoSpaceDE/>
              <w:autoSpaceDN/>
              <w:ind w:left="249" w:hanging="249"/>
              <w:contextualSpacing/>
            </w:pPr>
            <w:r w:rsidRPr="0015445A">
              <w:t>Pengemasan.</w:t>
            </w:r>
          </w:p>
          <w:p w14:paraId="3CC87FDD" w14:textId="77777777" w:rsidR="0015445A" w:rsidRPr="0015445A" w:rsidRDefault="0015445A" w:rsidP="0015445A">
            <w:pPr>
              <w:pStyle w:val="DaftarParagraf"/>
              <w:ind w:left="409"/>
            </w:pPr>
          </w:p>
        </w:tc>
        <w:tc>
          <w:tcPr>
            <w:tcW w:w="1447" w:type="dxa"/>
          </w:tcPr>
          <w:p w14:paraId="72DE14FA" w14:textId="77777777" w:rsidR="0015445A" w:rsidRPr="0015445A" w:rsidRDefault="0015445A" w:rsidP="0015445A">
            <w:r w:rsidRPr="0015445A">
              <w:t>Ceramah, Diskusi dengan memberikan contoh</w:t>
            </w:r>
          </w:p>
          <w:p w14:paraId="4CD7B6E7" w14:textId="77777777" w:rsidR="0015445A" w:rsidRPr="0015445A" w:rsidRDefault="0015445A" w:rsidP="0015445A">
            <w:r w:rsidRPr="0015445A">
              <w:t>Tanya jawab</w:t>
            </w:r>
          </w:p>
          <w:p w14:paraId="0A908DF8" w14:textId="77777777" w:rsidR="0015445A" w:rsidRPr="0015445A" w:rsidRDefault="0015445A" w:rsidP="0015445A">
            <w:r w:rsidRPr="0015445A">
              <w:t>Praktik dan penugasan</w:t>
            </w:r>
          </w:p>
        </w:tc>
        <w:tc>
          <w:tcPr>
            <w:tcW w:w="1560" w:type="dxa"/>
          </w:tcPr>
          <w:p w14:paraId="66A31299" w14:textId="77777777" w:rsidR="0015445A" w:rsidRPr="0015445A" w:rsidRDefault="0015445A" w:rsidP="008170E2">
            <w:pPr>
              <w:pStyle w:val="DaftarParagraf"/>
              <w:widowControl/>
              <w:numPr>
                <w:ilvl w:val="0"/>
                <w:numId w:val="18"/>
              </w:numPr>
              <w:autoSpaceDE/>
              <w:autoSpaceDN/>
              <w:ind w:left="291"/>
              <w:contextualSpacing/>
            </w:pPr>
            <w:r w:rsidRPr="0015445A">
              <w:t>Mahasiswa menyimak uraian tentang pemilihan jenis bahan baku</w:t>
            </w:r>
          </w:p>
          <w:p w14:paraId="190D5791" w14:textId="77777777" w:rsidR="0015445A" w:rsidRPr="0015445A" w:rsidRDefault="0015445A" w:rsidP="008170E2">
            <w:pPr>
              <w:pStyle w:val="DaftarParagraf"/>
              <w:widowControl/>
              <w:numPr>
                <w:ilvl w:val="0"/>
                <w:numId w:val="18"/>
              </w:numPr>
              <w:autoSpaceDE/>
              <w:autoSpaceDN/>
              <w:ind w:left="249" w:hanging="249"/>
              <w:contextualSpacing/>
            </w:pPr>
            <w:r w:rsidRPr="0015445A">
              <w:t>Mahasiswa menyimak uraian tentang  Perlakuan bahan baku;</w:t>
            </w:r>
          </w:p>
          <w:p w14:paraId="2FE5234E" w14:textId="77777777" w:rsidR="0015445A" w:rsidRPr="0015445A" w:rsidRDefault="0015445A" w:rsidP="008170E2">
            <w:pPr>
              <w:pStyle w:val="DaftarParagraf"/>
              <w:widowControl/>
              <w:numPr>
                <w:ilvl w:val="0"/>
                <w:numId w:val="18"/>
              </w:numPr>
              <w:autoSpaceDE/>
              <w:autoSpaceDN/>
              <w:ind w:left="249" w:hanging="249"/>
              <w:contextualSpacing/>
            </w:pPr>
            <w:r w:rsidRPr="0015445A">
              <w:t>Mahasiswa menyimak uraian tentang  Proses pengolahan;</w:t>
            </w:r>
          </w:p>
          <w:p w14:paraId="048821B6" w14:textId="77777777" w:rsidR="0015445A" w:rsidRPr="0015445A" w:rsidRDefault="0015445A" w:rsidP="008170E2">
            <w:pPr>
              <w:pStyle w:val="DaftarParagraf"/>
              <w:widowControl/>
              <w:numPr>
                <w:ilvl w:val="0"/>
                <w:numId w:val="18"/>
              </w:numPr>
              <w:autoSpaceDE/>
              <w:autoSpaceDN/>
              <w:ind w:left="249" w:hanging="249"/>
              <w:contextualSpacing/>
            </w:pPr>
            <w:r w:rsidRPr="0015445A">
              <w:t>Mahasiswa menyimak uraian tentang  Pengendalian mutu;</w:t>
            </w:r>
          </w:p>
          <w:p w14:paraId="7581E355" w14:textId="77777777" w:rsidR="0015445A" w:rsidRPr="0015445A" w:rsidRDefault="0015445A" w:rsidP="008170E2">
            <w:pPr>
              <w:pStyle w:val="DaftarParagraf"/>
              <w:widowControl/>
              <w:numPr>
                <w:ilvl w:val="0"/>
                <w:numId w:val="18"/>
              </w:numPr>
              <w:autoSpaceDE/>
              <w:autoSpaceDN/>
              <w:ind w:left="249" w:hanging="249"/>
              <w:contextualSpacing/>
            </w:pPr>
            <w:r w:rsidRPr="0015445A">
              <w:t>Mahasiswa menyimak uraian tentang  Pengemasan.</w:t>
            </w:r>
          </w:p>
          <w:p w14:paraId="12FB3821" w14:textId="77777777" w:rsidR="0015445A" w:rsidRPr="0015445A" w:rsidRDefault="0015445A" w:rsidP="0015445A">
            <w:pPr>
              <w:pStyle w:val="DaftarParagraf"/>
              <w:ind w:left="409"/>
            </w:pPr>
          </w:p>
        </w:tc>
        <w:tc>
          <w:tcPr>
            <w:tcW w:w="709" w:type="dxa"/>
          </w:tcPr>
          <w:p w14:paraId="4AA51464" w14:textId="77777777" w:rsidR="0015445A" w:rsidRPr="0015445A" w:rsidRDefault="0015445A" w:rsidP="0015445A">
            <w:r w:rsidRPr="0015445A">
              <w:t>Tes Tulis</w:t>
            </w:r>
          </w:p>
          <w:p w14:paraId="3A0C2854" w14:textId="77777777" w:rsidR="0015445A" w:rsidRPr="0015445A" w:rsidRDefault="0015445A" w:rsidP="0015445A"/>
        </w:tc>
        <w:tc>
          <w:tcPr>
            <w:tcW w:w="1560" w:type="dxa"/>
          </w:tcPr>
          <w:p w14:paraId="7F73FCD9" w14:textId="77777777" w:rsidR="0015445A" w:rsidRPr="0015445A" w:rsidRDefault="0015445A" w:rsidP="008170E2">
            <w:pPr>
              <w:pStyle w:val="DaftarParagraf"/>
              <w:widowControl/>
              <w:numPr>
                <w:ilvl w:val="0"/>
                <w:numId w:val="19"/>
              </w:numPr>
              <w:autoSpaceDE/>
              <w:autoSpaceDN/>
              <w:ind w:left="249"/>
              <w:contextualSpacing/>
            </w:pPr>
            <w:r w:rsidRPr="0015445A">
              <w:t>Ketepatan menjelaskan tentang Pemilihan jenis bahan baku</w:t>
            </w:r>
          </w:p>
          <w:p w14:paraId="1FB804F9" w14:textId="77777777" w:rsidR="0015445A" w:rsidRPr="0015445A" w:rsidRDefault="0015445A" w:rsidP="008170E2">
            <w:pPr>
              <w:pStyle w:val="DaftarParagraf"/>
              <w:widowControl/>
              <w:numPr>
                <w:ilvl w:val="0"/>
                <w:numId w:val="19"/>
              </w:numPr>
              <w:autoSpaceDE/>
              <w:autoSpaceDN/>
              <w:ind w:left="249" w:hanging="249"/>
              <w:contextualSpacing/>
            </w:pPr>
            <w:r w:rsidRPr="0015445A">
              <w:t>Ketepatan menjelaskan tentang  Perlakuan bahan baku;</w:t>
            </w:r>
          </w:p>
          <w:p w14:paraId="71A38CE9" w14:textId="77777777" w:rsidR="0015445A" w:rsidRPr="0015445A" w:rsidRDefault="0015445A" w:rsidP="008170E2">
            <w:pPr>
              <w:pStyle w:val="DaftarParagraf"/>
              <w:widowControl/>
              <w:numPr>
                <w:ilvl w:val="0"/>
                <w:numId w:val="19"/>
              </w:numPr>
              <w:autoSpaceDE/>
              <w:autoSpaceDN/>
              <w:ind w:left="249" w:hanging="249"/>
              <w:contextualSpacing/>
            </w:pPr>
            <w:r w:rsidRPr="0015445A">
              <w:t>Ketepatan menjelaskan tentang  Proses pengolahan;</w:t>
            </w:r>
          </w:p>
          <w:p w14:paraId="2A61B949" w14:textId="77777777" w:rsidR="0015445A" w:rsidRPr="0015445A" w:rsidRDefault="0015445A" w:rsidP="008170E2">
            <w:pPr>
              <w:pStyle w:val="DaftarParagraf"/>
              <w:widowControl/>
              <w:numPr>
                <w:ilvl w:val="0"/>
                <w:numId w:val="19"/>
              </w:numPr>
              <w:autoSpaceDE/>
              <w:autoSpaceDN/>
              <w:ind w:left="249" w:hanging="249"/>
              <w:contextualSpacing/>
            </w:pPr>
            <w:r w:rsidRPr="0015445A">
              <w:t>Ketepatan menjelaskan tentang Pengendalian mutu;</w:t>
            </w:r>
          </w:p>
          <w:p w14:paraId="020DFC11" w14:textId="77777777" w:rsidR="0015445A" w:rsidRPr="0015445A" w:rsidRDefault="0015445A" w:rsidP="008170E2">
            <w:pPr>
              <w:pStyle w:val="DaftarParagraf"/>
              <w:widowControl/>
              <w:numPr>
                <w:ilvl w:val="0"/>
                <w:numId w:val="19"/>
              </w:numPr>
              <w:autoSpaceDE/>
              <w:autoSpaceDN/>
              <w:ind w:left="249" w:hanging="249"/>
              <w:contextualSpacing/>
            </w:pPr>
            <w:r w:rsidRPr="0015445A">
              <w:t>Ketepatan menjelaskan tentang  Pengemasan.</w:t>
            </w:r>
          </w:p>
        </w:tc>
        <w:tc>
          <w:tcPr>
            <w:tcW w:w="708" w:type="dxa"/>
          </w:tcPr>
          <w:p w14:paraId="6D8BC3C8" w14:textId="77777777" w:rsidR="0015445A" w:rsidRPr="0015445A" w:rsidRDefault="0015445A" w:rsidP="0015445A">
            <w:pPr>
              <w:jc w:val="center"/>
              <w:rPr>
                <w:rFonts w:eastAsia="MS Mincho"/>
                <w:lang w:val="id-ID" w:eastAsia="ja-JP"/>
              </w:rPr>
            </w:pPr>
            <w:r w:rsidRPr="0015445A">
              <w:rPr>
                <w:rFonts w:eastAsia="MS Mincho"/>
                <w:lang w:val="id-ID" w:eastAsia="ja-JP"/>
              </w:rPr>
              <w:t>15%</w:t>
            </w:r>
          </w:p>
        </w:tc>
        <w:tc>
          <w:tcPr>
            <w:tcW w:w="783" w:type="dxa"/>
          </w:tcPr>
          <w:p w14:paraId="25E2C4EC" w14:textId="77777777" w:rsidR="0015445A" w:rsidRPr="0015445A" w:rsidRDefault="0015445A" w:rsidP="0015445A">
            <w:pPr>
              <w:jc w:val="center"/>
              <w:rPr>
                <w:rFonts w:eastAsia="MS Mincho"/>
                <w:lang w:val="id-ID" w:eastAsia="ja-JP"/>
              </w:rPr>
            </w:pPr>
          </w:p>
        </w:tc>
      </w:tr>
      <w:tr w:rsidR="0015445A" w:rsidRPr="00A2148B" w14:paraId="7F23256D" w14:textId="77777777" w:rsidTr="00D21906">
        <w:trPr>
          <w:trHeight w:val="406"/>
        </w:trPr>
        <w:tc>
          <w:tcPr>
            <w:tcW w:w="758" w:type="dxa"/>
          </w:tcPr>
          <w:p w14:paraId="08CD40DF" w14:textId="77777777" w:rsidR="0015445A" w:rsidRPr="0015445A" w:rsidRDefault="0015445A" w:rsidP="0015445A">
            <w:pPr>
              <w:jc w:val="center"/>
              <w:rPr>
                <w:rFonts w:eastAsia="MS Mincho"/>
                <w:lang w:val="id-ID" w:eastAsia="ja-JP"/>
              </w:rPr>
            </w:pPr>
            <w:r w:rsidRPr="0015445A">
              <w:rPr>
                <w:rFonts w:eastAsia="MS Mincho"/>
                <w:lang w:val="id-ID" w:eastAsia="ja-JP"/>
              </w:rPr>
              <w:t>13</w:t>
            </w:r>
          </w:p>
        </w:tc>
        <w:tc>
          <w:tcPr>
            <w:tcW w:w="2126" w:type="dxa"/>
          </w:tcPr>
          <w:p w14:paraId="453E69BA" w14:textId="77777777" w:rsidR="0015445A" w:rsidRPr="0015445A" w:rsidRDefault="0015445A" w:rsidP="0015445A">
            <w:r w:rsidRPr="0015445A">
              <w:rPr>
                <w:lang w:val="sv-SE"/>
              </w:rPr>
              <w:t>Mahasiswa mampu menjelaskan tahapan  dan menerapkan pembuatan produk biopestisida dan bioinsektisida dari tumbuhan obat dan aromatik</w:t>
            </w:r>
          </w:p>
          <w:p w14:paraId="066ADFB0" w14:textId="77777777" w:rsidR="0015445A" w:rsidRPr="0015445A" w:rsidRDefault="0015445A" w:rsidP="0015445A">
            <w:pPr>
              <w:pStyle w:val="DaftarParagraf"/>
              <w:ind w:left="360"/>
            </w:pPr>
          </w:p>
        </w:tc>
        <w:tc>
          <w:tcPr>
            <w:tcW w:w="2129" w:type="dxa"/>
          </w:tcPr>
          <w:p w14:paraId="4D14119E" w14:textId="77777777" w:rsidR="0015445A" w:rsidRPr="0015445A" w:rsidRDefault="0015445A" w:rsidP="0015445A">
            <w:pPr>
              <w:pStyle w:val="DaftarParagraf"/>
              <w:ind w:left="31"/>
            </w:pPr>
            <w:r w:rsidRPr="0015445A">
              <w:t xml:space="preserve">Menguraikan proses </w:t>
            </w:r>
            <w:r w:rsidRPr="0015445A">
              <w:rPr>
                <w:lang w:val="sv-SE"/>
              </w:rPr>
              <w:t xml:space="preserve"> tahapan  pembuatan    produk biopestisida dan bioinsektisida dari tumbuhan obat dan aromatik</w:t>
            </w:r>
          </w:p>
          <w:p w14:paraId="15F4BA76" w14:textId="77777777" w:rsidR="0015445A" w:rsidRPr="0015445A" w:rsidRDefault="0015445A" w:rsidP="0015445A">
            <w:pPr>
              <w:pStyle w:val="DaftarParagraf"/>
              <w:ind w:left="31"/>
            </w:pPr>
          </w:p>
        </w:tc>
        <w:tc>
          <w:tcPr>
            <w:tcW w:w="1954" w:type="dxa"/>
          </w:tcPr>
          <w:p w14:paraId="68A1EF19" w14:textId="77777777" w:rsidR="0015445A" w:rsidRPr="0015445A" w:rsidRDefault="0015445A" w:rsidP="008170E2">
            <w:pPr>
              <w:pStyle w:val="DaftarParagraf"/>
              <w:widowControl/>
              <w:numPr>
                <w:ilvl w:val="0"/>
                <w:numId w:val="20"/>
              </w:numPr>
              <w:autoSpaceDE/>
              <w:autoSpaceDN/>
              <w:ind w:left="249" w:hanging="249"/>
              <w:contextualSpacing/>
            </w:pPr>
            <w:r w:rsidRPr="0015445A">
              <w:t>Pemilihan jenis bahan baku</w:t>
            </w:r>
          </w:p>
          <w:p w14:paraId="275E6EB2" w14:textId="77777777" w:rsidR="0015445A" w:rsidRPr="0015445A" w:rsidRDefault="0015445A" w:rsidP="008170E2">
            <w:pPr>
              <w:pStyle w:val="DaftarParagraf"/>
              <w:widowControl/>
              <w:numPr>
                <w:ilvl w:val="0"/>
                <w:numId w:val="20"/>
              </w:numPr>
              <w:autoSpaceDE/>
              <w:autoSpaceDN/>
              <w:ind w:left="249" w:hanging="249"/>
              <w:contextualSpacing/>
            </w:pPr>
            <w:r w:rsidRPr="0015445A">
              <w:t>Perlakuan bahan baku;</w:t>
            </w:r>
          </w:p>
          <w:p w14:paraId="6CC9699E" w14:textId="77777777" w:rsidR="0015445A" w:rsidRPr="0015445A" w:rsidRDefault="0015445A" w:rsidP="008170E2">
            <w:pPr>
              <w:pStyle w:val="DaftarParagraf"/>
              <w:widowControl/>
              <w:numPr>
                <w:ilvl w:val="0"/>
                <w:numId w:val="20"/>
              </w:numPr>
              <w:autoSpaceDE/>
              <w:autoSpaceDN/>
              <w:ind w:left="249" w:hanging="249"/>
              <w:contextualSpacing/>
            </w:pPr>
            <w:r w:rsidRPr="0015445A">
              <w:t>Proses pengolahan;</w:t>
            </w:r>
          </w:p>
          <w:p w14:paraId="05E5D321" w14:textId="77777777" w:rsidR="0015445A" w:rsidRPr="0015445A" w:rsidRDefault="0015445A" w:rsidP="008170E2">
            <w:pPr>
              <w:pStyle w:val="DaftarParagraf"/>
              <w:widowControl/>
              <w:numPr>
                <w:ilvl w:val="0"/>
                <w:numId w:val="20"/>
              </w:numPr>
              <w:autoSpaceDE/>
              <w:autoSpaceDN/>
              <w:ind w:left="249" w:hanging="249"/>
              <w:contextualSpacing/>
            </w:pPr>
            <w:r w:rsidRPr="0015445A">
              <w:t>Pengendalian mutu;</w:t>
            </w:r>
          </w:p>
          <w:p w14:paraId="5CE14EDC" w14:textId="77777777" w:rsidR="0015445A" w:rsidRPr="0015445A" w:rsidRDefault="0015445A" w:rsidP="008170E2">
            <w:pPr>
              <w:pStyle w:val="DaftarParagraf"/>
              <w:widowControl/>
              <w:numPr>
                <w:ilvl w:val="0"/>
                <w:numId w:val="20"/>
              </w:numPr>
              <w:autoSpaceDE/>
              <w:autoSpaceDN/>
              <w:ind w:left="249" w:hanging="249"/>
              <w:contextualSpacing/>
            </w:pPr>
            <w:r w:rsidRPr="0015445A">
              <w:t>Pengemasan.</w:t>
            </w:r>
          </w:p>
          <w:p w14:paraId="4A9B3EC3" w14:textId="77777777" w:rsidR="0015445A" w:rsidRPr="0015445A" w:rsidRDefault="0015445A" w:rsidP="0015445A">
            <w:pPr>
              <w:pStyle w:val="DaftarParagraf"/>
              <w:ind w:left="409"/>
            </w:pPr>
          </w:p>
        </w:tc>
        <w:tc>
          <w:tcPr>
            <w:tcW w:w="1447" w:type="dxa"/>
          </w:tcPr>
          <w:p w14:paraId="40C3ADCF" w14:textId="77777777" w:rsidR="0015445A" w:rsidRPr="0015445A" w:rsidRDefault="0015445A" w:rsidP="0015445A">
            <w:r w:rsidRPr="0015445A">
              <w:t>Ceramah, Diskusi dengan memberikan contoh</w:t>
            </w:r>
          </w:p>
          <w:p w14:paraId="2DEFB86A" w14:textId="77777777" w:rsidR="0015445A" w:rsidRPr="0015445A" w:rsidRDefault="0015445A" w:rsidP="0015445A">
            <w:r w:rsidRPr="0015445A">
              <w:t>Tanya jawab</w:t>
            </w:r>
          </w:p>
          <w:p w14:paraId="608288A8" w14:textId="77777777" w:rsidR="0015445A" w:rsidRPr="0015445A" w:rsidRDefault="0015445A" w:rsidP="0015445A">
            <w:r w:rsidRPr="0015445A">
              <w:t>Praktik dan penugasan</w:t>
            </w:r>
          </w:p>
        </w:tc>
        <w:tc>
          <w:tcPr>
            <w:tcW w:w="1560" w:type="dxa"/>
          </w:tcPr>
          <w:p w14:paraId="0AC1802F" w14:textId="77777777" w:rsidR="0015445A" w:rsidRPr="0015445A" w:rsidRDefault="0015445A" w:rsidP="008170E2">
            <w:pPr>
              <w:pStyle w:val="DaftarParagraf"/>
              <w:widowControl/>
              <w:numPr>
                <w:ilvl w:val="0"/>
                <w:numId w:val="21"/>
              </w:numPr>
              <w:autoSpaceDE/>
              <w:autoSpaceDN/>
              <w:ind w:left="291" w:hanging="284"/>
              <w:contextualSpacing/>
            </w:pPr>
            <w:r w:rsidRPr="0015445A">
              <w:t>Mahasiswa menyimak uraian tentang pemilihan jenis bahan baku</w:t>
            </w:r>
          </w:p>
          <w:p w14:paraId="3C5F34CF" w14:textId="77777777" w:rsidR="0015445A" w:rsidRPr="0015445A" w:rsidRDefault="0015445A" w:rsidP="008170E2">
            <w:pPr>
              <w:pStyle w:val="DaftarParagraf"/>
              <w:widowControl/>
              <w:numPr>
                <w:ilvl w:val="0"/>
                <w:numId w:val="21"/>
              </w:numPr>
              <w:autoSpaceDE/>
              <w:autoSpaceDN/>
              <w:ind w:left="249" w:hanging="249"/>
              <w:contextualSpacing/>
            </w:pPr>
            <w:r w:rsidRPr="0015445A">
              <w:t xml:space="preserve">Mahasiswa menyimak uraian tentang  Perlakuan </w:t>
            </w:r>
            <w:r w:rsidRPr="0015445A">
              <w:lastRenderedPageBreak/>
              <w:t>bahan baku;</w:t>
            </w:r>
          </w:p>
          <w:p w14:paraId="2B79C9B5" w14:textId="77777777" w:rsidR="0015445A" w:rsidRPr="0015445A" w:rsidRDefault="0015445A" w:rsidP="008170E2">
            <w:pPr>
              <w:pStyle w:val="DaftarParagraf"/>
              <w:widowControl/>
              <w:numPr>
                <w:ilvl w:val="0"/>
                <w:numId w:val="21"/>
              </w:numPr>
              <w:autoSpaceDE/>
              <w:autoSpaceDN/>
              <w:ind w:left="249" w:hanging="249"/>
              <w:contextualSpacing/>
            </w:pPr>
            <w:r w:rsidRPr="0015445A">
              <w:t>Mahasiswa menyimak uraian tentang  Proses pengolahan;</w:t>
            </w:r>
          </w:p>
          <w:p w14:paraId="7A3BFCCB" w14:textId="77777777" w:rsidR="0015445A" w:rsidRPr="0015445A" w:rsidRDefault="0015445A" w:rsidP="008170E2">
            <w:pPr>
              <w:pStyle w:val="DaftarParagraf"/>
              <w:widowControl/>
              <w:numPr>
                <w:ilvl w:val="0"/>
                <w:numId w:val="21"/>
              </w:numPr>
              <w:autoSpaceDE/>
              <w:autoSpaceDN/>
              <w:ind w:left="249" w:hanging="249"/>
              <w:contextualSpacing/>
            </w:pPr>
            <w:r w:rsidRPr="0015445A">
              <w:t>Mahasiswa menyimak uraian tentang  Pengendalian mutu;</w:t>
            </w:r>
          </w:p>
          <w:p w14:paraId="6A5DE1FE" w14:textId="77777777" w:rsidR="0015445A" w:rsidRPr="0015445A" w:rsidRDefault="0015445A" w:rsidP="008170E2">
            <w:pPr>
              <w:pStyle w:val="DaftarParagraf"/>
              <w:widowControl/>
              <w:numPr>
                <w:ilvl w:val="0"/>
                <w:numId w:val="21"/>
              </w:numPr>
              <w:autoSpaceDE/>
              <w:autoSpaceDN/>
              <w:ind w:left="249" w:hanging="249"/>
              <w:contextualSpacing/>
            </w:pPr>
            <w:r w:rsidRPr="0015445A">
              <w:t>Mahasiswa menyimak uraian tentang  Pengemasan.</w:t>
            </w:r>
          </w:p>
          <w:p w14:paraId="2EB3BCFE" w14:textId="77777777" w:rsidR="0015445A" w:rsidRPr="0015445A" w:rsidRDefault="0015445A" w:rsidP="0015445A">
            <w:pPr>
              <w:pStyle w:val="DaftarParagraf"/>
              <w:ind w:left="409"/>
            </w:pPr>
          </w:p>
        </w:tc>
        <w:tc>
          <w:tcPr>
            <w:tcW w:w="709" w:type="dxa"/>
          </w:tcPr>
          <w:p w14:paraId="40662F72" w14:textId="77777777" w:rsidR="0015445A" w:rsidRPr="0015445A" w:rsidRDefault="0015445A" w:rsidP="0015445A">
            <w:r w:rsidRPr="0015445A">
              <w:lastRenderedPageBreak/>
              <w:t>Tes Tulis</w:t>
            </w:r>
          </w:p>
          <w:p w14:paraId="2B36F3B8" w14:textId="77777777" w:rsidR="0015445A" w:rsidRPr="0015445A" w:rsidRDefault="0015445A" w:rsidP="0015445A"/>
        </w:tc>
        <w:tc>
          <w:tcPr>
            <w:tcW w:w="1560" w:type="dxa"/>
          </w:tcPr>
          <w:p w14:paraId="7630A25F" w14:textId="77777777" w:rsidR="0015445A" w:rsidRPr="0015445A" w:rsidRDefault="0015445A" w:rsidP="008170E2">
            <w:pPr>
              <w:pStyle w:val="DaftarParagraf"/>
              <w:widowControl/>
              <w:numPr>
                <w:ilvl w:val="0"/>
                <w:numId w:val="22"/>
              </w:numPr>
              <w:autoSpaceDE/>
              <w:autoSpaceDN/>
              <w:ind w:left="249" w:hanging="249"/>
              <w:contextualSpacing/>
            </w:pPr>
            <w:r w:rsidRPr="0015445A">
              <w:t>Ketepatan menjelaskan tentang Pemilihan jenis bahan baku</w:t>
            </w:r>
          </w:p>
          <w:p w14:paraId="42D2101F" w14:textId="77777777" w:rsidR="0015445A" w:rsidRPr="0015445A" w:rsidRDefault="0015445A" w:rsidP="008170E2">
            <w:pPr>
              <w:pStyle w:val="DaftarParagraf"/>
              <w:widowControl/>
              <w:numPr>
                <w:ilvl w:val="0"/>
                <w:numId w:val="22"/>
              </w:numPr>
              <w:autoSpaceDE/>
              <w:autoSpaceDN/>
              <w:ind w:left="249" w:hanging="249"/>
              <w:contextualSpacing/>
            </w:pPr>
            <w:r w:rsidRPr="0015445A">
              <w:t xml:space="preserve">Ketepatan menjelaskan tentang  Perlakuan </w:t>
            </w:r>
            <w:r w:rsidRPr="0015445A">
              <w:lastRenderedPageBreak/>
              <w:t>bahan baku;</w:t>
            </w:r>
          </w:p>
          <w:p w14:paraId="0FC1479C" w14:textId="77777777" w:rsidR="0015445A" w:rsidRPr="0015445A" w:rsidRDefault="0015445A" w:rsidP="008170E2">
            <w:pPr>
              <w:pStyle w:val="DaftarParagraf"/>
              <w:widowControl/>
              <w:numPr>
                <w:ilvl w:val="0"/>
                <w:numId w:val="22"/>
              </w:numPr>
              <w:autoSpaceDE/>
              <w:autoSpaceDN/>
              <w:ind w:left="249" w:hanging="249"/>
              <w:contextualSpacing/>
            </w:pPr>
            <w:r w:rsidRPr="0015445A">
              <w:t>Ketepatan menjelaskan tentang  Proses pengolahan;</w:t>
            </w:r>
          </w:p>
          <w:p w14:paraId="04E4F70E" w14:textId="77777777" w:rsidR="0015445A" w:rsidRPr="0015445A" w:rsidRDefault="0015445A" w:rsidP="008170E2">
            <w:pPr>
              <w:pStyle w:val="DaftarParagraf"/>
              <w:widowControl/>
              <w:numPr>
                <w:ilvl w:val="0"/>
                <w:numId w:val="22"/>
              </w:numPr>
              <w:autoSpaceDE/>
              <w:autoSpaceDN/>
              <w:ind w:left="249" w:hanging="249"/>
              <w:contextualSpacing/>
            </w:pPr>
            <w:r w:rsidRPr="0015445A">
              <w:t>Ketepatan menjelaskan tentang Pengendalian mutu;</w:t>
            </w:r>
          </w:p>
          <w:p w14:paraId="5EE67D38" w14:textId="77777777" w:rsidR="0015445A" w:rsidRPr="0015445A" w:rsidRDefault="0015445A" w:rsidP="008170E2">
            <w:pPr>
              <w:pStyle w:val="DaftarParagraf"/>
              <w:widowControl/>
              <w:numPr>
                <w:ilvl w:val="0"/>
                <w:numId w:val="22"/>
              </w:numPr>
              <w:autoSpaceDE/>
              <w:autoSpaceDN/>
              <w:ind w:left="249" w:hanging="249"/>
              <w:contextualSpacing/>
            </w:pPr>
            <w:r w:rsidRPr="0015445A">
              <w:t>Ketepatan menjelaskan tentang  Pengemasan.</w:t>
            </w:r>
          </w:p>
        </w:tc>
        <w:tc>
          <w:tcPr>
            <w:tcW w:w="708" w:type="dxa"/>
          </w:tcPr>
          <w:p w14:paraId="4B5EC2D5" w14:textId="77777777" w:rsidR="0015445A" w:rsidRPr="0015445A" w:rsidRDefault="0015445A" w:rsidP="0015445A">
            <w:pPr>
              <w:jc w:val="center"/>
              <w:rPr>
                <w:rFonts w:eastAsia="MS Mincho"/>
                <w:lang w:val="id-ID" w:eastAsia="ja-JP"/>
              </w:rPr>
            </w:pPr>
            <w:r w:rsidRPr="0015445A">
              <w:rPr>
                <w:rFonts w:eastAsia="MS Mincho"/>
                <w:lang w:val="id-ID" w:eastAsia="ja-JP"/>
              </w:rPr>
              <w:lastRenderedPageBreak/>
              <w:t>10%</w:t>
            </w:r>
          </w:p>
        </w:tc>
        <w:tc>
          <w:tcPr>
            <w:tcW w:w="783" w:type="dxa"/>
          </w:tcPr>
          <w:p w14:paraId="0D653807" w14:textId="77777777" w:rsidR="0015445A" w:rsidRPr="0015445A" w:rsidRDefault="0015445A" w:rsidP="0015445A">
            <w:pPr>
              <w:jc w:val="center"/>
              <w:rPr>
                <w:rFonts w:eastAsia="MS Mincho"/>
                <w:lang w:val="id-ID" w:eastAsia="ja-JP"/>
              </w:rPr>
            </w:pPr>
          </w:p>
        </w:tc>
      </w:tr>
      <w:tr w:rsidR="0015445A" w:rsidRPr="00A2148B" w14:paraId="193EC07D" w14:textId="77777777" w:rsidTr="00D21906">
        <w:trPr>
          <w:trHeight w:val="406"/>
        </w:trPr>
        <w:tc>
          <w:tcPr>
            <w:tcW w:w="758" w:type="dxa"/>
          </w:tcPr>
          <w:p w14:paraId="025FD258" w14:textId="77777777" w:rsidR="0015445A" w:rsidRPr="0015445A" w:rsidRDefault="0015445A" w:rsidP="0015445A">
            <w:pPr>
              <w:jc w:val="center"/>
              <w:rPr>
                <w:rFonts w:eastAsia="MS Mincho"/>
                <w:lang w:val="id-ID" w:eastAsia="ja-JP"/>
              </w:rPr>
            </w:pPr>
            <w:r w:rsidRPr="0015445A">
              <w:rPr>
                <w:rFonts w:eastAsia="MS Mincho"/>
                <w:lang w:val="id-ID" w:eastAsia="ja-JP"/>
              </w:rPr>
              <w:t>14-15</w:t>
            </w:r>
          </w:p>
        </w:tc>
        <w:tc>
          <w:tcPr>
            <w:tcW w:w="2126" w:type="dxa"/>
          </w:tcPr>
          <w:p w14:paraId="3115244E" w14:textId="77777777" w:rsidR="0015445A" w:rsidRPr="0015445A" w:rsidRDefault="0015445A" w:rsidP="0015445A">
            <w:r w:rsidRPr="0015445A">
              <w:rPr>
                <w:lang w:val="sv-SE"/>
              </w:rPr>
              <w:t>Mahasiswa mampu menjelaskan tahapan  dan menerapkan pembuatan produk aroma dari tumbuhan aromatik</w:t>
            </w:r>
          </w:p>
          <w:p w14:paraId="131E8FDE" w14:textId="77777777" w:rsidR="0015445A" w:rsidRPr="0015445A" w:rsidRDefault="0015445A" w:rsidP="0015445A">
            <w:pPr>
              <w:pStyle w:val="DaftarParagraf"/>
              <w:ind w:left="360"/>
            </w:pPr>
          </w:p>
        </w:tc>
        <w:tc>
          <w:tcPr>
            <w:tcW w:w="2129" w:type="dxa"/>
          </w:tcPr>
          <w:p w14:paraId="168205BA" w14:textId="77777777" w:rsidR="0015445A" w:rsidRPr="0015445A" w:rsidRDefault="0015445A" w:rsidP="0015445A">
            <w:pPr>
              <w:pStyle w:val="DaftarParagraf"/>
              <w:ind w:left="31"/>
            </w:pPr>
            <w:r w:rsidRPr="0015445A">
              <w:t xml:space="preserve">Menguraikan proses </w:t>
            </w:r>
            <w:r w:rsidRPr="0015445A">
              <w:rPr>
                <w:lang w:val="sv-SE"/>
              </w:rPr>
              <w:t xml:space="preserve"> tahapan  pembuatan    produk aroma (gel, lilin, dll) dari tumbuhan aromatik</w:t>
            </w:r>
          </w:p>
          <w:p w14:paraId="15226E64" w14:textId="77777777" w:rsidR="0015445A" w:rsidRPr="0015445A" w:rsidRDefault="0015445A" w:rsidP="0015445A">
            <w:pPr>
              <w:pStyle w:val="DaftarParagraf"/>
              <w:ind w:left="31"/>
            </w:pPr>
          </w:p>
        </w:tc>
        <w:tc>
          <w:tcPr>
            <w:tcW w:w="1954" w:type="dxa"/>
          </w:tcPr>
          <w:p w14:paraId="64F1A02F" w14:textId="77777777" w:rsidR="0015445A" w:rsidRPr="0015445A" w:rsidRDefault="0015445A" w:rsidP="008170E2">
            <w:pPr>
              <w:pStyle w:val="DaftarParagraf"/>
              <w:widowControl/>
              <w:numPr>
                <w:ilvl w:val="0"/>
                <w:numId w:val="24"/>
              </w:numPr>
              <w:autoSpaceDE/>
              <w:autoSpaceDN/>
              <w:ind w:left="249" w:hanging="284"/>
              <w:contextualSpacing/>
            </w:pPr>
            <w:r w:rsidRPr="0015445A">
              <w:t>Pemilihan jenis bahan baku</w:t>
            </w:r>
          </w:p>
          <w:p w14:paraId="249B0B36" w14:textId="77777777" w:rsidR="0015445A" w:rsidRPr="0015445A" w:rsidRDefault="0015445A" w:rsidP="008170E2">
            <w:pPr>
              <w:pStyle w:val="DaftarParagraf"/>
              <w:widowControl/>
              <w:numPr>
                <w:ilvl w:val="0"/>
                <w:numId w:val="24"/>
              </w:numPr>
              <w:autoSpaceDE/>
              <w:autoSpaceDN/>
              <w:ind w:left="249" w:hanging="249"/>
              <w:contextualSpacing/>
            </w:pPr>
            <w:r w:rsidRPr="0015445A">
              <w:t>Perlakuan bahan baku;</w:t>
            </w:r>
          </w:p>
          <w:p w14:paraId="6B09CBD0" w14:textId="77777777" w:rsidR="0015445A" w:rsidRPr="0015445A" w:rsidRDefault="0015445A" w:rsidP="008170E2">
            <w:pPr>
              <w:pStyle w:val="DaftarParagraf"/>
              <w:widowControl/>
              <w:numPr>
                <w:ilvl w:val="0"/>
                <w:numId w:val="24"/>
              </w:numPr>
              <w:autoSpaceDE/>
              <w:autoSpaceDN/>
              <w:ind w:left="249" w:hanging="249"/>
              <w:contextualSpacing/>
            </w:pPr>
            <w:r w:rsidRPr="0015445A">
              <w:t>Proses pengolahan;</w:t>
            </w:r>
          </w:p>
          <w:p w14:paraId="71DCE96A" w14:textId="77777777" w:rsidR="0015445A" w:rsidRPr="0015445A" w:rsidRDefault="0015445A" w:rsidP="008170E2">
            <w:pPr>
              <w:pStyle w:val="DaftarParagraf"/>
              <w:widowControl/>
              <w:numPr>
                <w:ilvl w:val="0"/>
                <w:numId w:val="24"/>
              </w:numPr>
              <w:autoSpaceDE/>
              <w:autoSpaceDN/>
              <w:ind w:left="249" w:hanging="249"/>
              <w:contextualSpacing/>
            </w:pPr>
            <w:r w:rsidRPr="0015445A">
              <w:t>Pengendalian mutu;</w:t>
            </w:r>
          </w:p>
          <w:p w14:paraId="42F37547" w14:textId="77777777" w:rsidR="0015445A" w:rsidRPr="0015445A" w:rsidRDefault="0015445A" w:rsidP="008170E2">
            <w:pPr>
              <w:pStyle w:val="DaftarParagraf"/>
              <w:widowControl/>
              <w:numPr>
                <w:ilvl w:val="0"/>
                <w:numId w:val="24"/>
              </w:numPr>
              <w:autoSpaceDE/>
              <w:autoSpaceDN/>
              <w:ind w:left="249" w:hanging="249"/>
              <w:contextualSpacing/>
            </w:pPr>
            <w:r w:rsidRPr="0015445A">
              <w:t>Pengemasan.</w:t>
            </w:r>
          </w:p>
          <w:p w14:paraId="10E702AE" w14:textId="77777777" w:rsidR="0015445A" w:rsidRPr="0015445A" w:rsidRDefault="0015445A" w:rsidP="0015445A">
            <w:pPr>
              <w:pStyle w:val="DaftarParagraf"/>
              <w:ind w:left="409"/>
            </w:pPr>
          </w:p>
        </w:tc>
        <w:tc>
          <w:tcPr>
            <w:tcW w:w="1447" w:type="dxa"/>
          </w:tcPr>
          <w:p w14:paraId="095E978B" w14:textId="77777777" w:rsidR="0015445A" w:rsidRPr="0015445A" w:rsidRDefault="0015445A" w:rsidP="0015445A">
            <w:r w:rsidRPr="0015445A">
              <w:t>Ceramah, Diskusi dengan memberikan contoh</w:t>
            </w:r>
          </w:p>
          <w:p w14:paraId="0CE86A2B" w14:textId="77777777" w:rsidR="0015445A" w:rsidRPr="0015445A" w:rsidRDefault="0015445A" w:rsidP="0015445A">
            <w:r w:rsidRPr="0015445A">
              <w:t>Tanya jawab</w:t>
            </w:r>
          </w:p>
          <w:p w14:paraId="4B3DAFB7" w14:textId="77777777" w:rsidR="0015445A" w:rsidRPr="0015445A" w:rsidRDefault="0015445A" w:rsidP="0015445A">
            <w:r w:rsidRPr="0015445A">
              <w:t>Praktik dan penugasan</w:t>
            </w:r>
          </w:p>
        </w:tc>
        <w:tc>
          <w:tcPr>
            <w:tcW w:w="1560" w:type="dxa"/>
          </w:tcPr>
          <w:p w14:paraId="188ACCE2" w14:textId="77777777" w:rsidR="0015445A" w:rsidRPr="0015445A" w:rsidRDefault="0015445A" w:rsidP="008170E2">
            <w:pPr>
              <w:pStyle w:val="DaftarParagraf"/>
              <w:widowControl/>
              <w:numPr>
                <w:ilvl w:val="0"/>
                <w:numId w:val="23"/>
              </w:numPr>
              <w:autoSpaceDE/>
              <w:autoSpaceDN/>
              <w:ind w:left="291"/>
              <w:contextualSpacing/>
            </w:pPr>
            <w:r w:rsidRPr="0015445A">
              <w:t>Mahasiswa menyimak uraian tentang pemilihan jenis bahan baku</w:t>
            </w:r>
          </w:p>
          <w:p w14:paraId="1FE2C5EE" w14:textId="77777777" w:rsidR="0015445A" w:rsidRPr="0015445A" w:rsidRDefault="0015445A" w:rsidP="008170E2">
            <w:pPr>
              <w:pStyle w:val="DaftarParagraf"/>
              <w:widowControl/>
              <w:numPr>
                <w:ilvl w:val="0"/>
                <w:numId w:val="23"/>
              </w:numPr>
              <w:autoSpaceDE/>
              <w:autoSpaceDN/>
              <w:ind w:left="249" w:hanging="249"/>
              <w:contextualSpacing/>
            </w:pPr>
            <w:r w:rsidRPr="0015445A">
              <w:t>Mahasiswa menyimak uraian tentang  Perlakuan bahan baku;</w:t>
            </w:r>
          </w:p>
          <w:p w14:paraId="59D00E68" w14:textId="77777777" w:rsidR="0015445A" w:rsidRPr="0015445A" w:rsidRDefault="0015445A" w:rsidP="008170E2">
            <w:pPr>
              <w:pStyle w:val="DaftarParagraf"/>
              <w:widowControl/>
              <w:numPr>
                <w:ilvl w:val="0"/>
                <w:numId w:val="23"/>
              </w:numPr>
              <w:autoSpaceDE/>
              <w:autoSpaceDN/>
              <w:ind w:left="249" w:hanging="249"/>
              <w:contextualSpacing/>
            </w:pPr>
            <w:r w:rsidRPr="0015445A">
              <w:t>Mahasiswa menyimak uraian tentang  Proses pengolahan;</w:t>
            </w:r>
          </w:p>
          <w:p w14:paraId="1DC5888B" w14:textId="77777777" w:rsidR="0015445A" w:rsidRPr="0015445A" w:rsidRDefault="0015445A" w:rsidP="008170E2">
            <w:pPr>
              <w:pStyle w:val="DaftarParagraf"/>
              <w:widowControl/>
              <w:numPr>
                <w:ilvl w:val="0"/>
                <w:numId w:val="23"/>
              </w:numPr>
              <w:autoSpaceDE/>
              <w:autoSpaceDN/>
              <w:ind w:left="249" w:hanging="249"/>
              <w:contextualSpacing/>
            </w:pPr>
            <w:r w:rsidRPr="0015445A">
              <w:t>Mahasiswa menyimak uraian tentang  Pengendalian mutu;</w:t>
            </w:r>
          </w:p>
          <w:p w14:paraId="3E141164" w14:textId="77777777" w:rsidR="0015445A" w:rsidRPr="0015445A" w:rsidRDefault="0015445A" w:rsidP="008170E2">
            <w:pPr>
              <w:pStyle w:val="DaftarParagraf"/>
              <w:widowControl/>
              <w:numPr>
                <w:ilvl w:val="0"/>
                <w:numId w:val="23"/>
              </w:numPr>
              <w:autoSpaceDE/>
              <w:autoSpaceDN/>
              <w:ind w:left="249" w:hanging="249"/>
              <w:contextualSpacing/>
            </w:pPr>
            <w:r w:rsidRPr="0015445A">
              <w:t>Mahasiswa menyimak uraian tentang  Pengemasan.</w:t>
            </w:r>
          </w:p>
          <w:p w14:paraId="22EBFB74" w14:textId="77777777" w:rsidR="0015445A" w:rsidRPr="0015445A" w:rsidRDefault="0015445A" w:rsidP="0015445A">
            <w:pPr>
              <w:pStyle w:val="DaftarParagraf"/>
              <w:ind w:left="409"/>
            </w:pPr>
          </w:p>
        </w:tc>
        <w:tc>
          <w:tcPr>
            <w:tcW w:w="709" w:type="dxa"/>
          </w:tcPr>
          <w:p w14:paraId="521A479D" w14:textId="77777777" w:rsidR="0015445A" w:rsidRPr="0015445A" w:rsidRDefault="0015445A" w:rsidP="0015445A">
            <w:r w:rsidRPr="0015445A">
              <w:lastRenderedPageBreak/>
              <w:t>Tes Tulis</w:t>
            </w:r>
          </w:p>
          <w:p w14:paraId="553A2DE5" w14:textId="77777777" w:rsidR="0015445A" w:rsidRPr="0015445A" w:rsidRDefault="0015445A" w:rsidP="0015445A"/>
        </w:tc>
        <w:tc>
          <w:tcPr>
            <w:tcW w:w="1560" w:type="dxa"/>
          </w:tcPr>
          <w:p w14:paraId="33FF9E8E" w14:textId="77777777" w:rsidR="0015445A" w:rsidRPr="0015445A" w:rsidRDefault="0015445A" w:rsidP="008170E2">
            <w:pPr>
              <w:pStyle w:val="DaftarParagraf"/>
              <w:widowControl/>
              <w:numPr>
                <w:ilvl w:val="0"/>
                <w:numId w:val="25"/>
              </w:numPr>
              <w:autoSpaceDE/>
              <w:autoSpaceDN/>
              <w:ind w:left="249" w:hanging="249"/>
              <w:contextualSpacing/>
            </w:pPr>
            <w:r w:rsidRPr="0015445A">
              <w:t>Ketepatan menjelaskan tentang Pemilihan jenis bahan baku</w:t>
            </w:r>
          </w:p>
          <w:p w14:paraId="70728ACB" w14:textId="77777777" w:rsidR="0015445A" w:rsidRPr="0015445A" w:rsidRDefault="0015445A" w:rsidP="008170E2">
            <w:pPr>
              <w:pStyle w:val="DaftarParagraf"/>
              <w:widowControl/>
              <w:numPr>
                <w:ilvl w:val="0"/>
                <w:numId w:val="25"/>
              </w:numPr>
              <w:autoSpaceDE/>
              <w:autoSpaceDN/>
              <w:ind w:left="249" w:hanging="249"/>
              <w:contextualSpacing/>
            </w:pPr>
            <w:r w:rsidRPr="0015445A">
              <w:t>Ketepatan menjelaskan tentang  Perlakuan bahan baku;</w:t>
            </w:r>
          </w:p>
          <w:p w14:paraId="75438C72" w14:textId="77777777" w:rsidR="0015445A" w:rsidRPr="0015445A" w:rsidRDefault="0015445A" w:rsidP="008170E2">
            <w:pPr>
              <w:pStyle w:val="DaftarParagraf"/>
              <w:widowControl/>
              <w:numPr>
                <w:ilvl w:val="0"/>
                <w:numId w:val="25"/>
              </w:numPr>
              <w:autoSpaceDE/>
              <w:autoSpaceDN/>
              <w:ind w:left="249" w:hanging="249"/>
              <w:contextualSpacing/>
            </w:pPr>
            <w:r w:rsidRPr="0015445A">
              <w:t>Ketepatan menjelaskan tentang  Proses pengolahan;</w:t>
            </w:r>
          </w:p>
          <w:p w14:paraId="3B6FF79C" w14:textId="77777777" w:rsidR="0015445A" w:rsidRPr="0015445A" w:rsidRDefault="0015445A" w:rsidP="008170E2">
            <w:pPr>
              <w:pStyle w:val="DaftarParagraf"/>
              <w:widowControl/>
              <w:numPr>
                <w:ilvl w:val="0"/>
                <w:numId w:val="25"/>
              </w:numPr>
              <w:autoSpaceDE/>
              <w:autoSpaceDN/>
              <w:ind w:left="249" w:hanging="249"/>
              <w:contextualSpacing/>
            </w:pPr>
            <w:r w:rsidRPr="0015445A">
              <w:t>Ketepatan menjelaskan tentang Pengendalian mutu;</w:t>
            </w:r>
          </w:p>
          <w:p w14:paraId="517B01CC" w14:textId="77777777" w:rsidR="0015445A" w:rsidRPr="0015445A" w:rsidRDefault="0015445A" w:rsidP="008170E2">
            <w:pPr>
              <w:pStyle w:val="DaftarParagraf"/>
              <w:widowControl/>
              <w:numPr>
                <w:ilvl w:val="0"/>
                <w:numId w:val="25"/>
              </w:numPr>
              <w:autoSpaceDE/>
              <w:autoSpaceDN/>
              <w:ind w:left="249" w:hanging="249"/>
              <w:contextualSpacing/>
            </w:pPr>
            <w:r w:rsidRPr="0015445A">
              <w:t>Ketepatan menjelaskan tentang  Pengemasan.</w:t>
            </w:r>
          </w:p>
        </w:tc>
        <w:tc>
          <w:tcPr>
            <w:tcW w:w="708" w:type="dxa"/>
          </w:tcPr>
          <w:p w14:paraId="7700DF0D" w14:textId="77777777" w:rsidR="0015445A" w:rsidRPr="0015445A" w:rsidRDefault="0015445A" w:rsidP="0015445A">
            <w:pPr>
              <w:jc w:val="center"/>
              <w:rPr>
                <w:rFonts w:eastAsia="MS Mincho"/>
                <w:lang w:val="id-ID" w:eastAsia="ja-JP"/>
              </w:rPr>
            </w:pPr>
            <w:r w:rsidRPr="0015445A">
              <w:rPr>
                <w:rFonts w:eastAsia="MS Mincho"/>
                <w:lang w:val="id-ID" w:eastAsia="ja-JP"/>
              </w:rPr>
              <w:t>15%</w:t>
            </w:r>
          </w:p>
        </w:tc>
        <w:tc>
          <w:tcPr>
            <w:tcW w:w="783" w:type="dxa"/>
          </w:tcPr>
          <w:p w14:paraId="7779DDCC" w14:textId="77777777" w:rsidR="0015445A" w:rsidRPr="0015445A" w:rsidRDefault="0015445A" w:rsidP="0015445A">
            <w:pPr>
              <w:jc w:val="center"/>
              <w:rPr>
                <w:rFonts w:eastAsia="MS Mincho"/>
                <w:lang w:val="id-ID" w:eastAsia="ja-JP"/>
              </w:rPr>
            </w:pPr>
          </w:p>
        </w:tc>
      </w:tr>
      <w:tr w:rsidR="00AD0111" w:rsidRPr="00A2148B" w14:paraId="443C4577" w14:textId="77777777" w:rsidTr="00AD0111">
        <w:trPr>
          <w:trHeight w:val="406"/>
        </w:trPr>
        <w:tc>
          <w:tcPr>
            <w:tcW w:w="758" w:type="dxa"/>
          </w:tcPr>
          <w:p w14:paraId="176B4C1C" w14:textId="77777777" w:rsidR="00AD0111" w:rsidRPr="0015445A" w:rsidRDefault="00AD0111" w:rsidP="0015445A">
            <w:pPr>
              <w:jc w:val="center"/>
              <w:rPr>
                <w:rFonts w:eastAsia="MS Mincho"/>
                <w:lang w:val="id-ID" w:eastAsia="ja-JP"/>
              </w:rPr>
            </w:pPr>
            <w:r w:rsidRPr="0015445A">
              <w:rPr>
                <w:rFonts w:eastAsia="MS Mincho"/>
                <w:lang w:val="id-ID" w:eastAsia="ja-JP"/>
              </w:rPr>
              <w:t>16</w:t>
            </w:r>
          </w:p>
        </w:tc>
        <w:tc>
          <w:tcPr>
            <w:tcW w:w="12976" w:type="dxa"/>
            <w:gridSpan w:val="9"/>
            <w:shd w:val="clear" w:color="auto" w:fill="FFFF00"/>
            <w:vAlign w:val="center"/>
          </w:tcPr>
          <w:p w14:paraId="0A5399B4" w14:textId="77777777" w:rsidR="00AD0111" w:rsidRPr="0015445A" w:rsidRDefault="00AD0111" w:rsidP="00AD0111">
            <w:pPr>
              <w:adjustRightInd w:val="0"/>
              <w:jc w:val="center"/>
            </w:pPr>
            <w:r w:rsidRPr="0015445A">
              <w:rPr>
                <w:rFonts w:eastAsia="MS Mincho"/>
                <w:lang w:val="sv-SE" w:eastAsia="ja-JP"/>
              </w:rPr>
              <w:t>UAS</w:t>
            </w:r>
          </w:p>
        </w:tc>
      </w:tr>
    </w:tbl>
    <w:p w14:paraId="5741AD1D" w14:textId="77777777" w:rsidR="00B11CAB" w:rsidRDefault="00B11CAB">
      <w:pPr>
        <w:pStyle w:val="TeksIsi"/>
        <w:rPr>
          <w:sz w:val="20"/>
        </w:rPr>
      </w:pPr>
    </w:p>
    <w:p w14:paraId="0D9B04EF" w14:textId="77777777" w:rsidR="00945D56" w:rsidRDefault="00945D56" w:rsidP="00945D56">
      <w:pPr>
        <w:tabs>
          <w:tab w:val="left" w:pos="1289"/>
        </w:tabs>
        <w:spacing w:before="1" w:line="276" w:lineRule="auto"/>
        <w:ind w:left="961"/>
        <w:rPr>
          <w:sz w:val="24"/>
          <w:lang w:val="en-US"/>
        </w:rPr>
      </w:pPr>
      <w:r>
        <w:rPr>
          <w:sz w:val="24"/>
          <w:lang w:val="en-US"/>
        </w:rPr>
        <w:t xml:space="preserve">Lampiran:  </w:t>
      </w:r>
    </w:p>
    <w:p w14:paraId="0F18FEAC" w14:textId="77777777" w:rsidR="00945D56" w:rsidRPr="00945D56" w:rsidRDefault="00945D56" w:rsidP="008170E2">
      <w:pPr>
        <w:pStyle w:val="DaftarParagraf"/>
        <w:numPr>
          <w:ilvl w:val="0"/>
          <w:numId w:val="2"/>
        </w:numPr>
        <w:tabs>
          <w:tab w:val="left" w:pos="1418"/>
        </w:tabs>
        <w:spacing w:before="1" w:line="276" w:lineRule="auto"/>
        <w:ind w:left="1418" w:hanging="97"/>
        <w:rPr>
          <w:sz w:val="24"/>
        </w:rPr>
      </w:pPr>
      <w:proofErr w:type="spellStart"/>
      <w:r>
        <w:rPr>
          <w:sz w:val="24"/>
          <w:lang w:val="en-US"/>
        </w:rPr>
        <w:t>Bahan</w:t>
      </w:r>
      <w:proofErr w:type="spellEnd"/>
      <w:r>
        <w:rPr>
          <w:sz w:val="24"/>
          <w:lang w:val="en-US"/>
        </w:rPr>
        <w:t xml:space="preserve"> Ajar</w:t>
      </w:r>
    </w:p>
    <w:p w14:paraId="4CEEC8A7" w14:textId="77777777" w:rsidR="00945D56" w:rsidRPr="00945D56" w:rsidRDefault="00945D56" w:rsidP="008170E2">
      <w:pPr>
        <w:pStyle w:val="DaftarParagraf"/>
        <w:numPr>
          <w:ilvl w:val="0"/>
          <w:numId w:val="2"/>
        </w:numPr>
        <w:tabs>
          <w:tab w:val="left" w:pos="1418"/>
        </w:tabs>
        <w:spacing w:before="1" w:line="276" w:lineRule="auto"/>
        <w:ind w:left="1418" w:hanging="97"/>
        <w:rPr>
          <w:sz w:val="24"/>
        </w:rPr>
      </w:pPr>
      <w:proofErr w:type="spellStart"/>
      <w:r>
        <w:rPr>
          <w:sz w:val="24"/>
          <w:lang w:val="en-US"/>
        </w:rPr>
        <w:t>Matriks</w:t>
      </w:r>
      <w:proofErr w:type="spellEnd"/>
      <w:r>
        <w:rPr>
          <w:sz w:val="24"/>
          <w:lang w:val="en-US"/>
        </w:rPr>
        <w:t xml:space="preserve"> </w:t>
      </w:r>
      <w:proofErr w:type="spellStart"/>
      <w:r>
        <w:rPr>
          <w:sz w:val="24"/>
          <w:lang w:val="en-US"/>
        </w:rPr>
        <w:t>Rencana</w:t>
      </w:r>
      <w:proofErr w:type="spellEnd"/>
      <w:r>
        <w:rPr>
          <w:sz w:val="24"/>
          <w:lang w:val="en-US"/>
        </w:rPr>
        <w:t xml:space="preserve"> </w:t>
      </w:r>
      <w:proofErr w:type="spellStart"/>
      <w:r>
        <w:rPr>
          <w:sz w:val="24"/>
          <w:lang w:val="en-US"/>
        </w:rPr>
        <w:t>Asesmen</w:t>
      </w:r>
      <w:proofErr w:type="spellEnd"/>
      <w:r>
        <w:rPr>
          <w:sz w:val="24"/>
          <w:lang w:val="en-US"/>
        </w:rPr>
        <w:t xml:space="preserve"> dan </w:t>
      </w:r>
      <w:proofErr w:type="spellStart"/>
      <w:r>
        <w:rPr>
          <w:sz w:val="24"/>
          <w:lang w:val="en-US"/>
        </w:rPr>
        <w:t>Evaluasi</w:t>
      </w:r>
      <w:proofErr w:type="spellEnd"/>
      <w:r w:rsidRPr="00945D56">
        <w:rPr>
          <w:sz w:val="24"/>
          <w:lang w:val="en-US"/>
        </w:rPr>
        <w:t xml:space="preserve"> </w:t>
      </w:r>
      <w:r>
        <w:rPr>
          <w:sz w:val="24"/>
          <w:lang w:val="en-US"/>
        </w:rPr>
        <w:t xml:space="preserve">Mata </w:t>
      </w:r>
      <w:proofErr w:type="spellStart"/>
      <w:r>
        <w:rPr>
          <w:sz w:val="24"/>
          <w:lang w:val="en-US"/>
        </w:rPr>
        <w:t>Kuliah</w:t>
      </w:r>
      <w:proofErr w:type="spellEnd"/>
    </w:p>
    <w:p w14:paraId="7F948309" w14:textId="77777777" w:rsidR="00945D56" w:rsidRPr="00945D56" w:rsidRDefault="00945D56" w:rsidP="008170E2">
      <w:pPr>
        <w:pStyle w:val="DaftarParagraf"/>
        <w:numPr>
          <w:ilvl w:val="0"/>
          <w:numId w:val="2"/>
        </w:numPr>
        <w:tabs>
          <w:tab w:val="left" w:pos="1418"/>
        </w:tabs>
        <w:spacing w:before="1" w:line="276" w:lineRule="auto"/>
        <w:ind w:left="1418" w:hanging="97"/>
        <w:rPr>
          <w:sz w:val="24"/>
        </w:rPr>
      </w:pPr>
      <w:proofErr w:type="spellStart"/>
      <w:r>
        <w:rPr>
          <w:sz w:val="24"/>
          <w:lang w:val="en-US"/>
        </w:rPr>
        <w:t>Contoh</w:t>
      </w:r>
      <w:proofErr w:type="spellEnd"/>
      <w:r>
        <w:rPr>
          <w:sz w:val="24"/>
          <w:lang w:val="en-US"/>
        </w:rPr>
        <w:t xml:space="preserve"> </w:t>
      </w:r>
      <w:proofErr w:type="spellStart"/>
      <w:r w:rsidRPr="00945D56">
        <w:rPr>
          <w:sz w:val="24"/>
          <w:lang w:val="en-US"/>
        </w:rPr>
        <w:t>Soal</w:t>
      </w:r>
      <w:proofErr w:type="spellEnd"/>
      <w:r>
        <w:rPr>
          <w:sz w:val="24"/>
          <w:lang w:val="en-US"/>
        </w:rPr>
        <w:t>/Latihan/</w:t>
      </w:r>
      <w:proofErr w:type="spellStart"/>
      <w:r>
        <w:rPr>
          <w:sz w:val="24"/>
          <w:lang w:val="en-US"/>
        </w:rPr>
        <w:t>Penugasan</w:t>
      </w:r>
      <w:proofErr w:type="spellEnd"/>
    </w:p>
    <w:p w14:paraId="7F73DE56" w14:textId="77777777" w:rsidR="00B11CAB" w:rsidRDefault="00B11CAB" w:rsidP="00945D56">
      <w:pPr>
        <w:pStyle w:val="TeksIsi"/>
        <w:spacing w:before="9"/>
        <w:rPr>
          <w:sz w:val="11"/>
        </w:rPr>
      </w:pPr>
    </w:p>
    <w:sectPr w:rsidR="00B11CAB">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B089" w14:textId="77777777" w:rsidR="00D947E7" w:rsidRDefault="00D947E7" w:rsidP="00E60541">
      <w:r>
        <w:separator/>
      </w:r>
    </w:p>
  </w:endnote>
  <w:endnote w:type="continuationSeparator" w:id="0">
    <w:p w14:paraId="7D400D3C" w14:textId="77777777" w:rsidR="00D947E7" w:rsidRDefault="00D947E7"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07AF" w14:textId="77777777" w:rsidR="00D947E7" w:rsidRDefault="00D947E7" w:rsidP="00E60541">
      <w:r>
        <w:separator/>
      </w:r>
    </w:p>
  </w:footnote>
  <w:footnote w:type="continuationSeparator" w:id="0">
    <w:p w14:paraId="59108F34" w14:textId="77777777" w:rsidR="00D947E7" w:rsidRDefault="00D947E7"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1040" w14:textId="77777777" w:rsidR="00E60541" w:rsidRPr="00E60541" w:rsidRDefault="00E60541" w:rsidP="00E60541">
    <w:pPr>
      <w:pStyle w:val="Header"/>
      <w:ind w:right="344"/>
      <w:rPr>
        <w:lang w:val="en-US"/>
      </w:rPr>
    </w:pPr>
    <w:r>
      <w:ptab w:relativeTo="margin" w:alignment="right" w:leader="none"/>
    </w:r>
    <w:r>
      <w:rPr>
        <w:lang w:val="en-US"/>
      </w:rPr>
      <w:t>Form 01/RPS</w:t>
    </w:r>
  </w:p>
  <w:p w14:paraId="700E2E6E"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3D8B"/>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30405"/>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FD6"/>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17FFE"/>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C23C8"/>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030BB"/>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E633B"/>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477B7"/>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214B6"/>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76F4D"/>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8748C"/>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5857"/>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C46B1"/>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F54B7"/>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14" w15:restartNumberingAfterBreak="0">
    <w:nsid w:val="39CC1596"/>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C44A1"/>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D2542"/>
    <w:multiLevelType w:val="hybridMultilevel"/>
    <w:tmpl w:val="D3620A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71A72"/>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9" w15:restartNumberingAfterBreak="0">
    <w:nsid w:val="4AC40288"/>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563BF"/>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60BDB"/>
    <w:multiLevelType w:val="hybridMultilevel"/>
    <w:tmpl w:val="72242EA8"/>
    <w:lvl w:ilvl="0" w:tplc="7D3282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CA63D6"/>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01E4C"/>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81D14"/>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B4E00"/>
    <w:multiLevelType w:val="hybridMultilevel"/>
    <w:tmpl w:val="87F090EC"/>
    <w:lvl w:ilvl="0" w:tplc="4B5A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203373">
    <w:abstractNumId w:val="13"/>
  </w:num>
  <w:num w:numId="2" w16cid:durableId="788089154">
    <w:abstractNumId w:val="18"/>
  </w:num>
  <w:num w:numId="3" w16cid:durableId="203062749">
    <w:abstractNumId w:val="16"/>
  </w:num>
  <w:num w:numId="4" w16cid:durableId="1771270681">
    <w:abstractNumId w:val="14"/>
  </w:num>
  <w:num w:numId="5" w16cid:durableId="475951007">
    <w:abstractNumId w:val="1"/>
  </w:num>
  <w:num w:numId="6" w16cid:durableId="1167944392">
    <w:abstractNumId w:val="15"/>
  </w:num>
  <w:num w:numId="7" w16cid:durableId="775952016">
    <w:abstractNumId w:val="19"/>
  </w:num>
  <w:num w:numId="8" w16cid:durableId="2072776218">
    <w:abstractNumId w:val="8"/>
  </w:num>
  <w:num w:numId="9" w16cid:durableId="1848665310">
    <w:abstractNumId w:val="6"/>
  </w:num>
  <w:num w:numId="10" w16cid:durableId="50034528">
    <w:abstractNumId w:val="10"/>
  </w:num>
  <w:num w:numId="11" w16cid:durableId="842545647">
    <w:abstractNumId w:val="5"/>
  </w:num>
  <w:num w:numId="12" w16cid:durableId="961350570">
    <w:abstractNumId w:val="12"/>
  </w:num>
  <w:num w:numId="13" w16cid:durableId="1191261678">
    <w:abstractNumId w:val="2"/>
  </w:num>
  <w:num w:numId="14" w16cid:durableId="1615601947">
    <w:abstractNumId w:val="9"/>
  </w:num>
  <w:num w:numId="15" w16cid:durableId="1424255283">
    <w:abstractNumId w:val="7"/>
  </w:num>
  <w:num w:numId="16" w16cid:durableId="447359907">
    <w:abstractNumId w:val="26"/>
  </w:num>
  <w:num w:numId="17" w16cid:durableId="1577399733">
    <w:abstractNumId w:val="24"/>
  </w:num>
  <w:num w:numId="18" w16cid:durableId="1254558295">
    <w:abstractNumId w:val="0"/>
  </w:num>
  <w:num w:numId="19" w16cid:durableId="1854294609">
    <w:abstractNumId w:val="11"/>
  </w:num>
  <w:num w:numId="20" w16cid:durableId="2086486236">
    <w:abstractNumId w:val="4"/>
  </w:num>
  <w:num w:numId="21" w16cid:durableId="1019893964">
    <w:abstractNumId w:val="20"/>
  </w:num>
  <w:num w:numId="22" w16cid:durableId="150416769">
    <w:abstractNumId w:val="23"/>
  </w:num>
  <w:num w:numId="23" w16cid:durableId="888028822">
    <w:abstractNumId w:val="25"/>
  </w:num>
  <w:num w:numId="24" w16cid:durableId="1291936057">
    <w:abstractNumId w:val="17"/>
  </w:num>
  <w:num w:numId="25" w16cid:durableId="2091344652">
    <w:abstractNumId w:val="3"/>
  </w:num>
  <w:num w:numId="26" w16cid:durableId="476383005">
    <w:abstractNumId w:val="21"/>
  </w:num>
  <w:num w:numId="27" w16cid:durableId="12476873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124E04"/>
    <w:rsid w:val="0015445A"/>
    <w:rsid w:val="0018654D"/>
    <w:rsid w:val="002636AD"/>
    <w:rsid w:val="0035478B"/>
    <w:rsid w:val="003C3AFD"/>
    <w:rsid w:val="00483F37"/>
    <w:rsid w:val="004C7ECB"/>
    <w:rsid w:val="005029A8"/>
    <w:rsid w:val="00525E6A"/>
    <w:rsid w:val="006A57E7"/>
    <w:rsid w:val="007A6EF8"/>
    <w:rsid w:val="007D06C5"/>
    <w:rsid w:val="007D45DE"/>
    <w:rsid w:val="007E3D5E"/>
    <w:rsid w:val="008170E2"/>
    <w:rsid w:val="00881FBB"/>
    <w:rsid w:val="008B43E1"/>
    <w:rsid w:val="00945D56"/>
    <w:rsid w:val="00955F32"/>
    <w:rsid w:val="00985C40"/>
    <w:rsid w:val="009D77F7"/>
    <w:rsid w:val="00A2148B"/>
    <w:rsid w:val="00AC2A03"/>
    <w:rsid w:val="00AD0111"/>
    <w:rsid w:val="00B11CAB"/>
    <w:rsid w:val="00B87B12"/>
    <w:rsid w:val="00C577E9"/>
    <w:rsid w:val="00CF4FCC"/>
    <w:rsid w:val="00D03E49"/>
    <w:rsid w:val="00D21906"/>
    <w:rsid w:val="00D635BE"/>
    <w:rsid w:val="00D738BC"/>
    <w:rsid w:val="00D947E7"/>
    <w:rsid w:val="00DD5F5B"/>
    <w:rsid w:val="00E60541"/>
    <w:rsid w:val="00EB1838"/>
    <w:rsid w:val="00F2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825C"/>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Pr>
      <w:sz w:val="24"/>
      <w:szCs w:val="24"/>
    </w:rPr>
  </w:style>
  <w:style w:type="paragraph" w:styleId="Judul">
    <w:name w:val="Title"/>
    <w:basedOn w:val="Normal"/>
    <w:link w:val="JudulKAR"/>
    <w:uiPriority w:val="1"/>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nhideWhenUsed/>
    <w:rsid w:val="00E60541"/>
    <w:pPr>
      <w:tabs>
        <w:tab w:val="center" w:pos="4680"/>
        <w:tab w:val="right" w:pos="9360"/>
      </w:tabs>
    </w:pPr>
  </w:style>
  <w:style w:type="character" w:customStyle="1" w:styleId="HeaderKAR">
    <w:name w:val="Header KAR"/>
    <w:basedOn w:val="FontParagrafDefault"/>
    <w:link w:val="Header"/>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paragraph" w:styleId="TeksIsi2">
    <w:name w:val="Body Text 2"/>
    <w:basedOn w:val="Normal"/>
    <w:link w:val="TeksIsi2KAR"/>
    <w:unhideWhenUsed/>
    <w:rsid w:val="00CF4FCC"/>
    <w:pPr>
      <w:widowControl/>
      <w:autoSpaceDE/>
      <w:autoSpaceDN/>
      <w:spacing w:after="120" w:line="480" w:lineRule="auto"/>
    </w:pPr>
    <w:rPr>
      <w:sz w:val="24"/>
      <w:szCs w:val="24"/>
      <w:lang w:val="en-US"/>
    </w:rPr>
  </w:style>
  <w:style w:type="character" w:customStyle="1" w:styleId="TeksIsi2KAR">
    <w:name w:val="Teks Isi 2 KAR"/>
    <w:basedOn w:val="FontParagrafDefault"/>
    <w:link w:val="TeksIsi2"/>
    <w:rsid w:val="00CF4FCC"/>
    <w:rPr>
      <w:rFonts w:ascii="Times New Roman" w:eastAsia="Times New Roman" w:hAnsi="Times New Roman" w:cs="Times New Roman"/>
      <w:sz w:val="24"/>
      <w:szCs w:val="24"/>
    </w:rPr>
  </w:style>
  <w:style w:type="paragraph" w:customStyle="1" w:styleId="Default">
    <w:name w:val="Default"/>
    <w:rsid w:val="00CF4FCC"/>
    <w:pPr>
      <w:widowControl/>
      <w:adjustRightInd w:val="0"/>
    </w:pPr>
    <w:rPr>
      <w:rFonts w:ascii="Calibri" w:eastAsia="Calibri" w:hAnsi="Calibri" w:cs="Calibri"/>
      <w:color w:val="000000"/>
      <w:sz w:val="24"/>
      <w:szCs w:val="24"/>
    </w:rPr>
  </w:style>
  <w:style w:type="paragraph" w:styleId="TeksBalon">
    <w:name w:val="Balloon Text"/>
    <w:basedOn w:val="Normal"/>
    <w:link w:val="TeksBalonKAR"/>
    <w:uiPriority w:val="99"/>
    <w:semiHidden/>
    <w:unhideWhenUsed/>
    <w:rsid w:val="00AD0111"/>
    <w:rPr>
      <w:rFonts w:ascii="Tahoma" w:hAnsi="Tahoma" w:cs="Tahoma"/>
      <w:sz w:val="16"/>
      <w:szCs w:val="16"/>
    </w:rPr>
  </w:style>
  <w:style w:type="character" w:customStyle="1" w:styleId="TeksBalonKAR">
    <w:name w:val="Teks Balon KAR"/>
    <w:basedOn w:val="FontParagrafDefault"/>
    <w:link w:val="TeksBalon"/>
    <w:uiPriority w:val="99"/>
    <w:semiHidden/>
    <w:rsid w:val="00AD0111"/>
    <w:rPr>
      <w:rFonts w:ascii="Tahoma" w:eastAsia="Times New Roman" w:hAnsi="Tahoma" w:cs="Tahoma"/>
      <w:sz w:val="16"/>
      <w:szCs w:val="16"/>
      <w:lang w:val="id"/>
    </w:rPr>
  </w:style>
  <w:style w:type="character" w:customStyle="1" w:styleId="JudulKAR">
    <w:name w:val="Judul KAR"/>
    <w:link w:val="Judul"/>
    <w:uiPriority w:val="1"/>
    <w:rsid w:val="00AD0111"/>
    <w:rPr>
      <w:rFonts w:ascii="Times New Roman" w:eastAsia="Times New Roman" w:hAnsi="Times New Roman" w:cs="Times New Roman"/>
      <w:b/>
      <w:bCs/>
      <w:sz w:val="32"/>
      <w:szCs w:val="3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7</cp:revision>
  <dcterms:created xsi:type="dcterms:W3CDTF">2021-09-06T01:58:00Z</dcterms:created>
  <dcterms:modified xsi:type="dcterms:W3CDTF">2022-05-28T00:04:00Z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