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2F23E3" w:rsidRDefault="00B11CAB">
      <w:pPr>
        <w:pStyle w:val="TeksIsi"/>
        <w:spacing w:before="10"/>
        <w:rPr>
          <w:lang w:val="id-ID"/>
        </w:rPr>
      </w:pPr>
    </w:p>
    <w:tbl>
      <w:tblPr>
        <w:tblStyle w:val="KisiTabel"/>
        <w:tblW w:w="0" w:type="auto"/>
        <w:tblInd w:w="392" w:type="dxa"/>
        <w:tblLook w:val="04A0" w:firstRow="1" w:lastRow="0" w:firstColumn="1" w:lastColumn="0" w:noHBand="0" w:noVBand="1"/>
      </w:tblPr>
      <w:tblGrid>
        <w:gridCol w:w="1871"/>
        <w:gridCol w:w="2948"/>
        <w:gridCol w:w="4707"/>
        <w:gridCol w:w="2551"/>
        <w:gridCol w:w="2807"/>
      </w:tblGrid>
      <w:tr w:rsidR="007D06C5" w:rsidRPr="002F23E3" w14:paraId="525A3A64" w14:textId="77777777" w:rsidTr="00AC2A03">
        <w:tc>
          <w:tcPr>
            <w:tcW w:w="1871" w:type="dxa"/>
            <w:vMerge w:val="restart"/>
          </w:tcPr>
          <w:p w14:paraId="1FCF5100" w14:textId="77777777" w:rsidR="008B43E1" w:rsidRPr="002F23E3" w:rsidRDefault="008B43E1" w:rsidP="00945D56">
            <w:pPr>
              <w:pStyle w:val="Judul"/>
              <w:spacing w:before="120"/>
              <w:ind w:left="0" w:right="74"/>
              <w:rPr>
                <w:sz w:val="24"/>
                <w:szCs w:val="24"/>
                <w:lang w:val="id-ID"/>
              </w:rPr>
            </w:pPr>
            <w:r w:rsidRPr="002F23E3">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2F23E3" w:rsidRDefault="008B43E1" w:rsidP="007D06C5">
            <w:pPr>
              <w:pStyle w:val="Judul"/>
              <w:spacing w:before="60" w:after="60"/>
              <w:ind w:left="0" w:right="-108"/>
              <w:rPr>
                <w:sz w:val="24"/>
                <w:szCs w:val="24"/>
                <w:lang w:val="id-ID"/>
              </w:rPr>
            </w:pPr>
            <w:r w:rsidRPr="002F23E3">
              <w:rPr>
                <w:sz w:val="24"/>
                <w:szCs w:val="24"/>
                <w:lang w:val="id-ID"/>
              </w:rPr>
              <w:t xml:space="preserve">KEMENTERIAN PENDIDIKAN, KEBUDAYAAN, RISET DAN </w:t>
            </w:r>
            <w:r w:rsidR="00AC2A03" w:rsidRPr="002F23E3">
              <w:rPr>
                <w:sz w:val="24"/>
                <w:szCs w:val="24"/>
                <w:lang w:val="id-ID"/>
              </w:rPr>
              <w:t>TEKNOLOGI</w:t>
            </w:r>
            <w:r w:rsidRPr="002F23E3">
              <w:rPr>
                <w:sz w:val="24"/>
                <w:szCs w:val="24"/>
                <w:lang w:val="id-ID"/>
              </w:rPr>
              <w:t xml:space="preserve"> </w:t>
            </w:r>
          </w:p>
          <w:p w14:paraId="4BF5568E"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UNIVERSITAS MULAWARMAN</w:t>
            </w:r>
          </w:p>
          <w:p w14:paraId="1E0674B5" w14:textId="77777777" w:rsidR="007D06C5" w:rsidRPr="002F23E3" w:rsidRDefault="007D06C5" w:rsidP="007D06C5">
            <w:pPr>
              <w:pStyle w:val="Judul"/>
              <w:spacing w:before="60" w:after="60"/>
              <w:ind w:left="0" w:right="-108"/>
              <w:rPr>
                <w:sz w:val="24"/>
                <w:szCs w:val="24"/>
                <w:lang w:val="id-ID"/>
              </w:rPr>
            </w:pPr>
            <w:r w:rsidRPr="002F23E3">
              <w:rPr>
                <w:sz w:val="24"/>
                <w:szCs w:val="24"/>
                <w:lang w:val="id-ID"/>
              </w:rPr>
              <w:t>FAKULTAS KEHUTANAN</w:t>
            </w:r>
          </w:p>
          <w:p w14:paraId="78B8058A" w14:textId="49AF8877" w:rsidR="007D06C5" w:rsidRPr="002C3981" w:rsidRDefault="002C3981" w:rsidP="002C3981">
            <w:pPr>
              <w:pStyle w:val="Judul"/>
              <w:spacing w:before="60" w:after="120"/>
              <w:ind w:left="0" w:right="-108"/>
              <w:rPr>
                <w:sz w:val="24"/>
                <w:szCs w:val="24"/>
                <w:lang w:val="en-US"/>
              </w:rPr>
            </w:pPr>
            <w:r>
              <w:rPr>
                <w:sz w:val="24"/>
                <w:szCs w:val="24"/>
                <w:lang w:val="id-ID"/>
              </w:rPr>
              <w:t>PROGRAM STUDI</w:t>
            </w:r>
            <w:r>
              <w:rPr>
                <w:sz w:val="24"/>
                <w:szCs w:val="24"/>
                <w:lang w:val="en-US"/>
              </w:rPr>
              <w:t xml:space="preserve"> </w:t>
            </w:r>
            <w:r w:rsidR="007D06C5" w:rsidRPr="002F23E3">
              <w:rPr>
                <w:sz w:val="24"/>
                <w:szCs w:val="24"/>
                <w:lang w:val="id-ID"/>
              </w:rPr>
              <w:t>KEHUTANAN</w:t>
            </w:r>
            <w:r>
              <w:rPr>
                <w:sz w:val="24"/>
                <w:szCs w:val="24"/>
                <w:lang w:val="en-US"/>
              </w:rPr>
              <w:t xml:space="preserve"> PROGRAM SARJANA</w:t>
            </w:r>
          </w:p>
        </w:tc>
        <w:tc>
          <w:tcPr>
            <w:tcW w:w="2807" w:type="dxa"/>
          </w:tcPr>
          <w:p w14:paraId="46B96B67" w14:textId="77777777" w:rsidR="008B43E1" w:rsidRPr="002F23E3" w:rsidRDefault="00E60541" w:rsidP="008B43E1">
            <w:pPr>
              <w:pStyle w:val="Judul"/>
              <w:spacing w:before="0"/>
              <w:ind w:left="0" w:right="339"/>
              <w:jc w:val="left"/>
              <w:rPr>
                <w:b w:val="0"/>
                <w:sz w:val="24"/>
                <w:szCs w:val="24"/>
                <w:lang w:val="id-ID"/>
              </w:rPr>
            </w:pPr>
            <w:r w:rsidRPr="002F23E3">
              <w:rPr>
                <w:b w:val="0"/>
                <w:sz w:val="24"/>
                <w:szCs w:val="24"/>
                <w:lang w:val="id-ID"/>
              </w:rPr>
              <w:t>No. Dok: 01/RPS</w:t>
            </w:r>
          </w:p>
        </w:tc>
      </w:tr>
      <w:tr w:rsidR="007D06C5" w:rsidRPr="002F23E3" w14:paraId="3F6D51E1" w14:textId="77777777" w:rsidTr="00AC2A03">
        <w:tc>
          <w:tcPr>
            <w:tcW w:w="1871" w:type="dxa"/>
            <w:vMerge/>
          </w:tcPr>
          <w:p w14:paraId="6A7EDE59" w14:textId="77777777" w:rsidR="008B43E1" w:rsidRPr="002F23E3" w:rsidRDefault="008B43E1" w:rsidP="00F26F50">
            <w:pPr>
              <w:pStyle w:val="Judul"/>
              <w:spacing w:before="0"/>
              <w:ind w:left="0"/>
              <w:rPr>
                <w:sz w:val="24"/>
                <w:szCs w:val="24"/>
                <w:lang w:val="id-ID"/>
              </w:rPr>
            </w:pPr>
          </w:p>
        </w:tc>
        <w:tc>
          <w:tcPr>
            <w:tcW w:w="10206" w:type="dxa"/>
            <w:gridSpan w:val="3"/>
            <w:vMerge/>
          </w:tcPr>
          <w:p w14:paraId="2024FC3D" w14:textId="77777777" w:rsidR="008B43E1" w:rsidRPr="002F23E3" w:rsidRDefault="008B43E1" w:rsidP="00F26F50">
            <w:pPr>
              <w:pStyle w:val="Judul"/>
              <w:spacing w:before="0"/>
              <w:ind w:left="0"/>
              <w:rPr>
                <w:sz w:val="24"/>
                <w:szCs w:val="24"/>
                <w:lang w:val="id-ID"/>
              </w:rPr>
            </w:pPr>
          </w:p>
        </w:tc>
        <w:tc>
          <w:tcPr>
            <w:tcW w:w="2807" w:type="dxa"/>
          </w:tcPr>
          <w:p w14:paraId="45ED65F5" w14:textId="77777777" w:rsidR="008B43E1" w:rsidRPr="002F23E3" w:rsidRDefault="008B43E1" w:rsidP="008B43E1">
            <w:pPr>
              <w:pStyle w:val="Judul"/>
              <w:spacing w:before="0"/>
              <w:ind w:left="0" w:right="197"/>
              <w:jc w:val="left"/>
              <w:rPr>
                <w:b w:val="0"/>
                <w:sz w:val="24"/>
                <w:szCs w:val="24"/>
                <w:lang w:val="id-ID"/>
              </w:rPr>
            </w:pPr>
            <w:r w:rsidRPr="002F23E3">
              <w:rPr>
                <w:b w:val="0"/>
                <w:sz w:val="24"/>
                <w:szCs w:val="24"/>
                <w:lang w:val="id-ID"/>
              </w:rPr>
              <w:t xml:space="preserve">Tgl. Terbit: </w:t>
            </w:r>
          </w:p>
        </w:tc>
      </w:tr>
      <w:tr w:rsidR="007D06C5" w:rsidRPr="002F23E3" w14:paraId="4F790102" w14:textId="77777777" w:rsidTr="00AC2A03">
        <w:tc>
          <w:tcPr>
            <w:tcW w:w="1871" w:type="dxa"/>
            <w:vMerge/>
          </w:tcPr>
          <w:p w14:paraId="5FEAF177" w14:textId="77777777" w:rsidR="008B43E1" w:rsidRPr="002F23E3" w:rsidRDefault="008B43E1" w:rsidP="00F26F50">
            <w:pPr>
              <w:pStyle w:val="Judul"/>
              <w:spacing w:before="0"/>
              <w:ind w:left="0"/>
              <w:rPr>
                <w:sz w:val="24"/>
                <w:szCs w:val="24"/>
                <w:lang w:val="id-ID"/>
              </w:rPr>
            </w:pPr>
          </w:p>
        </w:tc>
        <w:tc>
          <w:tcPr>
            <w:tcW w:w="10206" w:type="dxa"/>
            <w:gridSpan w:val="3"/>
            <w:vMerge/>
          </w:tcPr>
          <w:p w14:paraId="533E3C12" w14:textId="77777777" w:rsidR="008B43E1" w:rsidRPr="002F23E3" w:rsidRDefault="008B43E1" w:rsidP="00F26F50">
            <w:pPr>
              <w:pStyle w:val="Judul"/>
              <w:spacing w:before="0"/>
              <w:ind w:left="0"/>
              <w:rPr>
                <w:sz w:val="24"/>
                <w:szCs w:val="24"/>
                <w:lang w:val="id-ID"/>
              </w:rPr>
            </w:pPr>
          </w:p>
        </w:tc>
        <w:tc>
          <w:tcPr>
            <w:tcW w:w="2807" w:type="dxa"/>
          </w:tcPr>
          <w:p w14:paraId="15935037"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No. Revisi:</w:t>
            </w:r>
          </w:p>
        </w:tc>
      </w:tr>
      <w:tr w:rsidR="007D06C5" w:rsidRPr="002F23E3" w14:paraId="6B1265DF" w14:textId="77777777" w:rsidTr="00AC2A03">
        <w:trPr>
          <w:trHeight w:val="700"/>
        </w:trPr>
        <w:tc>
          <w:tcPr>
            <w:tcW w:w="1871" w:type="dxa"/>
            <w:vMerge/>
          </w:tcPr>
          <w:p w14:paraId="702877F3" w14:textId="77777777" w:rsidR="008B43E1" w:rsidRPr="002F23E3" w:rsidRDefault="008B43E1" w:rsidP="00F26F50">
            <w:pPr>
              <w:pStyle w:val="Judul"/>
              <w:spacing w:before="0"/>
              <w:ind w:left="0"/>
              <w:rPr>
                <w:sz w:val="24"/>
                <w:szCs w:val="24"/>
                <w:lang w:val="id-ID"/>
              </w:rPr>
            </w:pPr>
          </w:p>
        </w:tc>
        <w:tc>
          <w:tcPr>
            <w:tcW w:w="10206" w:type="dxa"/>
            <w:gridSpan w:val="3"/>
            <w:vMerge/>
          </w:tcPr>
          <w:p w14:paraId="5B8E9764" w14:textId="77777777" w:rsidR="008B43E1" w:rsidRPr="002F23E3" w:rsidRDefault="008B43E1" w:rsidP="00F26F50">
            <w:pPr>
              <w:pStyle w:val="Judul"/>
              <w:spacing w:before="0"/>
              <w:ind w:left="0"/>
              <w:rPr>
                <w:sz w:val="24"/>
                <w:szCs w:val="24"/>
                <w:lang w:val="id-ID"/>
              </w:rPr>
            </w:pPr>
          </w:p>
        </w:tc>
        <w:tc>
          <w:tcPr>
            <w:tcW w:w="2807" w:type="dxa"/>
          </w:tcPr>
          <w:p w14:paraId="0852C9BF" w14:textId="77777777" w:rsidR="008B43E1" w:rsidRPr="002F23E3" w:rsidRDefault="008B43E1" w:rsidP="008B43E1">
            <w:pPr>
              <w:pStyle w:val="Judul"/>
              <w:spacing w:before="0"/>
              <w:ind w:left="0" w:right="339"/>
              <w:jc w:val="left"/>
              <w:rPr>
                <w:b w:val="0"/>
                <w:sz w:val="24"/>
                <w:szCs w:val="24"/>
                <w:lang w:val="id-ID"/>
              </w:rPr>
            </w:pPr>
            <w:r w:rsidRPr="002F23E3">
              <w:rPr>
                <w:b w:val="0"/>
                <w:sz w:val="24"/>
                <w:szCs w:val="24"/>
                <w:lang w:val="id-ID"/>
              </w:rPr>
              <w:t>Halaman:</w:t>
            </w:r>
          </w:p>
        </w:tc>
      </w:tr>
      <w:tr w:rsidR="007D06C5" w:rsidRPr="002F23E3" w14:paraId="538BB104" w14:textId="77777777" w:rsidTr="00970CE3">
        <w:tc>
          <w:tcPr>
            <w:tcW w:w="4819" w:type="dxa"/>
            <w:gridSpan w:val="2"/>
          </w:tcPr>
          <w:p w14:paraId="3BDB12C6" w14:textId="77777777" w:rsidR="007D06C5" w:rsidRPr="002F23E3" w:rsidRDefault="007D06C5" w:rsidP="007D06C5">
            <w:pPr>
              <w:pStyle w:val="Judul"/>
              <w:spacing w:before="0"/>
              <w:ind w:left="0" w:right="607"/>
              <w:rPr>
                <w:b w:val="0"/>
                <w:sz w:val="24"/>
                <w:szCs w:val="24"/>
                <w:lang w:val="id-ID"/>
              </w:rPr>
            </w:pPr>
            <w:r w:rsidRPr="002F23E3">
              <w:rPr>
                <w:b w:val="0"/>
                <w:sz w:val="24"/>
                <w:szCs w:val="24"/>
                <w:lang w:val="id-ID"/>
              </w:rPr>
              <w:t xml:space="preserve">Disusun oleh: </w:t>
            </w:r>
          </w:p>
        </w:tc>
        <w:tc>
          <w:tcPr>
            <w:tcW w:w="4707" w:type="dxa"/>
          </w:tcPr>
          <w:p w14:paraId="5E6C0C05" w14:textId="77777777" w:rsidR="007D06C5" w:rsidRPr="002F23E3" w:rsidRDefault="007D06C5" w:rsidP="007D06C5">
            <w:pPr>
              <w:pStyle w:val="Judul"/>
              <w:spacing w:before="0"/>
              <w:ind w:left="0" w:right="-100"/>
              <w:rPr>
                <w:b w:val="0"/>
                <w:sz w:val="24"/>
                <w:szCs w:val="24"/>
                <w:lang w:val="id-ID"/>
              </w:rPr>
            </w:pPr>
            <w:r w:rsidRPr="002F23E3">
              <w:rPr>
                <w:b w:val="0"/>
                <w:sz w:val="24"/>
                <w:szCs w:val="24"/>
                <w:lang w:val="id-ID"/>
              </w:rPr>
              <w:t>Divalidasi oleh:</w:t>
            </w:r>
          </w:p>
        </w:tc>
        <w:tc>
          <w:tcPr>
            <w:tcW w:w="5358" w:type="dxa"/>
            <w:gridSpan w:val="2"/>
          </w:tcPr>
          <w:p w14:paraId="721610B4" w14:textId="77777777" w:rsidR="007D06C5" w:rsidRPr="002F23E3" w:rsidRDefault="007D06C5" w:rsidP="007D06C5">
            <w:pPr>
              <w:pStyle w:val="Judul"/>
              <w:spacing w:before="0"/>
              <w:ind w:left="0" w:right="197"/>
              <w:rPr>
                <w:b w:val="0"/>
                <w:sz w:val="24"/>
                <w:szCs w:val="24"/>
                <w:lang w:val="id-ID"/>
              </w:rPr>
            </w:pPr>
            <w:r w:rsidRPr="002F23E3">
              <w:rPr>
                <w:b w:val="0"/>
                <w:sz w:val="24"/>
                <w:szCs w:val="24"/>
                <w:lang w:val="id-ID"/>
              </w:rPr>
              <w:t>Disahkan oleh:</w:t>
            </w:r>
          </w:p>
        </w:tc>
      </w:tr>
      <w:tr w:rsidR="00970CE3" w:rsidRPr="002F23E3" w14:paraId="274F9813" w14:textId="77777777" w:rsidTr="00970CE3">
        <w:tc>
          <w:tcPr>
            <w:tcW w:w="4819" w:type="dxa"/>
            <w:gridSpan w:val="2"/>
          </w:tcPr>
          <w:p w14:paraId="1EA19989" w14:textId="77777777" w:rsidR="00970CE3" w:rsidRPr="002F23E3" w:rsidRDefault="00970CE3" w:rsidP="00970CE3">
            <w:pPr>
              <w:pStyle w:val="Judul"/>
              <w:spacing w:before="0"/>
              <w:ind w:left="0" w:right="-107"/>
              <w:rPr>
                <w:b w:val="0"/>
                <w:sz w:val="24"/>
                <w:szCs w:val="24"/>
                <w:lang w:val="id-ID"/>
              </w:rPr>
            </w:pPr>
            <w:r w:rsidRPr="002F23E3">
              <w:rPr>
                <w:b w:val="0"/>
                <w:sz w:val="24"/>
                <w:szCs w:val="24"/>
                <w:lang w:val="id-ID"/>
              </w:rPr>
              <w:t xml:space="preserve">Koordinator Mata Kuliah </w:t>
            </w:r>
          </w:p>
          <w:p w14:paraId="388BD1D2" w14:textId="77777777" w:rsidR="00970CE3" w:rsidRPr="002F23E3" w:rsidRDefault="00970CE3" w:rsidP="00970CE3">
            <w:pPr>
              <w:pStyle w:val="Judul"/>
              <w:spacing w:before="0"/>
              <w:ind w:left="0" w:right="-107"/>
              <w:rPr>
                <w:b w:val="0"/>
                <w:sz w:val="24"/>
                <w:szCs w:val="24"/>
                <w:lang w:val="id-ID"/>
              </w:rPr>
            </w:pPr>
          </w:p>
          <w:p w14:paraId="66FD2FD7" w14:textId="77777777" w:rsidR="00970CE3" w:rsidRPr="002F23E3" w:rsidRDefault="00970CE3" w:rsidP="00970CE3">
            <w:pPr>
              <w:pStyle w:val="Judul"/>
              <w:spacing w:before="0"/>
              <w:ind w:left="0" w:right="-107"/>
              <w:rPr>
                <w:b w:val="0"/>
                <w:sz w:val="24"/>
                <w:szCs w:val="24"/>
                <w:lang w:val="id-ID"/>
              </w:rPr>
            </w:pPr>
          </w:p>
          <w:p w14:paraId="1A21410C" w14:textId="77777777" w:rsidR="00970CE3" w:rsidRPr="002F23E3" w:rsidRDefault="00970CE3" w:rsidP="00970CE3">
            <w:pPr>
              <w:pStyle w:val="Judul"/>
              <w:spacing w:before="0"/>
              <w:ind w:left="0" w:right="-107"/>
              <w:rPr>
                <w:b w:val="0"/>
                <w:sz w:val="24"/>
                <w:szCs w:val="24"/>
                <w:lang w:val="id-ID"/>
              </w:rPr>
            </w:pPr>
          </w:p>
          <w:p w14:paraId="08C91918" w14:textId="77777777" w:rsidR="00970CE3" w:rsidRPr="002F23E3" w:rsidRDefault="00970CE3" w:rsidP="00970CE3">
            <w:pPr>
              <w:pStyle w:val="Judul"/>
              <w:spacing w:before="0"/>
              <w:ind w:left="0" w:right="-107"/>
              <w:rPr>
                <w:b w:val="0"/>
                <w:sz w:val="24"/>
                <w:szCs w:val="24"/>
                <w:lang w:val="id-ID"/>
              </w:rPr>
            </w:pPr>
          </w:p>
          <w:p w14:paraId="25D455E2" w14:textId="77777777" w:rsidR="00970CE3" w:rsidRPr="00D178FE" w:rsidRDefault="00970CE3" w:rsidP="00970CE3">
            <w:pPr>
              <w:pStyle w:val="Judul"/>
              <w:spacing w:before="0"/>
              <w:ind w:left="179" w:right="-107"/>
              <w:jc w:val="left"/>
              <w:rPr>
                <w:b w:val="0"/>
                <w:sz w:val="24"/>
                <w:szCs w:val="24"/>
                <w:lang w:val="en-US"/>
              </w:rPr>
            </w:pPr>
            <w:r w:rsidRPr="002F23E3">
              <w:rPr>
                <w:b w:val="0"/>
                <w:sz w:val="24"/>
                <w:szCs w:val="24"/>
                <w:lang w:val="id-ID"/>
              </w:rPr>
              <w:t>Nama:</w:t>
            </w:r>
            <w:r>
              <w:rPr>
                <w:b w:val="0"/>
                <w:sz w:val="24"/>
                <w:szCs w:val="24"/>
                <w:lang w:val="en-US"/>
              </w:rPr>
              <w:t xml:space="preserve"> </w:t>
            </w:r>
            <w:r w:rsidRPr="00D178FE">
              <w:rPr>
                <w:b w:val="0"/>
                <w:bCs w:val="0"/>
                <w:sz w:val="24"/>
                <w:szCs w:val="24"/>
                <w:lang w:val="en-US"/>
              </w:rPr>
              <w:t>Prof. Dr. Ir. Marjenah, MP</w:t>
            </w:r>
          </w:p>
          <w:p w14:paraId="4A9CD040" w14:textId="5DEF805D" w:rsidR="00970CE3" w:rsidRPr="002F23E3" w:rsidRDefault="00970CE3" w:rsidP="00970CE3">
            <w:pPr>
              <w:pStyle w:val="Judul"/>
              <w:spacing w:before="0"/>
              <w:ind w:left="179" w:right="-107"/>
              <w:jc w:val="left"/>
              <w:rPr>
                <w:b w:val="0"/>
                <w:sz w:val="24"/>
                <w:szCs w:val="24"/>
                <w:lang w:val="id-ID"/>
              </w:rPr>
            </w:pPr>
            <w:r w:rsidRPr="002F23E3">
              <w:rPr>
                <w:b w:val="0"/>
                <w:sz w:val="24"/>
                <w:szCs w:val="24"/>
                <w:lang w:val="id-ID"/>
              </w:rPr>
              <w:t>NIP</w:t>
            </w:r>
            <w:r>
              <w:rPr>
                <w:b w:val="0"/>
                <w:sz w:val="24"/>
                <w:szCs w:val="24"/>
                <w:lang w:val="en-US"/>
              </w:rPr>
              <w:t xml:space="preserve"> 19620801 199103 2 002</w:t>
            </w:r>
          </w:p>
        </w:tc>
        <w:tc>
          <w:tcPr>
            <w:tcW w:w="4707" w:type="dxa"/>
          </w:tcPr>
          <w:p w14:paraId="0174E2F7" w14:textId="30DB0B03" w:rsidR="00970CE3" w:rsidRPr="00A02FA8" w:rsidRDefault="002C3981" w:rsidP="00970CE3">
            <w:pPr>
              <w:pStyle w:val="Judul"/>
              <w:spacing w:before="0"/>
              <w:ind w:left="0" w:right="-109"/>
              <w:rPr>
                <w:b w:val="0"/>
                <w:noProof/>
                <w:sz w:val="24"/>
                <w:szCs w:val="24"/>
                <w:lang w:val="id-ID"/>
              </w:rPr>
            </w:pPr>
            <w:r w:rsidRPr="002C3981">
              <w:rPr>
                <w:b w:val="0"/>
                <w:noProof/>
                <w:sz w:val="24"/>
                <w:szCs w:val="24"/>
                <w:lang w:val="en-US"/>
              </w:rPr>
              <w:drawing>
                <wp:anchor distT="0" distB="0" distL="114300" distR="114300" simplePos="0" relativeHeight="251660288" behindDoc="0" locked="0" layoutInCell="1" allowOverlap="1" wp14:anchorId="4EDBCBFE" wp14:editId="50AEA5ED">
                  <wp:simplePos x="0" y="0"/>
                  <wp:positionH relativeFrom="column">
                    <wp:posOffset>270510</wp:posOffset>
                  </wp:positionH>
                  <wp:positionV relativeFrom="paragraph">
                    <wp:posOffset>11430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00970CE3" w:rsidRPr="00A02FA8">
              <w:rPr>
                <w:b w:val="0"/>
                <w:noProof/>
                <w:sz w:val="24"/>
                <w:szCs w:val="24"/>
                <w:lang w:val="id-ID"/>
              </w:rPr>
              <w:t>Koordinator Prodi:</w:t>
            </w:r>
          </w:p>
          <w:p w14:paraId="7C33BDCC" w14:textId="77777777" w:rsidR="00970CE3" w:rsidRPr="00A02FA8" w:rsidRDefault="00970CE3" w:rsidP="00970CE3">
            <w:pPr>
              <w:pStyle w:val="Judul"/>
              <w:spacing w:before="0"/>
              <w:ind w:left="0" w:right="-109"/>
              <w:rPr>
                <w:b w:val="0"/>
                <w:noProof/>
                <w:sz w:val="24"/>
                <w:szCs w:val="24"/>
                <w:lang w:val="id-ID"/>
              </w:rPr>
            </w:pPr>
          </w:p>
          <w:p w14:paraId="6805316C" w14:textId="77777777" w:rsidR="00970CE3" w:rsidRPr="00A02FA8" w:rsidRDefault="00970CE3" w:rsidP="00970CE3">
            <w:pPr>
              <w:pStyle w:val="Judul"/>
              <w:spacing w:before="0"/>
              <w:ind w:left="0" w:right="-109"/>
              <w:rPr>
                <w:b w:val="0"/>
                <w:noProof/>
                <w:sz w:val="24"/>
                <w:szCs w:val="24"/>
                <w:lang w:val="id-ID"/>
              </w:rPr>
            </w:pPr>
          </w:p>
          <w:p w14:paraId="2A45DA6C" w14:textId="4FE15B74" w:rsidR="00970CE3" w:rsidRPr="00A02FA8" w:rsidRDefault="00970CE3" w:rsidP="00970CE3">
            <w:pPr>
              <w:pStyle w:val="Judul"/>
              <w:spacing w:before="0"/>
              <w:ind w:left="0" w:right="-109"/>
              <w:rPr>
                <w:b w:val="0"/>
                <w:noProof/>
                <w:sz w:val="24"/>
                <w:szCs w:val="24"/>
                <w:lang w:val="id-ID"/>
              </w:rPr>
            </w:pPr>
          </w:p>
          <w:p w14:paraId="54D92113" w14:textId="77777777" w:rsidR="00970CE3" w:rsidRPr="00A02FA8" w:rsidRDefault="00970CE3" w:rsidP="00970CE3">
            <w:pPr>
              <w:pStyle w:val="Judul"/>
              <w:spacing w:before="0"/>
              <w:ind w:left="0" w:right="-109"/>
              <w:rPr>
                <w:b w:val="0"/>
                <w:noProof/>
                <w:sz w:val="24"/>
                <w:szCs w:val="24"/>
                <w:lang w:val="id-ID"/>
              </w:rPr>
            </w:pPr>
          </w:p>
          <w:p w14:paraId="4ABDB05C" w14:textId="77777777" w:rsidR="00016FB1" w:rsidRPr="00945BC0" w:rsidRDefault="00016FB1" w:rsidP="00016FB1">
            <w:pPr>
              <w:pStyle w:val="Judul"/>
              <w:spacing w:before="0"/>
              <w:ind w:left="179" w:right="-107"/>
              <w:jc w:val="left"/>
              <w:rPr>
                <w:sz w:val="24"/>
                <w:szCs w:val="24"/>
                <w:lang w:val="en-US"/>
              </w:rPr>
            </w:pPr>
            <w:r w:rsidRPr="00FE0FB9">
              <w:rPr>
                <w:b w:val="0"/>
                <w:sz w:val="24"/>
                <w:szCs w:val="24"/>
                <w:lang w:val="en-US"/>
              </w:rPr>
              <w:t>N</w:t>
            </w:r>
            <w:r w:rsidRPr="004D7832">
              <w:rPr>
                <w:b w:val="0"/>
                <w:sz w:val="24"/>
                <w:szCs w:val="24"/>
                <w:lang w:val="en-US"/>
              </w:rPr>
              <w:t>ama: Dr.Hut. H. Yuliansyah, S.Hut., M.P.</w:t>
            </w:r>
          </w:p>
          <w:p w14:paraId="4E9B81E0" w14:textId="6A239DD3" w:rsidR="00970CE3" w:rsidRPr="002F23E3" w:rsidRDefault="00016FB1" w:rsidP="00016FB1">
            <w:pPr>
              <w:pStyle w:val="Judul"/>
              <w:spacing w:before="0"/>
              <w:ind w:left="179" w:right="-109"/>
              <w:jc w:val="left"/>
              <w:rPr>
                <w:b w:val="0"/>
                <w:sz w:val="24"/>
                <w:szCs w:val="24"/>
                <w:lang w:val="id-ID"/>
              </w:rPr>
            </w:pPr>
            <w:r w:rsidRPr="00FE0FB9">
              <w:rPr>
                <w:b w:val="0"/>
                <w:sz w:val="24"/>
                <w:szCs w:val="24"/>
                <w:lang w:val="en-US"/>
              </w:rPr>
              <w:t>NIP   : 197407122002121001</w:t>
            </w:r>
          </w:p>
        </w:tc>
        <w:tc>
          <w:tcPr>
            <w:tcW w:w="5358" w:type="dxa"/>
            <w:gridSpan w:val="2"/>
          </w:tcPr>
          <w:p w14:paraId="044E412C" w14:textId="77777777" w:rsidR="00970CE3" w:rsidRPr="00A02FA8" w:rsidRDefault="00970CE3" w:rsidP="00970CE3">
            <w:pPr>
              <w:pStyle w:val="Judul"/>
              <w:spacing w:before="0"/>
              <w:ind w:left="0" w:right="197"/>
              <w:rPr>
                <w:b w:val="0"/>
                <w:noProof/>
                <w:sz w:val="24"/>
                <w:szCs w:val="24"/>
                <w:lang w:val="id-ID"/>
              </w:rPr>
            </w:pPr>
            <w:r w:rsidRPr="00A02FA8">
              <w:rPr>
                <w:b w:val="0"/>
                <w:noProof/>
                <w:sz w:val="24"/>
                <w:szCs w:val="24"/>
                <w:lang w:val="id-ID"/>
              </w:rPr>
              <w:t>Wakil Dekan 1 Bid. Akademik</w:t>
            </w:r>
          </w:p>
          <w:p w14:paraId="4926E90F" w14:textId="5E42499B" w:rsidR="00970CE3" w:rsidRPr="00A02FA8" w:rsidRDefault="002C3981" w:rsidP="00970CE3">
            <w:pPr>
              <w:pStyle w:val="Judul"/>
              <w:spacing w:before="0"/>
              <w:ind w:left="0" w:right="197"/>
              <w:rPr>
                <w:b w:val="0"/>
                <w:noProof/>
                <w:sz w:val="24"/>
                <w:szCs w:val="24"/>
                <w:lang w:val="id-ID"/>
              </w:rPr>
            </w:pPr>
            <w:r w:rsidRPr="002C3981">
              <w:rPr>
                <w:b w:val="0"/>
                <w:noProof/>
                <w:sz w:val="24"/>
                <w:szCs w:val="24"/>
                <w:lang w:val="en-US"/>
              </w:rPr>
              <w:drawing>
                <wp:anchor distT="0" distB="0" distL="114300" distR="114300" simplePos="0" relativeHeight="251659264" behindDoc="0" locked="0" layoutInCell="1" allowOverlap="1" wp14:anchorId="018B28D1" wp14:editId="300E9F25">
                  <wp:simplePos x="0" y="0"/>
                  <wp:positionH relativeFrom="column">
                    <wp:posOffset>871220</wp:posOffset>
                  </wp:positionH>
                  <wp:positionV relativeFrom="paragraph">
                    <wp:posOffset>3810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p>
          <w:p w14:paraId="74C7C780" w14:textId="77777777" w:rsidR="00970CE3" w:rsidRPr="00A02FA8" w:rsidRDefault="00970CE3" w:rsidP="00970CE3">
            <w:pPr>
              <w:pStyle w:val="Judul"/>
              <w:spacing w:before="0"/>
              <w:ind w:left="0" w:right="197"/>
              <w:rPr>
                <w:b w:val="0"/>
                <w:noProof/>
                <w:sz w:val="24"/>
                <w:szCs w:val="24"/>
                <w:lang w:val="id-ID"/>
              </w:rPr>
            </w:pPr>
          </w:p>
          <w:p w14:paraId="2F3D7EA6" w14:textId="77777777" w:rsidR="00970CE3" w:rsidRPr="00A02FA8" w:rsidRDefault="00970CE3" w:rsidP="00970CE3">
            <w:pPr>
              <w:pStyle w:val="Judul"/>
              <w:spacing w:before="0"/>
              <w:ind w:left="0" w:right="197"/>
              <w:rPr>
                <w:b w:val="0"/>
                <w:noProof/>
                <w:sz w:val="24"/>
                <w:szCs w:val="24"/>
                <w:lang w:val="id-ID"/>
              </w:rPr>
            </w:pPr>
          </w:p>
          <w:p w14:paraId="6530779A" w14:textId="77777777" w:rsidR="00970CE3" w:rsidRPr="00A02FA8" w:rsidRDefault="00970CE3" w:rsidP="00970CE3">
            <w:pPr>
              <w:pStyle w:val="Judul"/>
              <w:spacing w:before="0"/>
              <w:ind w:left="0" w:right="197"/>
              <w:rPr>
                <w:b w:val="0"/>
                <w:noProof/>
                <w:sz w:val="24"/>
                <w:szCs w:val="24"/>
                <w:lang w:val="id-ID"/>
              </w:rPr>
            </w:pPr>
          </w:p>
          <w:p w14:paraId="0F692BDC" w14:textId="76B1084A" w:rsidR="00970CE3" w:rsidRPr="00064594" w:rsidRDefault="00970CE3" w:rsidP="00970CE3">
            <w:pPr>
              <w:pStyle w:val="Judul"/>
              <w:spacing w:before="0"/>
              <w:ind w:left="171"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w:t>
            </w:r>
            <w:r w:rsidR="004F1740">
              <w:rPr>
                <w:b w:val="0"/>
                <w:noProof/>
                <w:sz w:val="24"/>
                <w:szCs w:val="24"/>
                <w:lang w:val="id-ID"/>
              </w:rPr>
              <w:t>.</w:t>
            </w:r>
            <w:r>
              <w:rPr>
                <w:b w:val="0"/>
                <w:noProof/>
                <w:sz w:val="24"/>
                <w:szCs w:val="24"/>
                <w:lang w:val="en-US"/>
              </w:rPr>
              <w:t>P.</w:t>
            </w:r>
          </w:p>
          <w:p w14:paraId="4CAD16C6" w14:textId="191B70C3" w:rsidR="00970CE3" w:rsidRPr="002F23E3" w:rsidRDefault="00970CE3" w:rsidP="00970CE3">
            <w:pPr>
              <w:pStyle w:val="Judul"/>
              <w:spacing w:before="0"/>
              <w:ind w:left="180" w:right="197"/>
              <w:jc w:val="left"/>
              <w:rPr>
                <w:b w:val="0"/>
                <w:sz w:val="24"/>
                <w:szCs w:val="24"/>
                <w:lang w:val="id-ID"/>
              </w:rPr>
            </w:pPr>
            <w:r w:rsidRPr="00A02FA8">
              <w:rPr>
                <w:b w:val="0"/>
                <w:noProof/>
                <w:sz w:val="24"/>
                <w:szCs w:val="24"/>
                <w:lang w:val="id-ID"/>
              </w:rPr>
              <w:t>NIP</w:t>
            </w:r>
            <w:r>
              <w:rPr>
                <w:b w:val="0"/>
                <w:noProof/>
                <w:sz w:val="24"/>
                <w:szCs w:val="24"/>
                <w:lang w:val="en-US"/>
              </w:rPr>
              <w:t xml:space="preserve"> 19750428 200112001</w:t>
            </w:r>
          </w:p>
        </w:tc>
      </w:tr>
    </w:tbl>
    <w:p w14:paraId="3389EB31" w14:textId="77777777" w:rsidR="00F26F50" w:rsidRPr="002F23E3" w:rsidRDefault="00F26F50">
      <w:pPr>
        <w:pStyle w:val="Judul"/>
        <w:rPr>
          <w:sz w:val="24"/>
          <w:szCs w:val="24"/>
          <w:lang w:val="id-ID"/>
        </w:rPr>
      </w:pPr>
    </w:p>
    <w:p w14:paraId="4D108BEB" w14:textId="77777777" w:rsidR="00B11CAB" w:rsidRPr="002F23E3" w:rsidRDefault="00D21906">
      <w:pPr>
        <w:pStyle w:val="Judul"/>
        <w:rPr>
          <w:sz w:val="24"/>
          <w:szCs w:val="24"/>
          <w:lang w:val="id-ID"/>
        </w:rPr>
      </w:pPr>
      <w:r w:rsidRPr="002F23E3">
        <w:rPr>
          <w:sz w:val="24"/>
          <w:szCs w:val="24"/>
          <w:lang w:val="id-ID"/>
        </w:rPr>
        <w:t>Rencana Pembelajaran Semester (RPS)</w:t>
      </w:r>
    </w:p>
    <w:p w14:paraId="0ED49D67" w14:textId="77777777" w:rsidR="00B11CAB" w:rsidRPr="002F23E3" w:rsidRDefault="00B11CAB">
      <w:pPr>
        <w:pStyle w:val="TeksIsi"/>
        <w:spacing w:before="5"/>
        <w:rPr>
          <w:b/>
          <w:lang w:val="id-ID"/>
        </w:rPr>
      </w:pPr>
    </w:p>
    <w:p w14:paraId="0DA72288" w14:textId="77777777" w:rsidR="00DE1FD6" w:rsidRPr="002F23E3" w:rsidRDefault="00D21906" w:rsidP="00DE1FD6">
      <w:pPr>
        <w:pStyle w:val="TeksIsi"/>
        <w:tabs>
          <w:tab w:val="left" w:pos="3371"/>
        </w:tabs>
        <w:spacing w:line="276" w:lineRule="auto"/>
        <w:ind w:left="962" w:right="8849"/>
        <w:rPr>
          <w:lang w:val="id-ID"/>
        </w:rPr>
      </w:pPr>
      <w:r w:rsidRPr="002F23E3">
        <w:rPr>
          <w:lang w:val="id-ID"/>
        </w:rPr>
        <w:t>Perguruan</w:t>
      </w:r>
      <w:r w:rsidRPr="002F23E3">
        <w:rPr>
          <w:spacing w:val="-2"/>
          <w:lang w:val="id-ID"/>
        </w:rPr>
        <w:t xml:space="preserve"> </w:t>
      </w:r>
      <w:r w:rsidRPr="002F23E3">
        <w:rPr>
          <w:lang w:val="id-ID"/>
        </w:rPr>
        <w:t>Tinggi</w:t>
      </w:r>
      <w:r w:rsidRPr="002F23E3">
        <w:rPr>
          <w:lang w:val="id-ID"/>
        </w:rPr>
        <w:tab/>
        <w:t xml:space="preserve">: Universitas </w:t>
      </w:r>
      <w:r w:rsidRPr="002F23E3">
        <w:rPr>
          <w:spacing w:val="-3"/>
          <w:lang w:val="id-ID"/>
        </w:rPr>
        <w:t xml:space="preserve">Mulawarman </w:t>
      </w:r>
      <w:r w:rsidR="00DE1FD6" w:rsidRPr="002F23E3">
        <w:rPr>
          <w:lang w:val="id-ID"/>
        </w:rPr>
        <w:t>Fakultas</w:t>
      </w:r>
      <w:r w:rsidR="00DE1FD6" w:rsidRPr="002F23E3">
        <w:rPr>
          <w:lang w:val="id-ID"/>
        </w:rPr>
        <w:tab/>
        <w:t>: Kehutanan</w:t>
      </w:r>
    </w:p>
    <w:p w14:paraId="7F54535D" w14:textId="76870994" w:rsidR="008066AC" w:rsidRPr="002C3981" w:rsidRDefault="00D21906" w:rsidP="008066AC">
      <w:pPr>
        <w:pStyle w:val="TeksIsi"/>
        <w:tabs>
          <w:tab w:val="left" w:pos="3371"/>
        </w:tabs>
        <w:spacing w:line="276" w:lineRule="auto"/>
        <w:ind w:left="962" w:right="8849"/>
        <w:rPr>
          <w:lang w:val="en-US"/>
        </w:rPr>
      </w:pPr>
      <w:r w:rsidRPr="002F23E3">
        <w:rPr>
          <w:lang w:val="id-ID"/>
        </w:rPr>
        <w:t>Jurusan/Program</w:t>
      </w:r>
      <w:r w:rsidRPr="002F23E3">
        <w:rPr>
          <w:spacing w:val="-1"/>
          <w:lang w:val="id-ID"/>
        </w:rPr>
        <w:t xml:space="preserve"> </w:t>
      </w:r>
      <w:r w:rsidR="002C3981">
        <w:rPr>
          <w:lang w:val="id-ID"/>
        </w:rPr>
        <w:t>Studi</w:t>
      </w:r>
      <w:r w:rsidR="002C3981">
        <w:rPr>
          <w:lang w:val="id-ID"/>
        </w:rPr>
        <w:tab/>
        <w:t xml:space="preserve">: </w:t>
      </w:r>
      <w:r w:rsidR="00DE1FD6" w:rsidRPr="002F23E3">
        <w:rPr>
          <w:lang w:val="id-ID"/>
        </w:rPr>
        <w:t>Kehutanan</w:t>
      </w:r>
      <w:r w:rsidR="002C3981">
        <w:rPr>
          <w:lang w:val="en-US"/>
        </w:rPr>
        <w:t xml:space="preserve"> program Sarjana</w:t>
      </w:r>
    </w:p>
    <w:p w14:paraId="59F76057" w14:textId="3D378C5B" w:rsidR="00B11CAB" w:rsidRPr="002F23E3" w:rsidRDefault="00D21906" w:rsidP="00CC600F">
      <w:pPr>
        <w:pStyle w:val="TeksIsi"/>
        <w:tabs>
          <w:tab w:val="left" w:pos="3371"/>
          <w:tab w:val="left" w:pos="6096"/>
        </w:tabs>
        <w:spacing w:line="276" w:lineRule="auto"/>
        <w:ind w:left="962" w:right="8282"/>
        <w:rPr>
          <w:lang w:val="id-ID"/>
        </w:rPr>
      </w:pPr>
      <w:r w:rsidRPr="008066AC">
        <w:rPr>
          <w:lang w:val="id-ID"/>
        </w:rPr>
        <w:t>Mata</w:t>
      </w:r>
      <w:r w:rsidR="002F23E3" w:rsidRPr="008066AC">
        <w:rPr>
          <w:lang w:val="en-US"/>
        </w:rPr>
        <w:t xml:space="preserve"> </w:t>
      </w:r>
      <w:r w:rsidRPr="008066AC">
        <w:rPr>
          <w:lang w:val="id-ID"/>
        </w:rPr>
        <w:t>kuliah</w:t>
      </w:r>
      <w:r w:rsidRPr="008066AC">
        <w:rPr>
          <w:lang w:val="id-ID"/>
        </w:rPr>
        <w:tab/>
        <w:t xml:space="preserve">: </w:t>
      </w:r>
      <w:r w:rsidR="00CC600F" w:rsidRPr="00193630">
        <w:t>Silvikultur Hasil Hutan Bukan Kayu</w:t>
      </w:r>
    </w:p>
    <w:p w14:paraId="0237D5BB" w14:textId="66B27289" w:rsidR="00B11CAB" w:rsidRPr="002F23E3" w:rsidRDefault="00D21906" w:rsidP="00EE3E8D">
      <w:pPr>
        <w:pStyle w:val="TeksIsi"/>
        <w:tabs>
          <w:tab w:val="left" w:pos="3402"/>
          <w:tab w:val="right" w:pos="4458"/>
        </w:tabs>
        <w:spacing w:line="276" w:lineRule="auto"/>
        <w:ind w:left="964"/>
        <w:rPr>
          <w:lang w:val="id-ID"/>
        </w:rPr>
      </w:pPr>
      <w:r w:rsidRPr="002F23E3">
        <w:rPr>
          <w:lang w:val="id-ID"/>
        </w:rPr>
        <w:t>Kode</w:t>
      </w:r>
      <w:r w:rsidRPr="002F23E3">
        <w:rPr>
          <w:spacing w:val="-3"/>
          <w:lang w:val="id-ID"/>
        </w:rPr>
        <w:t xml:space="preserve"> </w:t>
      </w:r>
      <w:r w:rsidRPr="002F23E3">
        <w:rPr>
          <w:lang w:val="id-ID"/>
        </w:rPr>
        <w:t>Mata</w:t>
      </w:r>
      <w:r w:rsidR="002F23E3">
        <w:rPr>
          <w:lang w:val="en-US"/>
        </w:rPr>
        <w:t xml:space="preserve"> </w:t>
      </w:r>
      <w:r w:rsidRPr="002F23E3">
        <w:rPr>
          <w:lang w:val="id-ID"/>
        </w:rPr>
        <w:t>kuliah</w:t>
      </w:r>
      <w:r w:rsidR="00EE3E8D">
        <w:rPr>
          <w:lang w:val="id-ID"/>
        </w:rPr>
        <w:tab/>
      </w:r>
      <w:r w:rsidR="00EE3E8D">
        <w:rPr>
          <w:lang w:val="id-ID"/>
        </w:rPr>
        <w:tab/>
      </w:r>
      <w:r w:rsidR="00EB1838" w:rsidRPr="002F23E3">
        <w:rPr>
          <w:lang w:val="id-ID"/>
        </w:rPr>
        <w:t>:</w:t>
      </w:r>
      <w:r w:rsidR="00780600">
        <w:rPr>
          <w:lang w:val="en-US"/>
        </w:rPr>
        <w:t>19040160</w:t>
      </w:r>
      <w:r w:rsidR="00BF6BA0">
        <w:rPr>
          <w:lang w:val="en-US"/>
        </w:rPr>
        <w:t>3</w:t>
      </w:r>
      <w:r w:rsidR="00FB06DC">
        <w:rPr>
          <w:lang w:val="en-US"/>
        </w:rPr>
        <w:t>P</w:t>
      </w:r>
      <w:r w:rsidR="005A1016">
        <w:rPr>
          <w:lang w:val="en-US"/>
        </w:rPr>
        <w:t>1</w:t>
      </w:r>
      <w:r w:rsidR="007403B3">
        <w:rPr>
          <w:lang w:val="en-US"/>
        </w:rPr>
        <w:t>0</w:t>
      </w:r>
      <w:r w:rsidR="00CC600F">
        <w:rPr>
          <w:lang w:val="en-US"/>
        </w:rPr>
        <w:t>3</w:t>
      </w:r>
      <w:r w:rsidR="00EB1838" w:rsidRPr="002F23E3">
        <w:rPr>
          <w:lang w:val="id-ID"/>
        </w:rPr>
        <w:tab/>
      </w:r>
      <w:r w:rsidRPr="002F23E3">
        <w:rPr>
          <w:lang w:val="id-ID"/>
        </w:rPr>
        <w:tab/>
      </w:r>
    </w:p>
    <w:p w14:paraId="330F1E88" w14:textId="5148FC06" w:rsidR="00DE1FD6" w:rsidRPr="002F23E3" w:rsidRDefault="00DE1FD6" w:rsidP="00DE1FD6">
      <w:pPr>
        <w:pStyle w:val="TeksIsi"/>
        <w:tabs>
          <w:tab w:val="left" w:pos="3371"/>
        </w:tabs>
        <w:spacing w:before="40"/>
        <w:ind w:left="962"/>
        <w:rPr>
          <w:lang w:val="id-ID"/>
        </w:rPr>
      </w:pPr>
      <w:r w:rsidRPr="002F23E3">
        <w:rPr>
          <w:lang w:val="id-ID"/>
        </w:rPr>
        <w:t>Semester/SKS</w:t>
      </w:r>
      <w:r w:rsidRPr="002F23E3">
        <w:rPr>
          <w:lang w:val="id-ID"/>
        </w:rPr>
        <w:tab/>
        <w:t xml:space="preserve">: </w:t>
      </w:r>
      <w:r w:rsidR="00CE25E4" w:rsidRPr="002F23E3">
        <w:rPr>
          <w:lang w:val="id-ID"/>
        </w:rPr>
        <w:t>V</w:t>
      </w:r>
      <w:r w:rsidR="00FB06DC">
        <w:rPr>
          <w:lang w:val="en-US"/>
        </w:rPr>
        <w:t>I</w:t>
      </w:r>
      <w:r w:rsidR="00925306" w:rsidRPr="002F23E3">
        <w:rPr>
          <w:lang w:val="id-ID"/>
        </w:rPr>
        <w:t xml:space="preserve"> </w:t>
      </w:r>
      <w:r w:rsidR="00D21906" w:rsidRPr="002F23E3">
        <w:rPr>
          <w:lang w:val="id-ID"/>
        </w:rPr>
        <w:t>/</w:t>
      </w:r>
      <w:r w:rsidR="00780600">
        <w:rPr>
          <w:lang w:val="en-US"/>
        </w:rPr>
        <w:t xml:space="preserve"> </w:t>
      </w:r>
      <w:r w:rsidR="007C70D1">
        <w:rPr>
          <w:lang w:val="id-ID"/>
        </w:rPr>
        <w:t>Tiga (</w:t>
      </w:r>
      <w:r w:rsidR="005A1016">
        <w:rPr>
          <w:lang w:val="en-US"/>
        </w:rPr>
        <w:t>3</w:t>
      </w:r>
      <w:r w:rsidR="007C70D1">
        <w:rPr>
          <w:lang w:val="id-ID"/>
        </w:rPr>
        <w:t>)</w:t>
      </w:r>
      <w:r w:rsidR="00821CC9" w:rsidRPr="002F23E3">
        <w:rPr>
          <w:lang w:val="id-ID"/>
        </w:rPr>
        <w:t xml:space="preserve"> </w:t>
      </w:r>
      <w:r w:rsidR="00D21906" w:rsidRPr="002F23E3">
        <w:rPr>
          <w:lang w:val="id-ID"/>
        </w:rPr>
        <w:t>SKS</w:t>
      </w:r>
    </w:p>
    <w:p w14:paraId="661318B4" w14:textId="77F941FA" w:rsidR="00FA27B1" w:rsidRPr="002F23E3" w:rsidRDefault="00D21906" w:rsidP="00FA27B1">
      <w:pPr>
        <w:pStyle w:val="TeksIsi"/>
        <w:tabs>
          <w:tab w:val="left" w:pos="3371"/>
        </w:tabs>
        <w:spacing w:before="40"/>
        <w:ind w:left="962"/>
        <w:rPr>
          <w:lang w:val="id-ID"/>
        </w:rPr>
      </w:pPr>
      <w:r w:rsidRPr="002F23E3">
        <w:rPr>
          <w:lang w:val="id-ID"/>
        </w:rPr>
        <w:t>Mata</w:t>
      </w:r>
      <w:r w:rsidRPr="002F23E3">
        <w:rPr>
          <w:spacing w:val="-2"/>
          <w:lang w:val="id-ID"/>
        </w:rPr>
        <w:t xml:space="preserve"> </w:t>
      </w:r>
      <w:r w:rsidRPr="002F23E3">
        <w:rPr>
          <w:lang w:val="id-ID"/>
        </w:rPr>
        <w:t>kuliah</w:t>
      </w:r>
      <w:r w:rsidRPr="002F23E3">
        <w:rPr>
          <w:spacing w:val="-2"/>
          <w:lang w:val="id-ID"/>
        </w:rPr>
        <w:t xml:space="preserve"> </w:t>
      </w:r>
      <w:r w:rsidR="00DE1FD6" w:rsidRPr="002F23E3">
        <w:rPr>
          <w:lang w:val="id-ID"/>
        </w:rPr>
        <w:t>Prasayarat</w:t>
      </w:r>
      <w:r w:rsidR="00DE1FD6" w:rsidRPr="002F23E3">
        <w:rPr>
          <w:lang w:val="id-ID"/>
        </w:rPr>
        <w:tab/>
        <w:t xml:space="preserve">: </w:t>
      </w:r>
      <w:r w:rsidR="007C70D1">
        <w:rPr>
          <w:lang w:val="id-ID"/>
        </w:rPr>
        <w:t>-</w:t>
      </w:r>
      <w:r w:rsidR="00925306" w:rsidRPr="002F23E3">
        <w:rPr>
          <w:lang w:val="id-ID"/>
        </w:rPr>
        <w:t xml:space="preserve"> </w:t>
      </w:r>
    </w:p>
    <w:p w14:paraId="05A7A54F" w14:textId="73FFA9F6" w:rsidR="00DE1FD6" w:rsidRPr="002F23E3" w:rsidRDefault="00D21906" w:rsidP="000471D9">
      <w:pPr>
        <w:pStyle w:val="TeksIsi"/>
        <w:tabs>
          <w:tab w:val="left" w:pos="3371"/>
        </w:tabs>
        <w:spacing w:before="40"/>
        <w:ind w:left="962"/>
        <w:rPr>
          <w:lang w:val="id-ID"/>
        </w:rPr>
      </w:pPr>
      <w:r w:rsidRPr="002F23E3">
        <w:rPr>
          <w:lang w:val="id-ID"/>
        </w:rPr>
        <w:t>Dosen</w:t>
      </w:r>
      <w:r w:rsidRPr="002F23E3">
        <w:rPr>
          <w:spacing w:val="-2"/>
          <w:lang w:val="id-ID"/>
        </w:rPr>
        <w:t xml:space="preserve"> </w:t>
      </w:r>
      <w:r w:rsidRPr="002F23E3">
        <w:rPr>
          <w:lang w:val="id-ID"/>
        </w:rPr>
        <w:t>Pengampu</w:t>
      </w:r>
      <w:r w:rsidRPr="002F23E3">
        <w:rPr>
          <w:lang w:val="id-ID"/>
        </w:rPr>
        <w:tab/>
        <w:t xml:space="preserve">: </w:t>
      </w:r>
      <w:r w:rsidR="00970CE3">
        <w:rPr>
          <w:lang w:val="en-US"/>
        </w:rPr>
        <w:t>Prof. Dr. Ir. Marjenah, MP.; Kiswanto, S.Hut., MP., Ph.D.; Dr. rer.nat. Harmonis, S.Hut., M.Sc.</w:t>
      </w:r>
    </w:p>
    <w:p w14:paraId="0B7D7B1B" w14:textId="77777777" w:rsidR="009114C6" w:rsidRPr="002F23E3" w:rsidRDefault="009114C6" w:rsidP="00233345">
      <w:pPr>
        <w:widowControl/>
        <w:autoSpaceDE/>
        <w:autoSpaceDN/>
        <w:spacing w:line="276" w:lineRule="auto"/>
        <w:jc w:val="both"/>
        <w:rPr>
          <w:sz w:val="24"/>
          <w:szCs w:val="24"/>
          <w:lang w:val="id-ID"/>
        </w:rPr>
      </w:pPr>
    </w:p>
    <w:p w14:paraId="029D211B" w14:textId="77777777" w:rsidR="00970CE3" w:rsidRPr="00A02FA8" w:rsidRDefault="00970CE3" w:rsidP="00970CE3">
      <w:pPr>
        <w:pStyle w:val="Judul"/>
        <w:numPr>
          <w:ilvl w:val="0"/>
          <w:numId w:val="4"/>
        </w:numPr>
        <w:spacing w:before="0" w:after="240" w:line="276" w:lineRule="auto"/>
        <w:ind w:left="567" w:hanging="284"/>
        <w:jc w:val="left"/>
        <w:rPr>
          <w:b w:val="0"/>
          <w:noProof/>
          <w:sz w:val="24"/>
          <w:szCs w:val="24"/>
          <w:lang w:val="id-ID"/>
        </w:rPr>
      </w:pPr>
      <w:bookmarkStart w:id="0" w:name="_Hlk103887510"/>
      <w:bookmarkStart w:id="1" w:name="_Hlk103887861"/>
      <w:r w:rsidRPr="00A02FA8">
        <w:rPr>
          <w:b w:val="0"/>
          <w:noProof/>
          <w:sz w:val="24"/>
          <w:szCs w:val="24"/>
          <w:lang w:val="id-ID"/>
        </w:rPr>
        <w:t>Capaian Pembelajaran Lulusan (CPL):</w:t>
      </w:r>
    </w:p>
    <w:p w14:paraId="610BB5C4" w14:textId="77777777" w:rsidR="00970CE3" w:rsidRPr="00A02FA8" w:rsidRDefault="00970CE3" w:rsidP="00970CE3">
      <w:pPr>
        <w:widowControl/>
        <w:numPr>
          <w:ilvl w:val="0"/>
          <w:numId w:val="20"/>
        </w:numPr>
        <w:autoSpaceDE/>
        <w:spacing w:line="360" w:lineRule="auto"/>
        <w:ind w:left="850" w:hanging="284"/>
        <w:jc w:val="both"/>
        <w:rPr>
          <w:noProof/>
          <w:sz w:val="24"/>
          <w:szCs w:val="24"/>
          <w:lang w:val="id-ID"/>
        </w:rPr>
      </w:pPr>
      <w:bookmarkStart w:id="2" w:name="_Hlk103866673"/>
      <w:r w:rsidRPr="00A02FA8">
        <w:rPr>
          <w:noProof/>
          <w:sz w:val="24"/>
          <w:szCs w:val="24"/>
          <w:lang w:val="id-ID"/>
        </w:rPr>
        <w:t>Aspek Sikap:</w:t>
      </w:r>
    </w:p>
    <w:p w14:paraId="1948F973"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1F9661B5"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672F27AE"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171230A1"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2FE051FA"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4BB5B438"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14CF9E5D" w14:textId="77777777" w:rsidR="00970CE3" w:rsidRPr="00A02FA8" w:rsidRDefault="00970CE3" w:rsidP="00970CE3">
      <w:pPr>
        <w:tabs>
          <w:tab w:val="left" w:pos="1134"/>
        </w:tabs>
        <w:spacing w:line="276" w:lineRule="auto"/>
        <w:ind w:left="1701"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7BFB1D57" w14:textId="77777777" w:rsidR="00970CE3" w:rsidRPr="00A02FA8" w:rsidRDefault="00970CE3" w:rsidP="00970CE3">
      <w:pPr>
        <w:tabs>
          <w:tab w:val="left" w:pos="1134"/>
        </w:tabs>
        <w:spacing w:line="276" w:lineRule="auto"/>
        <w:ind w:left="1701"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6BA17E5A" w14:textId="77777777" w:rsidR="00970CE3" w:rsidRPr="00A02FA8" w:rsidRDefault="00970CE3" w:rsidP="00970CE3">
      <w:pPr>
        <w:tabs>
          <w:tab w:val="left" w:pos="1134"/>
        </w:tabs>
        <w:spacing w:line="276" w:lineRule="auto"/>
        <w:ind w:left="1701"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2D792454" w14:textId="77777777" w:rsidR="00970CE3" w:rsidRPr="00A02FA8" w:rsidRDefault="00970CE3" w:rsidP="00970CE3">
      <w:pPr>
        <w:tabs>
          <w:tab w:val="left" w:pos="1134"/>
        </w:tabs>
        <w:spacing w:line="276" w:lineRule="auto"/>
        <w:ind w:left="1417"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1B737812" w14:textId="77777777" w:rsidR="00970CE3" w:rsidRPr="00A02FA8" w:rsidRDefault="00970CE3" w:rsidP="00970CE3">
      <w:pPr>
        <w:tabs>
          <w:tab w:val="left" w:pos="1134"/>
        </w:tabs>
        <w:spacing w:after="240" w:line="276" w:lineRule="auto"/>
        <w:ind w:left="1276"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37D1FDF1" w14:textId="77777777" w:rsidR="00970CE3" w:rsidRPr="00A02FA8" w:rsidRDefault="00970CE3" w:rsidP="00970CE3">
      <w:pPr>
        <w:widowControl/>
        <w:numPr>
          <w:ilvl w:val="0"/>
          <w:numId w:val="20"/>
        </w:numPr>
        <w:autoSpaceDE/>
        <w:spacing w:line="360" w:lineRule="auto"/>
        <w:ind w:left="850" w:hanging="284"/>
        <w:jc w:val="both"/>
        <w:rPr>
          <w:noProof/>
          <w:sz w:val="24"/>
          <w:szCs w:val="24"/>
          <w:lang w:val="id-ID"/>
        </w:rPr>
      </w:pPr>
      <w:r w:rsidRPr="00A02FA8">
        <w:rPr>
          <w:noProof/>
          <w:sz w:val="24"/>
          <w:szCs w:val="24"/>
          <w:lang w:val="id-ID"/>
        </w:rPr>
        <w:t>Aspek Pengetahuan:</w:t>
      </w:r>
    </w:p>
    <w:p w14:paraId="0E07D142"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5CF3881F"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05BA017B" w14:textId="77777777" w:rsidR="00970CE3" w:rsidRPr="00A02FA8" w:rsidRDefault="00970CE3" w:rsidP="00970CE3">
      <w:pPr>
        <w:tabs>
          <w:tab w:val="left" w:pos="1134"/>
        </w:tabs>
        <w:spacing w:line="276" w:lineRule="auto"/>
        <w:ind w:left="850"/>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4BD77498" w14:textId="77777777" w:rsidR="00970CE3" w:rsidRPr="00A02FA8" w:rsidRDefault="00970CE3" w:rsidP="00970CE3">
      <w:pPr>
        <w:tabs>
          <w:tab w:val="left" w:pos="1134"/>
        </w:tabs>
        <w:spacing w:line="276" w:lineRule="auto"/>
        <w:ind w:left="1417"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23A0CBCE" w14:textId="77777777" w:rsidR="00970CE3" w:rsidRPr="00A02FA8" w:rsidRDefault="00970CE3" w:rsidP="00970CE3">
      <w:pPr>
        <w:tabs>
          <w:tab w:val="left" w:pos="1134"/>
        </w:tabs>
        <w:spacing w:line="276" w:lineRule="auto"/>
        <w:ind w:left="1417"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6AB7567B" w14:textId="77777777" w:rsidR="00970CE3" w:rsidRPr="00A02FA8" w:rsidRDefault="00970CE3" w:rsidP="00970CE3">
      <w:pPr>
        <w:tabs>
          <w:tab w:val="left" w:pos="1134"/>
        </w:tabs>
        <w:spacing w:line="276" w:lineRule="auto"/>
        <w:ind w:left="1417"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167D92D0" w14:textId="77777777" w:rsidR="00970CE3" w:rsidRPr="00A02FA8" w:rsidRDefault="00970CE3" w:rsidP="00970CE3">
      <w:pPr>
        <w:widowControl/>
        <w:tabs>
          <w:tab w:val="left" w:pos="1134"/>
        </w:tabs>
        <w:autoSpaceDE/>
        <w:spacing w:after="240" w:line="276" w:lineRule="auto"/>
        <w:ind w:left="850"/>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6A75FF24" w14:textId="77777777" w:rsidR="00970CE3" w:rsidRPr="00A02FA8" w:rsidRDefault="00970CE3" w:rsidP="00970CE3">
      <w:pPr>
        <w:widowControl/>
        <w:numPr>
          <w:ilvl w:val="0"/>
          <w:numId w:val="20"/>
        </w:numPr>
        <w:autoSpaceDE/>
        <w:spacing w:line="360" w:lineRule="auto"/>
        <w:ind w:left="850" w:hanging="284"/>
        <w:jc w:val="both"/>
        <w:rPr>
          <w:noProof/>
          <w:sz w:val="24"/>
          <w:szCs w:val="24"/>
          <w:lang w:val="id-ID"/>
        </w:rPr>
      </w:pPr>
      <w:r w:rsidRPr="00A02FA8">
        <w:rPr>
          <w:noProof/>
          <w:sz w:val="24"/>
          <w:szCs w:val="24"/>
          <w:lang w:val="id-ID"/>
        </w:rPr>
        <w:t>Aspek Keterampilan Umum:</w:t>
      </w:r>
    </w:p>
    <w:p w14:paraId="4BC9F027"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D0EED79"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60B9049C"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34F2C3B7"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604B24A9"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3DCA57CA"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1696A58B"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KU7</w:t>
      </w:r>
      <w:r w:rsidRPr="00A02FA8">
        <w:rPr>
          <w:noProof/>
          <w:sz w:val="24"/>
          <w:szCs w:val="24"/>
          <w:lang w:val="id-ID"/>
        </w:rPr>
        <w:tab/>
        <w:t xml:space="preserve">:Mampu bertanggungjawab atas pencapaian hasil kerja kelompok dan melakukan supervisi dan evaluasi terhadap penyelesaian pekerjaan yang </w:t>
      </w:r>
      <w:r w:rsidRPr="00A02FA8">
        <w:rPr>
          <w:noProof/>
          <w:sz w:val="24"/>
          <w:szCs w:val="24"/>
          <w:lang w:val="id-ID"/>
        </w:rPr>
        <w:lastRenderedPageBreak/>
        <w:t>ditugaskan kepada pekerja yang berada dibawah tanggung jawabnya</w:t>
      </w:r>
    </w:p>
    <w:p w14:paraId="2C599213"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0345AECF"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234FEEC1" w14:textId="77777777" w:rsidR="00970CE3" w:rsidRPr="00A02FA8" w:rsidRDefault="00970CE3" w:rsidP="00970CE3">
      <w:pPr>
        <w:spacing w:after="240" w:line="276" w:lineRule="auto"/>
        <w:ind w:left="1417"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4C871464" w14:textId="77777777" w:rsidR="00970CE3" w:rsidRPr="00A02FA8" w:rsidRDefault="00970CE3" w:rsidP="00970CE3">
      <w:pPr>
        <w:widowControl/>
        <w:numPr>
          <w:ilvl w:val="0"/>
          <w:numId w:val="20"/>
        </w:numPr>
        <w:autoSpaceDE/>
        <w:spacing w:line="360" w:lineRule="auto"/>
        <w:ind w:left="850" w:hanging="284"/>
        <w:jc w:val="both"/>
        <w:rPr>
          <w:noProof/>
          <w:sz w:val="24"/>
          <w:szCs w:val="24"/>
          <w:lang w:val="id-ID"/>
        </w:rPr>
      </w:pPr>
      <w:r w:rsidRPr="00A02FA8">
        <w:rPr>
          <w:noProof/>
          <w:sz w:val="24"/>
          <w:szCs w:val="24"/>
          <w:lang w:val="id-ID"/>
        </w:rPr>
        <w:t>Aspek Keterampilan Khusus:</w:t>
      </w:r>
    </w:p>
    <w:p w14:paraId="75262C99"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5489D57A"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46CF98BD"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25236853" w14:textId="77777777" w:rsidR="00970CE3" w:rsidRPr="00A02FA8" w:rsidRDefault="00970CE3" w:rsidP="00970CE3">
      <w:pPr>
        <w:spacing w:line="276" w:lineRule="auto"/>
        <w:ind w:left="1417"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5A65ED93" w14:textId="77777777" w:rsidR="00970CE3" w:rsidRPr="00A02FA8" w:rsidRDefault="00970CE3" w:rsidP="00970CE3">
      <w:pPr>
        <w:pStyle w:val="Judul"/>
        <w:spacing w:before="0" w:after="240" w:line="276" w:lineRule="auto"/>
        <w:ind w:left="1417"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2"/>
    </w:p>
    <w:p w14:paraId="13580DCD" w14:textId="77777777" w:rsidR="00970CE3" w:rsidRPr="00A02FA8" w:rsidRDefault="00970CE3" w:rsidP="00970C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CPL Prodi yang dibebankan pada mata kuliah:</w:t>
      </w:r>
    </w:p>
    <w:p w14:paraId="34162C71" w14:textId="77777777" w:rsidR="00970CE3" w:rsidRPr="00A02FA8" w:rsidRDefault="00970CE3" w:rsidP="00970C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Capaian Pembelajaran Mata Kuliah:</w:t>
      </w:r>
    </w:p>
    <w:p w14:paraId="51B3C304" w14:textId="77777777" w:rsidR="00970CE3" w:rsidRPr="00A02FA8" w:rsidRDefault="00970CE3" w:rsidP="00970CE3">
      <w:pPr>
        <w:pStyle w:val="DaftarParagraf"/>
        <w:numPr>
          <w:ilvl w:val="0"/>
          <w:numId w:val="4"/>
        </w:numPr>
        <w:spacing w:line="276" w:lineRule="auto"/>
        <w:ind w:left="567" w:hanging="284"/>
        <w:jc w:val="both"/>
        <w:rPr>
          <w:noProof/>
          <w:sz w:val="24"/>
          <w:szCs w:val="24"/>
          <w:lang w:val="id-ID"/>
        </w:rPr>
      </w:pPr>
      <w:r w:rsidRPr="00A02FA8">
        <w:rPr>
          <w:noProof/>
          <w:sz w:val="24"/>
          <w:szCs w:val="24"/>
          <w:lang w:val="id-ID"/>
        </w:rPr>
        <w:t xml:space="preserve"> PIP Unmul yang diintegrasikan:</w:t>
      </w:r>
    </w:p>
    <w:p w14:paraId="784D53BB" w14:textId="77777777" w:rsidR="00970CE3" w:rsidRPr="00A02FA8" w:rsidRDefault="00970CE3" w:rsidP="00970CE3">
      <w:pPr>
        <w:spacing w:after="240" w:line="276" w:lineRule="auto"/>
        <w:ind w:left="283" w:firstLine="720"/>
        <w:jc w:val="both"/>
        <w:rPr>
          <w:noProof/>
          <w:sz w:val="24"/>
          <w:szCs w:val="24"/>
          <w:lang w:val="id-ID"/>
        </w:rPr>
      </w:pPr>
      <w:r w:rsidRPr="00A02FA8">
        <w:rPr>
          <w:noProof/>
          <w:sz w:val="24"/>
          <w:szCs w:val="24"/>
          <w:lang w:val="id-ID"/>
        </w:rPr>
        <w:t>Hutan tropis lembap dan lingkungannya.</w:t>
      </w:r>
    </w:p>
    <w:p w14:paraId="4992209F" w14:textId="77777777" w:rsidR="00970CE3" w:rsidRPr="00A02FA8" w:rsidRDefault="00970CE3" w:rsidP="00970C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Deskripsi Mata Kuliah:</w:t>
      </w:r>
    </w:p>
    <w:p w14:paraId="0D1D97F0" w14:textId="21C82BA8" w:rsidR="00B11CAB" w:rsidRPr="00970CE3" w:rsidRDefault="00970CE3" w:rsidP="00970CE3">
      <w:pPr>
        <w:pStyle w:val="DaftarParagraf"/>
        <w:numPr>
          <w:ilvl w:val="0"/>
          <w:numId w:val="4"/>
        </w:numPr>
        <w:spacing w:after="240" w:line="276" w:lineRule="auto"/>
        <w:ind w:left="567" w:hanging="284"/>
        <w:jc w:val="both"/>
        <w:rPr>
          <w:noProof/>
          <w:sz w:val="24"/>
          <w:szCs w:val="24"/>
          <w:lang w:val="id-ID"/>
        </w:rPr>
      </w:pPr>
      <w:r w:rsidRPr="00A02FA8">
        <w:rPr>
          <w:noProof/>
          <w:sz w:val="24"/>
          <w:szCs w:val="24"/>
          <w:lang w:val="id-ID"/>
        </w:rPr>
        <w:t>Daftar Referensi</w:t>
      </w:r>
      <w:bookmarkEnd w:id="0"/>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1948"/>
        <w:gridCol w:w="1701"/>
        <w:gridCol w:w="1985"/>
        <w:gridCol w:w="2976"/>
        <w:gridCol w:w="1418"/>
        <w:gridCol w:w="887"/>
        <w:gridCol w:w="1279"/>
        <w:gridCol w:w="708"/>
        <w:gridCol w:w="783"/>
      </w:tblGrid>
      <w:tr w:rsidR="005B6BAE" w:rsidRPr="00970CE3" w14:paraId="021B1E43" w14:textId="77777777" w:rsidTr="00970CE3">
        <w:trPr>
          <w:trHeight w:val="277"/>
        </w:trPr>
        <w:tc>
          <w:tcPr>
            <w:tcW w:w="1024" w:type="dxa"/>
            <w:vMerge w:val="restart"/>
            <w:tcBorders>
              <w:top w:val="single" w:sz="4" w:space="0" w:color="000000"/>
              <w:left w:val="single" w:sz="4" w:space="0" w:color="000000"/>
              <w:bottom w:val="single" w:sz="4" w:space="0" w:color="000000"/>
              <w:right w:val="single" w:sz="4" w:space="0" w:color="000000"/>
            </w:tcBorders>
            <w:hideMark/>
          </w:tcPr>
          <w:p w14:paraId="7E9CF085" w14:textId="77777777" w:rsidR="005B6BAE" w:rsidRPr="00970CE3" w:rsidRDefault="005B6BAE">
            <w:pPr>
              <w:pStyle w:val="TableParagraph"/>
              <w:ind w:left="131" w:hanging="15"/>
              <w:rPr>
                <w:lang w:val="id-ID"/>
              </w:rPr>
            </w:pPr>
            <w:r w:rsidRPr="00970CE3">
              <w:rPr>
                <w:lang w:val="id-ID"/>
              </w:rPr>
              <w:t>Pert Ke-/</w:t>
            </w:r>
          </w:p>
          <w:p w14:paraId="65C40963" w14:textId="77777777" w:rsidR="005B6BAE" w:rsidRPr="00970CE3" w:rsidRDefault="005B6BAE">
            <w:pPr>
              <w:pStyle w:val="TableParagraph"/>
              <w:ind w:left="131" w:right="-165" w:hanging="15"/>
              <w:rPr>
                <w:lang w:val="id-ID"/>
              </w:rPr>
            </w:pPr>
            <w:r w:rsidRPr="00970CE3">
              <w:rPr>
                <w:lang w:val="id-ID"/>
              </w:rPr>
              <w:t>Tgl/</w:t>
            </w:r>
          </w:p>
          <w:p w14:paraId="2CA90A89" w14:textId="77777777" w:rsidR="005B6BAE" w:rsidRPr="00970CE3" w:rsidRDefault="005B6BAE">
            <w:pPr>
              <w:pStyle w:val="TableParagraph"/>
              <w:ind w:left="131" w:right="-162" w:hanging="15"/>
              <w:rPr>
                <w:lang w:val="id-ID"/>
              </w:rPr>
            </w:pPr>
            <w:r w:rsidRPr="00970CE3">
              <w:rPr>
                <w:lang w:val="id-ID"/>
              </w:rPr>
              <w:t>Dosen</w:t>
            </w:r>
          </w:p>
        </w:tc>
        <w:tc>
          <w:tcPr>
            <w:tcW w:w="1948" w:type="dxa"/>
            <w:vMerge w:val="restart"/>
            <w:tcBorders>
              <w:top w:val="single" w:sz="4" w:space="0" w:color="000000"/>
              <w:left w:val="single" w:sz="4" w:space="0" w:color="000000"/>
              <w:bottom w:val="single" w:sz="4" w:space="0" w:color="000000"/>
              <w:right w:val="single" w:sz="4" w:space="0" w:color="000000"/>
            </w:tcBorders>
            <w:hideMark/>
          </w:tcPr>
          <w:p w14:paraId="6C05EF00" w14:textId="77777777" w:rsidR="005B6BAE" w:rsidRPr="00970CE3" w:rsidRDefault="005B6BAE">
            <w:pPr>
              <w:pStyle w:val="TableParagraph"/>
              <w:spacing w:line="251" w:lineRule="exact"/>
              <w:ind w:left="143"/>
              <w:rPr>
                <w:lang w:val="id-ID"/>
              </w:rPr>
            </w:pPr>
            <w:r w:rsidRPr="00970CE3">
              <w:rPr>
                <w:lang w:val="id-ID"/>
              </w:rPr>
              <w:t>Kemampuan Khusus/ Sub-CPMK</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3AAECCE9" w14:textId="77777777" w:rsidR="005B6BAE" w:rsidRPr="00970CE3" w:rsidRDefault="005B6BAE">
            <w:pPr>
              <w:pStyle w:val="TableParagraph"/>
              <w:spacing w:line="251" w:lineRule="exact"/>
              <w:ind w:left="4"/>
              <w:jc w:val="center"/>
              <w:rPr>
                <w:lang w:val="id-ID"/>
              </w:rPr>
            </w:pPr>
            <w:r w:rsidRPr="00970CE3">
              <w:rPr>
                <w:lang w:val="id-ID"/>
              </w:rPr>
              <w:t>Indikator</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EF7CE80" w14:textId="77777777" w:rsidR="005B6BAE" w:rsidRPr="00970CE3" w:rsidRDefault="005B6BAE">
            <w:pPr>
              <w:pStyle w:val="TableParagraph"/>
              <w:spacing w:line="251" w:lineRule="exact"/>
              <w:ind w:left="375"/>
              <w:rPr>
                <w:lang w:val="id-ID"/>
              </w:rPr>
            </w:pPr>
            <w:r w:rsidRPr="00970CE3">
              <w:rPr>
                <w:lang w:val="id-ID"/>
              </w:rPr>
              <w:t>Bahan Kajian</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14:paraId="63B9E5C1" w14:textId="77777777" w:rsidR="005B6BAE" w:rsidRPr="00970CE3" w:rsidRDefault="005B6BAE">
            <w:pPr>
              <w:pStyle w:val="TableParagraph"/>
              <w:ind w:left="0" w:right="94"/>
              <w:rPr>
                <w:lang w:val="id-ID"/>
              </w:rPr>
            </w:pPr>
            <w:r w:rsidRPr="00970CE3">
              <w:rPr>
                <w:lang w:val="id-ID"/>
              </w:rPr>
              <w:t>Model/ Metode Pembelajaran</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6DB01479" w14:textId="77777777" w:rsidR="005B6BAE" w:rsidRPr="00970CE3" w:rsidRDefault="005B6BAE">
            <w:pPr>
              <w:pStyle w:val="TableParagraph"/>
              <w:ind w:left="0" w:right="214"/>
              <w:rPr>
                <w:lang w:val="id-ID"/>
              </w:rPr>
            </w:pPr>
            <w:r w:rsidRPr="00970CE3">
              <w:rPr>
                <w:lang w:val="id-ID"/>
              </w:rPr>
              <w:t>Pengalaman Belajar</w:t>
            </w:r>
          </w:p>
        </w:tc>
        <w:tc>
          <w:tcPr>
            <w:tcW w:w="2874" w:type="dxa"/>
            <w:gridSpan w:val="3"/>
            <w:tcBorders>
              <w:top w:val="single" w:sz="4" w:space="0" w:color="000000"/>
              <w:left w:val="single" w:sz="4" w:space="0" w:color="000000"/>
              <w:bottom w:val="single" w:sz="4" w:space="0" w:color="000000"/>
              <w:right w:val="single" w:sz="4" w:space="0" w:color="000000"/>
            </w:tcBorders>
            <w:hideMark/>
          </w:tcPr>
          <w:p w14:paraId="170E4D5C" w14:textId="77777777" w:rsidR="005B6BAE" w:rsidRPr="00970CE3" w:rsidRDefault="005B6BAE">
            <w:pPr>
              <w:pStyle w:val="TableParagraph"/>
              <w:spacing w:line="251" w:lineRule="exact"/>
              <w:ind w:left="1057" w:right="1051"/>
              <w:jc w:val="center"/>
              <w:rPr>
                <w:lang w:val="id-ID"/>
              </w:rPr>
            </w:pPr>
            <w:r w:rsidRPr="00970CE3">
              <w:rPr>
                <w:lang w:val="id-ID"/>
              </w:rPr>
              <w:t>Penilaian</w:t>
            </w:r>
          </w:p>
        </w:tc>
        <w:tc>
          <w:tcPr>
            <w:tcW w:w="783" w:type="dxa"/>
            <w:vMerge w:val="restart"/>
            <w:tcBorders>
              <w:top w:val="single" w:sz="4" w:space="0" w:color="000000"/>
              <w:left w:val="single" w:sz="4" w:space="0" w:color="000000"/>
              <w:bottom w:val="single" w:sz="4" w:space="0" w:color="000000"/>
              <w:right w:val="single" w:sz="4" w:space="0" w:color="000000"/>
            </w:tcBorders>
            <w:hideMark/>
          </w:tcPr>
          <w:p w14:paraId="1ABA8F60" w14:textId="77777777" w:rsidR="005B6BAE" w:rsidRPr="00970CE3" w:rsidRDefault="005B6BAE">
            <w:pPr>
              <w:pStyle w:val="TableParagraph"/>
              <w:spacing w:line="251" w:lineRule="exact"/>
              <w:ind w:left="233"/>
              <w:rPr>
                <w:lang w:val="id-ID"/>
              </w:rPr>
            </w:pPr>
            <w:r w:rsidRPr="00970CE3">
              <w:rPr>
                <w:lang w:val="id-ID"/>
              </w:rPr>
              <w:t>Ref</w:t>
            </w:r>
          </w:p>
        </w:tc>
      </w:tr>
      <w:tr w:rsidR="005B6BAE" w:rsidRPr="00970CE3" w14:paraId="67F42ECF" w14:textId="77777777" w:rsidTr="00970CE3">
        <w:trPr>
          <w:trHeight w:val="281"/>
        </w:trPr>
        <w:tc>
          <w:tcPr>
            <w:tcW w:w="1024" w:type="dxa"/>
            <w:vMerge/>
            <w:tcBorders>
              <w:top w:val="single" w:sz="4" w:space="0" w:color="000000"/>
              <w:left w:val="single" w:sz="4" w:space="0" w:color="000000"/>
              <w:bottom w:val="single" w:sz="4" w:space="0" w:color="000000"/>
              <w:right w:val="single" w:sz="4" w:space="0" w:color="000000"/>
            </w:tcBorders>
            <w:vAlign w:val="center"/>
            <w:hideMark/>
          </w:tcPr>
          <w:p w14:paraId="65648F49" w14:textId="77777777" w:rsidR="005B6BAE" w:rsidRPr="00970CE3" w:rsidRDefault="005B6BAE">
            <w:pPr>
              <w:rPr>
                <w:lang w:val="id-ID"/>
              </w:rPr>
            </w:pPr>
          </w:p>
        </w:tc>
        <w:tc>
          <w:tcPr>
            <w:tcW w:w="1948" w:type="dxa"/>
            <w:vMerge/>
            <w:tcBorders>
              <w:top w:val="single" w:sz="4" w:space="0" w:color="000000"/>
              <w:left w:val="single" w:sz="4" w:space="0" w:color="000000"/>
              <w:bottom w:val="single" w:sz="4" w:space="0" w:color="000000"/>
              <w:right w:val="single" w:sz="4" w:space="0" w:color="000000"/>
            </w:tcBorders>
            <w:vAlign w:val="center"/>
            <w:hideMark/>
          </w:tcPr>
          <w:p w14:paraId="5DD9BE09" w14:textId="77777777" w:rsidR="005B6BAE" w:rsidRPr="00970CE3" w:rsidRDefault="005B6BAE">
            <w:pPr>
              <w:rPr>
                <w:lang w:val="id-ID"/>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55C39F0" w14:textId="77777777" w:rsidR="005B6BAE" w:rsidRPr="00970CE3" w:rsidRDefault="005B6BAE">
            <w:pPr>
              <w:rPr>
                <w:lang w:val="id-ID"/>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E27576C" w14:textId="77777777" w:rsidR="005B6BAE" w:rsidRPr="00970CE3" w:rsidRDefault="005B6BAE">
            <w:pPr>
              <w:rPr>
                <w:lang w:val="id-ID"/>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6519CA9" w14:textId="77777777" w:rsidR="005B6BAE" w:rsidRPr="00970CE3" w:rsidRDefault="005B6BAE">
            <w:pPr>
              <w:rPr>
                <w:lang w:val="id-ID"/>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3F3AB62" w14:textId="77777777" w:rsidR="005B6BAE" w:rsidRPr="00970CE3" w:rsidRDefault="005B6BAE">
            <w:pPr>
              <w:rPr>
                <w:lang w:val="id-ID"/>
              </w:rPr>
            </w:pPr>
          </w:p>
        </w:tc>
        <w:tc>
          <w:tcPr>
            <w:tcW w:w="887" w:type="dxa"/>
            <w:tcBorders>
              <w:top w:val="single" w:sz="4" w:space="0" w:color="000000"/>
              <w:left w:val="single" w:sz="4" w:space="0" w:color="000000"/>
              <w:bottom w:val="single" w:sz="4" w:space="0" w:color="000000"/>
              <w:right w:val="single" w:sz="4" w:space="0" w:color="000000"/>
            </w:tcBorders>
            <w:hideMark/>
          </w:tcPr>
          <w:p w14:paraId="3602739E" w14:textId="77777777" w:rsidR="005B6BAE" w:rsidRPr="00970CE3" w:rsidRDefault="005B6BAE">
            <w:pPr>
              <w:pStyle w:val="TableParagraph"/>
              <w:spacing w:line="251" w:lineRule="exact"/>
              <w:ind w:left="133"/>
              <w:rPr>
                <w:lang w:val="id-ID"/>
              </w:rPr>
            </w:pPr>
            <w:r w:rsidRPr="00970CE3">
              <w:rPr>
                <w:lang w:val="id-ID"/>
              </w:rPr>
              <w:t>Jenis</w:t>
            </w:r>
          </w:p>
        </w:tc>
        <w:tc>
          <w:tcPr>
            <w:tcW w:w="1279" w:type="dxa"/>
            <w:tcBorders>
              <w:top w:val="single" w:sz="4" w:space="0" w:color="000000"/>
              <w:left w:val="single" w:sz="4" w:space="0" w:color="000000"/>
              <w:bottom w:val="single" w:sz="4" w:space="0" w:color="000000"/>
              <w:right w:val="single" w:sz="4" w:space="0" w:color="000000"/>
            </w:tcBorders>
            <w:hideMark/>
          </w:tcPr>
          <w:p w14:paraId="171A43E6" w14:textId="77777777" w:rsidR="005B6BAE" w:rsidRPr="00970CE3" w:rsidRDefault="005B6BAE">
            <w:pPr>
              <w:pStyle w:val="TableParagraph"/>
              <w:spacing w:line="251" w:lineRule="exact"/>
              <w:ind w:left="4"/>
              <w:rPr>
                <w:lang w:val="id-ID"/>
              </w:rPr>
            </w:pPr>
            <w:r w:rsidRPr="00970CE3">
              <w:rPr>
                <w:lang w:val="id-ID"/>
              </w:rPr>
              <w:t>Kriteria</w:t>
            </w:r>
          </w:p>
        </w:tc>
        <w:tc>
          <w:tcPr>
            <w:tcW w:w="708" w:type="dxa"/>
            <w:tcBorders>
              <w:top w:val="single" w:sz="4" w:space="0" w:color="000000"/>
              <w:left w:val="single" w:sz="4" w:space="0" w:color="000000"/>
              <w:bottom w:val="single" w:sz="4" w:space="0" w:color="000000"/>
              <w:right w:val="single" w:sz="4" w:space="0" w:color="000000"/>
            </w:tcBorders>
            <w:hideMark/>
          </w:tcPr>
          <w:p w14:paraId="65AB9DAD" w14:textId="77777777" w:rsidR="005B6BAE" w:rsidRPr="00970CE3" w:rsidRDefault="005B6BAE">
            <w:pPr>
              <w:pStyle w:val="TableParagraph"/>
              <w:spacing w:line="251" w:lineRule="exact"/>
              <w:ind w:left="62" w:right="57"/>
              <w:jc w:val="center"/>
              <w:rPr>
                <w:lang w:val="id-ID"/>
              </w:rPr>
            </w:pPr>
            <w:r w:rsidRPr="00970CE3">
              <w:rPr>
                <w:lang w:val="id-ID"/>
              </w:rPr>
              <w:t>Bobot</w:t>
            </w:r>
          </w:p>
        </w:tc>
        <w:tc>
          <w:tcPr>
            <w:tcW w:w="783" w:type="dxa"/>
            <w:vMerge/>
            <w:tcBorders>
              <w:top w:val="single" w:sz="4" w:space="0" w:color="000000"/>
              <w:left w:val="single" w:sz="4" w:space="0" w:color="000000"/>
              <w:bottom w:val="single" w:sz="4" w:space="0" w:color="000000"/>
              <w:right w:val="single" w:sz="4" w:space="0" w:color="000000"/>
            </w:tcBorders>
            <w:vAlign w:val="center"/>
            <w:hideMark/>
          </w:tcPr>
          <w:p w14:paraId="03CCEEDC" w14:textId="77777777" w:rsidR="005B6BAE" w:rsidRPr="00970CE3" w:rsidRDefault="005B6BAE">
            <w:pPr>
              <w:rPr>
                <w:lang w:val="id-ID"/>
              </w:rPr>
            </w:pPr>
          </w:p>
        </w:tc>
      </w:tr>
      <w:tr w:rsidR="00970CE3" w:rsidRPr="00970CE3" w14:paraId="6BED8BBA"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1DB4A094" w14:textId="77777777" w:rsidR="00970CE3" w:rsidRPr="00970CE3" w:rsidRDefault="00970CE3" w:rsidP="00970CE3">
            <w:pPr>
              <w:pStyle w:val="TableParagraph"/>
              <w:spacing w:line="252" w:lineRule="exact"/>
              <w:ind w:left="110"/>
              <w:rPr>
                <w:lang w:val="id-ID"/>
              </w:rPr>
            </w:pPr>
            <w:r w:rsidRPr="00970CE3">
              <w:rPr>
                <w:lang w:val="id-ID"/>
              </w:rPr>
              <w:t>1</w:t>
            </w:r>
          </w:p>
        </w:tc>
        <w:tc>
          <w:tcPr>
            <w:tcW w:w="1948" w:type="dxa"/>
            <w:tcBorders>
              <w:top w:val="single" w:sz="4" w:space="0" w:color="000000"/>
              <w:left w:val="single" w:sz="4" w:space="0" w:color="000000"/>
              <w:bottom w:val="single" w:sz="4" w:space="0" w:color="000000"/>
              <w:right w:val="single" w:sz="4" w:space="0" w:color="000000"/>
            </w:tcBorders>
            <w:hideMark/>
          </w:tcPr>
          <w:p w14:paraId="35811E64" w14:textId="77777777" w:rsidR="00970CE3" w:rsidRPr="00970CE3" w:rsidRDefault="00970CE3" w:rsidP="00970CE3">
            <w:pPr>
              <w:pStyle w:val="TableParagraph"/>
              <w:ind w:left="109" w:right="258"/>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3577A6E3" w14:textId="77777777" w:rsidR="00970CE3" w:rsidRPr="00970CE3" w:rsidRDefault="00970CE3" w:rsidP="00970CE3">
            <w:pPr>
              <w:pStyle w:val="TableParagraph"/>
              <w:ind w:left="89" w:right="197"/>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4A4A3405" w14:textId="77777777" w:rsidR="00970CE3" w:rsidRPr="00970CE3" w:rsidRDefault="00970CE3" w:rsidP="00970CE3">
            <w:pPr>
              <w:pStyle w:val="TableParagraph"/>
              <w:numPr>
                <w:ilvl w:val="0"/>
                <w:numId w:val="13"/>
              </w:numPr>
              <w:tabs>
                <w:tab w:val="left" w:pos="359"/>
              </w:tabs>
              <w:ind w:right="183"/>
              <w:rPr>
                <w:lang w:val="id-ID"/>
              </w:rPr>
            </w:pPr>
            <w:r w:rsidRPr="00970CE3">
              <w:rPr>
                <w:lang w:val="id-ID"/>
              </w:rPr>
              <w:t xml:space="preserve">Kontrak belajar dan penjelasan RPS </w:t>
            </w:r>
            <w:r w:rsidRPr="00970CE3">
              <w:rPr>
                <w:spacing w:val="-5"/>
                <w:lang w:val="id-ID"/>
              </w:rPr>
              <w:t xml:space="preserve">mata </w:t>
            </w:r>
            <w:r w:rsidRPr="00970CE3">
              <w:rPr>
                <w:lang w:val="id-ID"/>
              </w:rPr>
              <w:lastRenderedPageBreak/>
              <w:t>kuliah</w:t>
            </w:r>
          </w:p>
          <w:p w14:paraId="1BBA90B1" w14:textId="77777777" w:rsidR="00970CE3" w:rsidRPr="00970CE3" w:rsidRDefault="00970CE3" w:rsidP="00970CE3">
            <w:pPr>
              <w:pStyle w:val="TableParagraph"/>
              <w:numPr>
                <w:ilvl w:val="0"/>
                <w:numId w:val="13"/>
              </w:numPr>
              <w:tabs>
                <w:tab w:val="left" w:pos="359"/>
              </w:tabs>
              <w:ind w:right="183"/>
              <w:rPr>
                <w:lang w:val="id-ID"/>
              </w:rPr>
            </w:pPr>
            <w:r w:rsidRPr="00970CE3">
              <w:rPr>
                <w:lang w:val="id-ID"/>
              </w:rPr>
              <w:t>Pendahuluan</w:t>
            </w:r>
          </w:p>
          <w:p w14:paraId="5F4D86DA" w14:textId="77777777" w:rsidR="00970CE3" w:rsidRPr="00970CE3" w:rsidRDefault="00970CE3" w:rsidP="00970CE3">
            <w:pPr>
              <w:pStyle w:val="TableParagraph"/>
              <w:numPr>
                <w:ilvl w:val="0"/>
                <w:numId w:val="13"/>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3C3B4E02" w14:textId="5A3700FC" w:rsidR="00970CE3" w:rsidRPr="00970CE3" w:rsidRDefault="00970CE3" w:rsidP="00970CE3">
            <w:pPr>
              <w:pStyle w:val="TableParagraph"/>
              <w:ind w:left="0"/>
              <w:rPr>
                <w:lang w:val="id-ID"/>
              </w:rPr>
            </w:pPr>
            <w:r w:rsidRPr="00970CE3">
              <w:rPr>
                <w:noProof/>
                <w:lang w:val="id-ID"/>
              </w:rPr>
              <w:lastRenderedPageBreak/>
              <w:t xml:space="preserve">Ceramah, diskusi, tanya jawab via Daring sinkronus (zoom meeting/GM), Asinkronus via </w:t>
            </w:r>
            <w:r w:rsidRPr="00970CE3">
              <w:rPr>
                <w:noProof/>
                <w:lang w:val="id-ID"/>
              </w:rPr>
              <w:lastRenderedPageBreak/>
              <w:t>MOLS</w:t>
            </w:r>
          </w:p>
        </w:tc>
        <w:tc>
          <w:tcPr>
            <w:tcW w:w="1418" w:type="dxa"/>
            <w:tcBorders>
              <w:top w:val="single" w:sz="4" w:space="0" w:color="000000"/>
              <w:left w:val="single" w:sz="4" w:space="0" w:color="000000"/>
              <w:bottom w:val="single" w:sz="4" w:space="0" w:color="000000"/>
              <w:right w:val="single" w:sz="4" w:space="0" w:color="000000"/>
            </w:tcBorders>
            <w:hideMark/>
          </w:tcPr>
          <w:p w14:paraId="4A2C8362" w14:textId="77777777" w:rsidR="00970CE3" w:rsidRPr="00970CE3" w:rsidRDefault="00970CE3" w:rsidP="00970CE3">
            <w:pPr>
              <w:pStyle w:val="TableParagraph"/>
              <w:ind w:left="0" w:right="355"/>
              <w:rPr>
                <w:lang w:val="id-ID"/>
              </w:rPr>
            </w:pPr>
            <w:r w:rsidRPr="00970CE3">
              <w:rPr>
                <w:lang w:val="id-ID"/>
              </w:rPr>
              <w:lastRenderedPageBreak/>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28B92C95" w14:textId="77777777" w:rsidR="00970CE3" w:rsidRPr="00970CE3" w:rsidRDefault="00970CE3" w:rsidP="00970CE3">
            <w:pPr>
              <w:pStyle w:val="TableParagraph"/>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62F00BC5" w14:textId="77777777" w:rsidR="00970CE3" w:rsidRPr="00970CE3" w:rsidRDefault="00970CE3" w:rsidP="00970CE3">
            <w:pPr>
              <w:pStyle w:val="TableParagraph"/>
              <w:ind w:left="0" w:right="83"/>
              <w:rPr>
                <w:lang w:val="id-ID"/>
              </w:rPr>
            </w:pPr>
            <w:r w:rsidRPr="00970CE3">
              <w:rPr>
                <w:lang w:val="id-ID"/>
              </w:rPr>
              <w:t xml:space="preserve">Ketepatan menjelaskan definisi dan </w:t>
            </w:r>
            <w:r w:rsidRPr="00970CE3">
              <w:rPr>
                <w:lang w:val="id-ID"/>
              </w:rPr>
              <w:lastRenderedPageBreak/>
              <w:t>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0074E3" w14:textId="77777777" w:rsidR="00970CE3" w:rsidRPr="00970CE3" w:rsidRDefault="00970CE3" w:rsidP="00970CE3">
            <w:pPr>
              <w:pStyle w:val="TableParagraph"/>
              <w:spacing w:line="252"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6290E6A7" w14:textId="77777777" w:rsidR="00970CE3" w:rsidRPr="00970CE3" w:rsidRDefault="00970CE3" w:rsidP="00970CE3">
            <w:pPr>
              <w:pStyle w:val="TableParagraph"/>
              <w:spacing w:line="252" w:lineRule="exact"/>
              <w:ind w:left="111"/>
              <w:rPr>
                <w:lang w:val="id-ID"/>
              </w:rPr>
            </w:pPr>
          </w:p>
        </w:tc>
      </w:tr>
      <w:tr w:rsidR="00970CE3" w:rsidRPr="00970CE3" w14:paraId="052F6C60"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13165077" w14:textId="77777777" w:rsidR="00970CE3" w:rsidRPr="00970CE3" w:rsidRDefault="00970CE3" w:rsidP="00970CE3">
            <w:pPr>
              <w:pStyle w:val="TableParagraph"/>
              <w:spacing w:line="253" w:lineRule="exact"/>
              <w:ind w:left="110"/>
              <w:rPr>
                <w:lang w:val="id-ID"/>
              </w:rPr>
            </w:pPr>
            <w:r w:rsidRPr="00970CE3">
              <w:rPr>
                <w:lang w:val="id-ID"/>
              </w:rPr>
              <w:t>2-4</w:t>
            </w:r>
          </w:p>
        </w:tc>
        <w:tc>
          <w:tcPr>
            <w:tcW w:w="1948" w:type="dxa"/>
            <w:tcBorders>
              <w:top w:val="single" w:sz="4" w:space="0" w:color="000000"/>
              <w:left w:val="single" w:sz="4" w:space="0" w:color="000000"/>
              <w:bottom w:val="single" w:sz="4" w:space="0" w:color="000000"/>
              <w:right w:val="single" w:sz="4" w:space="0" w:color="000000"/>
            </w:tcBorders>
            <w:hideMark/>
          </w:tcPr>
          <w:p w14:paraId="5A199C4D" w14:textId="77777777" w:rsidR="00970CE3" w:rsidRPr="00970CE3" w:rsidRDefault="00970CE3" w:rsidP="00970CE3">
            <w:pPr>
              <w:pStyle w:val="TableParagraph"/>
              <w:ind w:left="109" w:right="200"/>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238E2338" w14:textId="77777777" w:rsidR="00970CE3" w:rsidRPr="00970CE3" w:rsidRDefault="00970CE3" w:rsidP="00970CE3">
            <w:pPr>
              <w:pStyle w:val="TableParagraph"/>
              <w:ind w:left="89" w:right="197"/>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1EE9EEBE" w14:textId="77777777" w:rsidR="00970CE3" w:rsidRPr="00970CE3" w:rsidRDefault="00970CE3" w:rsidP="00970CE3">
            <w:pPr>
              <w:pStyle w:val="TableParagraph"/>
              <w:numPr>
                <w:ilvl w:val="0"/>
                <w:numId w:val="14"/>
              </w:numPr>
              <w:tabs>
                <w:tab w:val="left" w:pos="359"/>
              </w:tabs>
              <w:ind w:right="183"/>
              <w:rPr>
                <w:lang w:val="id-ID"/>
              </w:rPr>
            </w:pPr>
            <w:r w:rsidRPr="00970CE3">
              <w:rPr>
                <w:lang w:val="id-ID"/>
              </w:rPr>
              <w:t>Pendahulua</w:t>
            </w:r>
            <w:r w:rsidRPr="00970CE3">
              <w:rPr>
                <w:lang w:val="en-US"/>
              </w:rPr>
              <w:t>n</w:t>
            </w:r>
          </w:p>
          <w:p w14:paraId="0F78A8DF" w14:textId="77777777" w:rsidR="00970CE3" w:rsidRPr="00970CE3" w:rsidRDefault="00970CE3" w:rsidP="00970CE3">
            <w:pPr>
              <w:pStyle w:val="TableParagraph"/>
              <w:numPr>
                <w:ilvl w:val="0"/>
                <w:numId w:val="14"/>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22F32F2E" w14:textId="7348CA9D" w:rsidR="00970CE3" w:rsidRPr="00970CE3" w:rsidRDefault="00970CE3" w:rsidP="00970CE3">
            <w:pPr>
              <w:pStyle w:val="TableParagraph"/>
              <w:ind w:left="0"/>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6665CC14" w14:textId="77777777" w:rsidR="00970CE3" w:rsidRPr="00970CE3" w:rsidRDefault="00970CE3" w:rsidP="00970CE3">
            <w:pPr>
              <w:pStyle w:val="TableParagraph"/>
              <w:ind w:left="0" w:right="249"/>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6A530955" w14:textId="77777777" w:rsidR="00970CE3" w:rsidRPr="00970CE3" w:rsidRDefault="00970CE3" w:rsidP="00970CE3">
            <w:pPr>
              <w:pStyle w:val="TableParagraph"/>
              <w:spacing w:before="1" w:line="235" w:lineRule="auto"/>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0E99FB91" w14:textId="77777777" w:rsidR="00970CE3" w:rsidRPr="00970CE3" w:rsidRDefault="00970CE3" w:rsidP="00970CE3">
            <w:pPr>
              <w:pStyle w:val="TableParagraph"/>
              <w:ind w:left="0" w:right="185"/>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4549C8D" w14:textId="77777777" w:rsidR="00970CE3" w:rsidRPr="00970CE3" w:rsidRDefault="00970CE3" w:rsidP="00970CE3">
            <w:pPr>
              <w:pStyle w:val="TableParagraph"/>
              <w:spacing w:line="253"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7D06B3DF" w14:textId="77777777" w:rsidR="00970CE3" w:rsidRPr="00970CE3" w:rsidRDefault="00970CE3" w:rsidP="00970CE3">
            <w:pPr>
              <w:pStyle w:val="TableParagraph"/>
              <w:spacing w:line="253" w:lineRule="exact"/>
              <w:rPr>
                <w:lang w:val="id-ID"/>
              </w:rPr>
            </w:pPr>
          </w:p>
        </w:tc>
      </w:tr>
      <w:tr w:rsidR="00970CE3" w:rsidRPr="00970CE3" w14:paraId="64FBB92A"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075D43D2" w14:textId="77777777" w:rsidR="00970CE3" w:rsidRPr="00970CE3" w:rsidRDefault="00970CE3" w:rsidP="00970CE3">
            <w:pPr>
              <w:pStyle w:val="TableParagraph"/>
              <w:spacing w:line="253" w:lineRule="exact"/>
              <w:ind w:left="110"/>
              <w:rPr>
                <w:lang w:val="id-ID"/>
              </w:rPr>
            </w:pPr>
            <w:r w:rsidRPr="00970CE3">
              <w:rPr>
                <w:lang w:val="id-ID"/>
              </w:rPr>
              <w:t>5-7</w:t>
            </w:r>
          </w:p>
        </w:tc>
        <w:tc>
          <w:tcPr>
            <w:tcW w:w="1948" w:type="dxa"/>
            <w:tcBorders>
              <w:top w:val="single" w:sz="4" w:space="0" w:color="000000"/>
              <w:left w:val="single" w:sz="4" w:space="0" w:color="000000"/>
              <w:bottom w:val="single" w:sz="4" w:space="0" w:color="000000"/>
              <w:right w:val="single" w:sz="4" w:space="0" w:color="000000"/>
            </w:tcBorders>
            <w:hideMark/>
          </w:tcPr>
          <w:p w14:paraId="1FFF7175" w14:textId="77777777" w:rsidR="00970CE3" w:rsidRPr="00970CE3" w:rsidRDefault="00970CE3" w:rsidP="00970CE3">
            <w:pPr>
              <w:pStyle w:val="TableParagraph"/>
              <w:spacing w:line="233" w:lineRule="exact"/>
              <w:ind w:left="109"/>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25B068C0" w14:textId="77777777" w:rsidR="00970CE3" w:rsidRPr="00970CE3" w:rsidRDefault="00970CE3" w:rsidP="00970CE3">
            <w:pPr>
              <w:pStyle w:val="TableParagraph"/>
              <w:ind w:left="89" w:right="137"/>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7BAF6005" w14:textId="77777777" w:rsidR="00970CE3" w:rsidRPr="00970CE3" w:rsidRDefault="00970CE3" w:rsidP="00970CE3">
            <w:pPr>
              <w:pStyle w:val="TableParagraph"/>
              <w:numPr>
                <w:ilvl w:val="0"/>
                <w:numId w:val="15"/>
              </w:numPr>
              <w:tabs>
                <w:tab w:val="left" w:pos="359"/>
              </w:tabs>
              <w:ind w:right="183"/>
              <w:rPr>
                <w:lang w:val="id-ID"/>
              </w:rPr>
            </w:pPr>
            <w:r w:rsidRPr="00970CE3">
              <w:rPr>
                <w:lang w:val="id-ID"/>
              </w:rPr>
              <w:t>Pendahulua</w:t>
            </w:r>
            <w:r w:rsidRPr="00970CE3">
              <w:rPr>
                <w:lang w:val="en-US"/>
              </w:rPr>
              <w:t>n</w:t>
            </w:r>
          </w:p>
          <w:p w14:paraId="12038A98" w14:textId="77777777" w:rsidR="00970CE3" w:rsidRPr="00970CE3" w:rsidRDefault="00970CE3" w:rsidP="00970CE3">
            <w:pPr>
              <w:pStyle w:val="TableParagraph"/>
              <w:numPr>
                <w:ilvl w:val="0"/>
                <w:numId w:val="15"/>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2CE8968D" w14:textId="5743C239" w:rsidR="00970CE3" w:rsidRPr="00970CE3" w:rsidRDefault="00970CE3" w:rsidP="00970CE3">
            <w:pPr>
              <w:pStyle w:val="TableParagraph"/>
              <w:ind w:left="0"/>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71E474F0" w14:textId="77777777" w:rsidR="00970CE3" w:rsidRPr="00970CE3" w:rsidRDefault="00970CE3" w:rsidP="00970CE3">
            <w:pPr>
              <w:pStyle w:val="TableParagraph"/>
              <w:spacing w:line="233" w:lineRule="exact"/>
              <w:ind w:left="0"/>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64671398" w14:textId="77777777" w:rsidR="00970CE3" w:rsidRPr="00970CE3" w:rsidRDefault="00970CE3" w:rsidP="00970CE3">
            <w:pPr>
              <w:pStyle w:val="TableParagraph"/>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6167AA86" w14:textId="77777777" w:rsidR="00970CE3" w:rsidRPr="00970CE3" w:rsidRDefault="00970CE3" w:rsidP="00970CE3">
            <w:pPr>
              <w:pStyle w:val="TableParagraph"/>
              <w:spacing w:line="233" w:lineRule="exact"/>
              <w:ind w:left="0"/>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05BDA1" w14:textId="77777777" w:rsidR="00970CE3" w:rsidRPr="00970CE3" w:rsidRDefault="00970CE3" w:rsidP="00970CE3">
            <w:pPr>
              <w:pStyle w:val="TableParagraph"/>
              <w:spacing w:line="253"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3448B95B" w14:textId="77777777" w:rsidR="00970CE3" w:rsidRPr="00970CE3" w:rsidRDefault="00970CE3" w:rsidP="00970CE3">
            <w:pPr>
              <w:pStyle w:val="TableParagraph"/>
              <w:spacing w:line="253" w:lineRule="exact"/>
              <w:ind w:left="111"/>
              <w:rPr>
                <w:lang w:val="id-ID"/>
              </w:rPr>
            </w:pPr>
          </w:p>
        </w:tc>
      </w:tr>
      <w:tr w:rsidR="005B6BAE" w:rsidRPr="00970CE3" w14:paraId="1A8FC8C3" w14:textId="77777777" w:rsidTr="005B6BAE">
        <w:trPr>
          <w:trHeight w:val="406"/>
        </w:trPr>
        <w:tc>
          <w:tcPr>
            <w:tcW w:w="1024" w:type="dxa"/>
            <w:tcBorders>
              <w:top w:val="single" w:sz="4" w:space="0" w:color="000000"/>
              <w:left w:val="single" w:sz="4" w:space="0" w:color="000000"/>
              <w:bottom w:val="single" w:sz="4" w:space="0" w:color="000000"/>
              <w:right w:val="single" w:sz="4" w:space="0" w:color="000000"/>
            </w:tcBorders>
            <w:shd w:val="clear" w:color="auto" w:fill="FFFF00"/>
            <w:hideMark/>
          </w:tcPr>
          <w:p w14:paraId="27FB69AF" w14:textId="77777777" w:rsidR="005B6BAE" w:rsidRPr="00970CE3" w:rsidRDefault="005B6BAE">
            <w:pPr>
              <w:pStyle w:val="TableParagraph"/>
              <w:spacing w:line="228" w:lineRule="exact"/>
              <w:ind w:left="110"/>
              <w:rPr>
                <w:lang w:val="id-ID"/>
              </w:rPr>
            </w:pPr>
            <w:r w:rsidRPr="00970CE3">
              <w:rPr>
                <w:lang w:val="id-ID"/>
              </w:rPr>
              <w:t>8</w:t>
            </w:r>
          </w:p>
        </w:tc>
        <w:tc>
          <w:tcPr>
            <w:tcW w:w="13685"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31227DA" w14:textId="77777777" w:rsidR="005B6BAE" w:rsidRPr="00970CE3" w:rsidRDefault="005B6BAE">
            <w:pPr>
              <w:widowControl/>
              <w:autoSpaceDE/>
              <w:ind w:left="360"/>
              <w:jc w:val="center"/>
              <w:rPr>
                <w:lang w:val="id-ID"/>
              </w:rPr>
            </w:pPr>
            <w:r w:rsidRPr="00970CE3">
              <w:rPr>
                <w:lang w:val="id-ID"/>
              </w:rPr>
              <w:t>UTS</w:t>
            </w:r>
          </w:p>
        </w:tc>
      </w:tr>
      <w:tr w:rsidR="00970CE3" w:rsidRPr="00970CE3" w14:paraId="7F3B96C2"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1915B057" w14:textId="77777777" w:rsidR="00970CE3" w:rsidRPr="00970CE3" w:rsidRDefault="00970CE3" w:rsidP="00970CE3">
            <w:pPr>
              <w:pStyle w:val="TableParagraph"/>
              <w:spacing w:line="253" w:lineRule="exact"/>
              <w:ind w:left="110"/>
              <w:rPr>
                <w:lang w:val="id-ID"/>
              </w:rPr>
            </w:pPr>
            <w:r w:rsidRPr="00970CE3">
              <w:rPr>
                <w:lang w:val="id-ID"/>
              </w:rPr>
              <w:t>9-10</w:t>
            </w:r>
          </w:p>
        </w:tc>
        <w:tc>
          <w:tcPr>
            <w:tcW w:w="1948" w:type="dxa"/>
            <w:tcBorders>
              <w:top w:val="single" w:sz="4" w:space="0" w:color="000000"/>
              <w:left w:val="single" w:sz="4" w:space="0" w:color="000000"/>
              <w:bottom w:val="single" w:sz="4" w:space="0" w:color="000000"/>
              <w:right w:val="single" w:sz="4" w:space="0" w:color="000000"/>
            </w:tcBorders>
            <w:hideMark/>
          </w:tcPr>
          <w:p w14:paraId="701AC8BA" w14:textId="77777777" w:rsidR="00970CE3" w:rsidRPr="00970CE3" w:rsidRDefault="00970CE3" w:rsidP="00970CE3">
            <w:pPr>
              <w:pStyle w:val="TableParagraph"/>
              <w:ind w:left="109" w:right="166"/>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4E938094" w14:textId="77777777" w:rsidR="00970CE3" w:rsidRPr="00970CE3" w:rsidRDefault="00970CE3" w:rsidP="00970CE3">
            <w:pPr>
              <w:pStyle w:val="TableParagraph"/>
              <w:ind w:left="109" w:right="97"/>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0BB89518" w14:textId="77777777" w:rsidR="00970CE3" w:rsidRPr="00970CE3" w:rsidRDefault="00970CE3" w:rsidP="00970CE3">
            <w:pPr>
              <w:pStyle w:val="TableParagraph"/>
              <w:numPr>
                <w:ilvl w:val="0"/>
                <w:numId w:val="16"/>
              </w:numPr>
              <w:tabs>
                <w:tab w:val="left" w:pos="359"/>
              </w:tabs>
              <w:ind w:right="183"/>
              <w:rPr>
                <w:lang w:val="id-ID"/>
              </w:rPr>
            </w:pPr>
            <w:r w:rsidRPr="00970CE3">
              <w:rPr>
                <w:lang w:val="id-ID"/>
              </w:rPr>
              <w:t>Pendahulua</w:t>
            </w:r>
            <w:r w:rsidRPr="00970CE3">
              <w:rPr>
                <w:lang w:val="en-US"/>
              </w:rPr>
              <w:t>n</w:t>
            </w:r>
          </w:p>
          <w:p w14:paraId="433C7FB4" w14:textId="77777777" w:rsidR="00970CE3" w:rsidRPr="00970CE3" w:rsidRDefault="00970CE3" w:rsidP="00970CE3">
            <w:pPr>
              <w:pStyle w:val="TableParagraph"/>
              <w:numPr>
                <w:ilvl w:val="0"/>
                <w:numId w:val="16"/>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02FBE8E5" w14:textId="1C016A72" w:rsidR="00970CE3" w:rsidRPr="00970CE3" w:rsidRDefault="00970CE3" w:rsidP="00970CE3">
            <w:pPr>
              <w:pStyle w:val="TableParagraph"/>
              <w:ind w:right="32"/>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15225E21" w14:textId="77777777" w:rsidR="00970CE3" w:rsidRPr="00970CE3" w:rsidRDefault="00970CE3" w:rsidP="00970CE3">
            <w:pPr>
              <w:pStyle w:val="TableParagraph"/>
              <w:ind w:left="0" w:right="166"/>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6281CFA9" w14:textId="77777777" w:rsidR="00970CE3" w:rsidRPr="00970CE3" w:rsidRDefault="00970CE3" w:rsidP="00970CE3">
            <w:pPr>
              <w:pStyle w:val="TableParagraph"/>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290875AA" w14:textId="77777777" w:rsidR="00970CE3" w:rsidRPr="00970CE3" w:rsidRDefault="00970CE3" w:rsidP="00970CE3">
            <w:pPr>
              <w:pStyle w:val="TableParagraph"/>
              <w:tabs>
                <w:tab w:val="left" w:pos="1434"/>
              </w:tabs>
              <w:ind w:left="0"/>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496CA7B" w14:textId="77777777" w:rsidR="00970CE3" w:rsidRPr="00970CE3" w:rsidRDefault="00970CE3" w:rsidP="00970CE3">
            <w:pPr>
              <w:pStyle w:val="TableParagraph"/>
              <w:spacing w:line="253"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67E2B4B6" w14:textId="77777777" w:rsidR="00970CE3" w:rsidRPr="00970CE3" w:rsidRDefault="00970CE3" w:rsidP="00970CE3">
            <w:pPr>
              <w:pStyle w:val="TableParagraph"/>
              <w:spacing w:line="253" w:lineRule="exact"/>
              <w:ind w:left="111"/>
              <w:rPr>
                <w:lang w:val="id-ID"/>
              </w:rPr>
            </w:pPr>
          </w:p>
        </w:tc>
      </w:tr>
      <w:tr w:rsidR="00970CE3" w:rsidRPr="00970CE3" w14:paraId="0D183F0F"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2C139F37" w14:textId="77777777" w:rsidR="00970CE3" w:rsidRPr="00970CE3" w:rsidRDefault="00970CE3" w:rsidP="00970CE3">
            <w:pPr>
              <w:pStyle w:val="TableParagraph"/>
              <w:ind w:left="110"/>
              <w:rPr>
                <w:lang w:val="id-ID"/>
              </w:rPr>
            </w:pPr>
            <w:r w:rsidRPr="00970CE3">
              <w:rPr>
                <w:lang w:val="id-ID"/>
              </w:rPr>
              <w:t>11-12</w:t>
            </w:r>
          </w:p>
        </w:tc>
        <w:tc>
          <w:tcPr>
            <w:tcW w:w="1948" w:type="dxa"/>
            <w:tcBorders>
              <w:top w:val="single" w:sz="4" w:space="0" w:color="000000"/>
              <w:left w:val="single" w:sz="4" w:space="0" w:color="000000"/>
              <w:bottom w:val="single" w:sz="4" w:space="0" w:color="000000"/>
              <w:right w:val="single" w:sz="4" w:space="0" w:color="000000"/>
            </w:tcBorders>
            <w:hideMark/>
          </w:tcPr>
          <w:p w14:paraId="07CFDBDF" w14:textId="77777777" w:rsidR="00970CE3" w:rsidRPr="00970CE3" w:rsidRDefault="00970CE3" w:rsidP="00970CE3">
            <w:pPr>
              <w:pStyle w:val="TableParagraph"/>
              <w:spacing w:before="8" w:line="250" w:lineRule="exact"/>
              <w:ind w:left="109" w:right="166"/>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4C32BA26" w14:textId="77777777" w:rsidR="00970CE3" w:rsidRPr="00970CE3" w:rsidRDefault="00970CE3" w:rsidP="00970CE3">
            <w:pPr>
              <w:pStyle w:val="TableParagraph"/>
              <w:ind w:left="109" w:right="152"/>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511C303A" w14:textId="77777777" w:rsidR="00970CE3" w:rsidRPr="00970CE3" w:rsidRDefault="00970CE3" w:rsidP="00970CE3">
            <w:pPr>
              <w:pStyle w:val="TableParagraph"/>
              <w:numPr>
                <w:ilvl w:val="0"/>
                <w:numId w:val="17"/>
              </w:numPr>
              <w:tabs>
                <w:tab w:val="left" w:pos="359"/>
              </w:tabs>
              <w:ind w:right="183"/>
              <w:rPr>
                <w:lang w:val="id-ID"/>
              </w:rPr>
            </w:pPr>
            <w:r w:rsidRPr="00970CE3">
              <w:rPr>
                <w:lang w:val="id-ID"/>
              </w:rPr>
              <w:t>Pendahulua</w:t>
            </w:r>
            <w:r w:rsidRPr="00970CE3">
              <w:rPr>
                <w:lang w:val="en-US"/>
              </w:rPr>
              <w:t>n</w:t>
            </w:r>
          </w:p>
          <w:p w14:paraId="4172F48A" w14:textId="77777777" w:rsidR="00970CE3" w:rsidRPr="00970CE3" w:rsidRDefault="00970CE3" w:rsidP="00970CE3">
            <w:pPr>
              <w:pStyle w:val="TableParagraph"/>
              <w:numPr>
                <w:ilvl w:val="0"/>
                <w:numId w:val="17"/>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721C394E" w14:textId="7EF4FFA9" w:rsidR="00970CE3" w:rsidRPr="00970CE3" w:rsidRDefault="00970CE3" w:rsidP="00970CE3">
            <w:pPr>
              <w:pStyle w:val="TableParagraph"/>
              <w:ind w:right="32"/>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3FCF6A1C" w14:textId="77777777" w:rsidR="00970CE3" w:rsidRPr="00970CE3" w:rsidRDefault="00970CE3" w:rsidP="00970CE3">
            <w:pPr>
              <w:pStyle w:val="TableParagraph"/>
              <w:spacing w:before="8" w:line="250" w:lineRule="exact"/>
              <w:ind w:left="0" w:right="166"/>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132688EB" w14:textId="77777777" w:rsidR="00970CE3" w:rsidRPr="00970CE3" w:rsidRDefault="00970CE3" w:rsidP="00970CE3">
            <w:pPr>
              <w:pStyle w:val="TableParagraph"/>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485F638E" w14:textId="77777777" w:rsidR="00970CE3" w:rsidRPr="00970CE3" w:rsidRDefault="00970CE3" w:rsidP="00970CE3">
            <w:pPr>
              <w:pStyle w:val="TableParagraph"/>
              <w:spacing w:before="8" w:line="250" w:lineRule="exact"/>
              <w:ind w:left="0"/>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E7B23AB" w14:textId="77777777" w:rsidR="00970CE3" w:rsidRPr="00970CE3" w:rsidRDefault="00970CE3" w:rsidP="00970CE3">
            <w:pPr>
              <w:pStyle w:val="TableParagraph"/>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25140BDF" w14:textId="77777777" w:rsidR="00970CE3" w:rsidRPr="00970CE3" w:rsidRDefault="00970CE3" w:rsidP="00970CE3">
            <w:pPr>
              <w:pStyle w:val="TableParagraph"/>
              <w:ind w:left="111"/>
              <w:rPr>
                <w:lang w:val="id-ID"/>
              </w:rPr>
            </w:pPr>
          </w:p>
        </w:tc>
      </w:tr>
      <w:tr w:rsidR="00970CE3" w:rsidRPr="00970CE3" w14:paraId="298A6F6A"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7637DC24" w14:textId="77777777" w:rsidR="00970CE3" w:rsidRPr="00970CE3" w:rsidRDefault="00970CE3" w:rsidP="00970CE3">
            <w:pPr>
              <w:pStyle w:val="TableParagraph"/>
              <w:spacing w:line="253" w:lineRule="exact"/>
              <w:ind w:left="110"/>
              <w:rPr>
                <w:lang w:val="id-ID"/>
              </w:rPr>
            </w:pPr>
            <w:r w:rsidRPr="00970CE3">
              <w:rPr>
                <w:lang w:val="id-ID"/>
              </w:rPr>
              <w:t>13-14</w:t>
            </w:r>
          </w:p>
        </w:tc>
        <w:tc>
          <w:tcPr>
            <w:tcW w:w="1948" w:type="dxa"/>
            <w:tcBorders>
              <w:top w:val="single" w:sz="4" w:space="0" w:color="000000"/>
              <w:left w:val="single" w:sz="4" w:space="0" w:color="000000"/>
              <w:bottom w:val="single" w:sz="4" w:space="0" w:color="000000"/>
              <w:right w:val="single" w:sz="4" w:space="0" w:color="000000"/>
            </w:tcBorders>
            <w:hideMark/>
          </w:tcPr>
          <w:p w14:paraId="58054C09" w14:textId="77777777" w:rsidR="00970CE3" w:rsidRPr="00970CE3" w:rsidRDefault="00970CE3" w:rsidP="00970CE3">
            <w:pPr>
              <w:pStyle w:val="TableParagraph"/>
              <w:spacing w:line="235" w:lineRule="exact"/>
              <w:ind w:left="109"/>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5E42D1F4" w14:textId="77777777" w:rsidR="00970CE3" w:rsidRPr="00970CE3" w:rsidRDefault="00970CE3" w:rsidP="00970CE3">
            <w:pPr>
              <w:pStyle w:val="TableParagraph"/>
              <w:ind w:left="109" w:right="123"/>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447D71EE" w14:textId="77777777" w:rsidR="00970CE3" w:rsidRPr="00970CE3" w:rsidRDefault="00970CE3" w:rsidP="00970CE3">
            <w:pPr>
              <w:pStyle w:val="TableParagraph"/>
              <w:numPr>
                <w:ilvl w:val="0"/>
                <w:numId w:val="18"/>
              </w:numPr>
              <w:tabs>
                <w:tab w:val="left" w:pos="359"/>
              </w:tabs>
              <w:ind w:right="183"/>
              <w:rPr>
                <w:lang w:val="id-ID"/>
              </w:rPr>
            </w:pPr>
            <w:r w:rsidRPr="00970CE3">
              <w:rPr>
                <w:lang w:val="id-ID"/>
              </w:rPr>
              <w:t>Pendahulua</w:t>
            </w:r>
            <w:r w:rsidRPr="00970CE3">
              <w:rPr>
                <w:lang w:val="en-US"/>
              </w:rPr>
              <w:t>n</w:t>
            </w:r>
          </w:p>
          <w:p w14:paraId="1B888DB5" w14:textId="77777777" w:rsidR="00970CE3" w:rsidRPr="00970CE3" w:rsidRDefault="00970CE3" w:rsidP="00970CE3">
            <w:pPr>
              <w:pStyle w:val="TableParagraph"/>
              <w:numPr>
                <w:ilvl w:val="0"/>
                <w:numId w:val="18"/>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60B10EDA" w14:textId="77C1E02C" w:rsidR="00970CE3" w:rsidRPr="00970CE3" w:rsidRDefault="00970CE3" w:rsidP="00970CE3">
            <w:pPr>
              <w:pStyle w:val="TableParagraph"/>
              <w:ind w:right="32"/>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0393A095" w14:textId="77777777" w:rsidR="00970CE3" w:rsidRPr="00970CE3" w:rsidRDefault="00970CE3" w:rsidP="00970CE3">
            <w:pPr>
              <w:pStyle w:val="TableParagraph"/>
              <w:spacing w:line="235" w:lineRule="exact"/>
              <w:ind w:left="0"/>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5184305F" w14:textId="77777777" w:rsidR="00970CE3" w:rsidRPr="00970CE3" w:rsidRDefault="00970CE3" w:rsidP="00970CE3">
            <w:pPr>
              <w:pStyle w:val="TableParagraph"/>
              <w:spacing w:before="1" w:line="235" w:lineRule="auto"/>
              <w:ind w:left="109" w:right="193"/>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574087D9" w14:textId="77777777" w:rsidR="00970CE3" w:rsidRPr="00970CE3" w:rsidRDefault="00970CE3" w:rsidP="00970CE3">
            <w:pPr>
              <w:pStyle w:val="TableParagraph"/>
              <w:spacing w:line="235" w:lineRule="exact"/>
              <w:ind w:left="0"/>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A879C7" w14:textId="77777777" w:rsidR="00970CE3" w:rsidRPr="00970CE3" w:rsidRDefault="00970CE3" w:rsidP="00970CE3">
            <w:pPr>
              <w:pStyle w:val="TableParagraph"/>
              <w:spacing w:line="253"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1754C15B" w14:textId="77777777" w:rsidR="00970CE3" w:rsidRPr="00970CE3" w:rsidRDefault="00970CE3" w:rsidP="00970CE3">
            <w:pPr>
              <w:pStyle w:val="TableParagraph"/>
              <w:spacing w:line="253" w:lineRule="exact"/>
              <w:ind w:left="111"/>
              <w:rPr>
                <w:lang w:val="id-ID"/>
              </w:rPr>
            </w:pPr>
          </w:p>
        </w:tc>
      </w:tr>
      <w:tr w:rsidR="00970CE3" w:rsidRPr="00970CE3" w14:paraId="27AFE497" w14:textId="77777777" w:rsidTr="00970CE3">
        <w:trPr>
          <w:trHeight w:val="406"/>
        </w:trPr>
        <w:tc>
          <w:tcPr>
            <w:tcW w:w="1024" w:type="dxa"/>
            <w:tcBorders>
              <w:top w:val="single" w:sz="4" w:space="0" w:color="000000"/>
              <w:left w:val="single" w:sz="4" w:space="0" w:color="000000"/>
              <w:bottom w:val="single" w:sz="4" w:space="0" w:color="000000"/>
              <w:right w:val="single" w:sz="4" w:space="0" w:color="000000"/>
            </w:tcBorders>
            <w:hideMark/>
          </w:tcPr>
          <w:p w14:paraId="3EE1078E" w14:textId="77777777" w:rsidR="00970CE3" w:rsidRPr="00970CE3" w:rsidRDefault="00970CE3" w:rsidP="00970CE3">
            <w:pPr>
              <w:pStyle w:val="TableParagraph"/>
              <w:spacing w:line="252" w:lineRule="exact"/>
              <w:ind w:left="110"/>
              <w:rPr>
                <w:lang w:val="id-ID"/>
              </w:rPr>
            </w:pPr>
            <w:r w:rsidRPr="00970CE3">
              <w:rPr>
                <w:lang w:val="id-ID"/>
              </w:rPr>
              <w:t>15</w:t>
            </w:r>
          </w:p>
        </w:tc>
        <w:tc>
          <w:tcPr>
            <w:tcW w:w="1948" w:type="dxa"/>
            <w:tcBorders>
              <w:top w:val="single" w:sz="4" w:space="0" w:color="000000"/>
              <w:left w:val="single" w:sz="4" w:space="0" w:color="000000"/>
              <w:bottom w:val="single" w:sz="4" w:space="0" w:color="000000"/>
              <w:right w:val="single" w:sz="4" w:space="0" w:color="000000"/>
            </w:tcBorders>
            <w:hideMark/>
          </w:tcPr>
          <w:p w14:paraId="59EBA874" w14:textId="77777777" w:rsidR="00970CE3" w:rsidRPr="00970CE3" w:rsidRDefault="00970CE3" w:rsidP="00970CE3">
            <w:pPr>
              <w:pStyle w:val="TableParagraph"/>
              <w:spacing w:line="232" w:lineRule="exact"/>
              <w:ind w:left="109"/>
              <w:rPr>
                <w:lang w:val="id-ID"/>
              </w:rPr>
            </w:pPr>
            <w:r w:rsidRPr="00970CE3">
              <w:rPr>
                <w:lang w:val="id-ID"/>
              </w:rPr>
              <w:t>Mahasiswa dapat mengetahui tentang</w:t>
            </w:r>
          </w:p>
        </w:tc>
        <w:tc>
          <w:tcPr>
            <w:tcW w:w="1701" w:type="dxa"/>
            <w:tcBorders>
              <w:top w:val="single" w:sz="4" w:space="0" w:color="000000"/>
              <w:left w:val="single" w:sz="4" w:space="0" w:color="000000"/>
              <w:bottom w:val="single" w:sz="4" w:space="0" w:color="000000"/>
              <w:right w:val="single" w:sz="4" w:space="0" w:color="000000"/>
            </w:tcBorders>
          </w:tcPr>
          <w:p w14:paraId="40AA4A20" w14:textId="77777777" w:rsidR="00970CE3" w:rsidRPr="00970CE3" w:rsidRDefault="00970CE3" w:rsidP="00970CE3">
            <w:pPr>
              <w:pStyle w:val="TableParagraph"/>
              <w:spacing w:before="1" w:line="235" w:lineRule="auto"/>
              <w:ind w:left="109"/>
              <w:rPr>
                <w:lang w:val="id-ID"/>
              </w:rPr>
            </w:pPr>
          </w:p>
        </w:tc>
        <w:tc>
          <w:tcPr>
            <w:tcW w:w="1985" w:type="dxa"/>
            <w:tcBorders>
              <w:top w:val="single" w:sz="4" w:space="0" w:color="000000"/>
              <w:left w:val="single" w:sz="4" w:space="0" w:color="000000"/>
              <w:bottom w:val="single" w:sz="4" w:space="0" w:color="000000"/>
              <w:right w:val="single" w:sz="4" w:space="0" w:color="000000"/>
            </w:tcBorders>
            <w:hideMark/>
          </w:tcPr>
          <w:p w14:paraId="5FEA7B40" w14:textId="77777777" w:rsidR="00970CE3" w:rsidRPr="00970CE3" w:rsidRDefault="00970CE3" w:rsidP="00970CE3">
            <w:pPr>
              <w:pStyle w:val="TableParagraph"/>
              <w:numPr>
                <w:ilvl w:val="0"/>
                <w:numId w:val="19"/>
              </w:numPr>
              <w:tabs>
                <w:tab w:val="left" w:pos="359"/>
              </w:tabs>
              <w:ind w:right="183"/>
              <w:rPr>
                <w:lang w:val="id-ID"/>
              </w:rPr>
            </w:pPr>
            <w:r w:rsidRPr="00970CE3">
              <w:rPr>
                <w:lang w:val="id-ID"/>
              </w:rPr>
              <w:t>Pendahulua</w:t>
            </w:r>
            <w:r w:rsidRPr="00970CE3">
              <w:rPr>
                <w:lang w:val="en-US"/>
              </w:rPr>
              <w:t>n</w:t>
            </w:r>
          </w:p>
          <w:p w14:paraId="418726FC" w14:textId="77777777" w:rsidR="00970CE3" w:rsidRPr="00970CE3" w:rsidRDefault="00970CE3" w:rsidP="00970CE3">
            <w:pPr>
              <w:pStyle w:val="TableParagraph"/>
              <w:numPr>
                <w:ilvl w:val="0"/>
                <w:numId w:val="19"/>
              </w:numPr>
              <w:tabs>
                <w:tab w:val="left" w:pos="359"/>
              </w:tabs>
              <w:ind w:right="183"/>
              <w:rPr>
                <w:lang w:val="id-ID"/>
              </w:rPr>
            </w:pPr>
            <w:r w:rsidRPr="00970CE3">
              <w:rPr>
                <w:lang w:val="id-ID"/>
              </w:rPr>
              <w:t>Gambaran Umum</w:t>
            </w:r>
          </w:p>
        </w:tc>
        <w:tc>
          <w:tcPr>
            <w:tcW w:w="2976" w:type="dxa"/>
            <w:tcBorders>
              <w:top w:val="single" w:sz="4" w:space="0" w:color="000000"/>
              <w:left w:val="single" w:sz="4" w:space="0" w:color="000000"/>
              <w:bottom w:val="single" w:sz="4" w:space="0" w:color="000000"/>
              <w:right w:val="single" w:sz="4" w:space="0" w:color="000000"/>
            </w:tcBorders>
            <w:hideMark/>
          </w:tcPr>
          <w:p w14:paraId="78EF5820" w14:textId="20AC1A05" w:rsidR="00970CE3" w:rsidRPr="00970CE3" w:rsidRDefault="00970CE3" w:rsidP="00970CE3">
            <w:pPr>
              <w:pStyle w:val="TableParagraph"/>
              <w:ind w:right="32"/>
              <w:rPr>
                <w:lang w:val="id-ID"/>
              </w:rPr>
            </w:pPr>
            <w:r w:rsidRPr="00970CE3">
              <w:rPr>
                <w:noProof/>
                <w:lang w:val="id-ID"/>
              </w:rPr>
              <w:t>Ceramah, diskusi, tanya jawab via Daring sinkronus (zoom meeting/GM), Asinkronus via MOLS</w:t>
            </w:r>
          </w:p>
        </w:tc>
        <w:tc>
          <w:tcPr>
            <w:tcW w:w="1418" w:type="dxa"/>
            <w:tcBorders>
              <w:top w:val="single" w:sz="4" w:space="0" w:color="000000"/>
              <w:left w:val="single" w:sz="4" w:space="0" w:color="000000"/>
              <w:bottom w:val="single" w:sz="4" w:space="0" w:color="000000"/>
              <w:right w:val="single" w:sz="4" w:space="0" w:color="000000"/>
            </w:tcBorders>
            <w:hideMark/>
          </w:tcPr>
          <w:p w14:paraId="1114C7E0" w14:textId="77777777" w:rsidR="00970CE3" w:rsidRPr="00970CE3" w:rsidRDefault="00970CE3" w:rsidP="00970CE3">
            <w:pPr>
              <w:pStyle w:val="TableParagraph"/>
              <w:spacing w:line="232" w:lineRule="exact"/>
              <w:ind w:left="0"/>
              <w:rPr>
                <w:lang w:val="id-ID"/>
              </w:rPr>
            </w:pPr>
            <w:r w:rsidRPr="00970CE3">
              <w:rPr>
                <w:lang w:val="id-ID"/>
              </w:rPr>
              <w:t>Menyimak penjelasan tentang</w:t>
            </w:r>
          </w:p>
        </w:tc>
        <w:tc>
          <w:tcPr>
            <w:tcW w:w="887" w:type="dxa"/>
            <w:tcBorders>
              <w:top w:val="single" w:sz="4" w:space="0" w:color="000000"/>
              <w:left w:val="single" w:sz="4" w:space="0" w:color="000000"/>
              <w:bottom w:val="single" w:sz="4" w:space="0" w:color="000000"/>
              <w:right w:val="single" w:sz="4" w:space="0" w:color="000000"/>
            </w:tcBorders>
            <w:hideMark/>
          </w:tcPr>
          <w:p w14:paraId="6544A6C7" w14:textId="77777777" w:rsidR="00970CE3" w:rsidRPr="00970CE3" w:rsidRDefault="00970CE3" w:rsidP="00970CE3">
            <w:pPr>
              <w:pStyle w:val="TableParagraph"/>
              <w:rPr>
                <w:lang w:val="id-ID"/>
              </w:rPr>
            </w:pPr>
            <w:r w:rsidRPr="00970CE3">
              <w:rPr>
                <w:lang w:val="id-ID"/>
              </w:rPr>
              <w:t>Tes Tulis</w:t>
            </w:r>
          </w:p>
        </w:tc>
        <w:tc>
          <w:tcPr>
            <w:tcW w:w="1279" w:type="dxa"/>
            <w:tcBorders>
              <w:top w:val="single" w:sz="4" w:space="0" w:color="000000"/>
              <w:left w:val="single" w:sz="4" w:space="0" w:color="000000"/>
              <w:bottom w:val="single" w:sz="4" w:space="0" w:color="000000"/>
              <w:right w:val="single" w:sz="4" w:space="0" w:color="000000"/>
            </w:tcBorders>
            <w:hideMark/>
          </w:tcPr>
          <w:p w14:paraId="15BF084C" w14:textId="77777777" w:rsidR="00970CE3" w:rsidRPr="00970CE3" w:rsidRDefault="00970CE3" w:rsidP="00970CE3">
            <w:pPr>
              <w:pStyle w:val="TableParagraph"/>
              <w:ind w:left="0"/>
              <w:rPr>
                <w:lang w:val="id-ID"/>
              </w:rPr>
            </w:pPr>
            <w:r w:rsidRPr="00970CE3">
              <w:rPr>
                <w:lang w:val="id-ID"/>
              </w:rPr>
              <w:t>Ketepatan menjelaskan definisi dan gambaran umum tentang</w:t>
            </w:r>
            <w:r w:rsidRPr="00970CE3">
              <w:rPr>
                <w:color w:val="000000"/>
                <w:lang w:val="id-ID"/>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CAE0394" w14:textId="77777777" w:rsidR="00970CE3" w:rsidRPr="00970CE3" w:rsidRDefault="00970CE3" w:rsidP="00970CE3">
            <w:pPr>
              <w:pStyle w:val="TableParagraph"/>
              <w:spacing w:line="252" w:lineRule="exact"/>
              <w:ind w:left="110"/>
              <w:rPr>
                <w:lang w:val="id-ID"/>
              </w:rPr>
            </w:pPr>
          </w:p>
        </w:tc>
        <w:tc>
          <w:tcPr>
            <w:tcW w:w="783" w:type="dxa"/>
            <w:tcBorders>
              <w:top w:val="single" w:sz="4" w:space="0" w:color="000000"/>
              <w:left w:val="single" w:sz="4" w:space="0" w:color="000000"/>
              <w:bottom w:val="single" w:sz="4" w:space="0" w:color="000000"/>
              <w:right w:val="single" w:sz="4" w:space="0" w:color="000000"/>
            </w:tcBorders>
          </w:tcPr>
          <w:p w14:paraId="1ACC38E8" w14:textId="77777777" w:rsidR="00970CE3" w:rsidRPr="00970CE3" w:rsidRDefault="00970CE3" w:rsidP="00970CE3">
            <w:pPr>
              <w:pStyle w:val="TableParagraph"/>
              <w:spacing w:line="252" w:lineRule="exact"/>
              <w:ind w:left="111"/>
              <w:rPr>
                <w:lang w:val="id-ID"/>
              </w:rPr>
            </w:pPr>
          </w:p>
        </w:tc>
      </w:tr>
      <w:tr w:rsidR="005B6BAE" w:rsidRPr="00970CE3" w14:paraId="60B0F2C2" w14:textId="77777777" w:rsidTr="005B6BAE">
        <w:trPr>
          <w:trHeight w:val="406"/>
        </w:trPr>
        <w:tc>
          <w:tcPr>
            <w:tcW w:w="1024" w:type="dxa"/>
            <w:tcBorders>
              <w:top w:val="single" w:sz="4" w:space="0" w:color="000000"/>
              <w:left w:val="single" w:sz="4" w:space="0" w:color="000000"/>
              <w:bottom w:val="single" w:sz="4" w:space="0" w:color="000000"/>
              <w:right w:val="single" w:sz="4" w:space="0" w:color="000000"/>
            </w:tcBorders>
            <w:shd w:val="clear" w:color="auto" w:fill="FFFF00"/>
            <w:hideMark/>
          </w:tcPr>
          <w:p w14:paraId="21E13333" w14:textId="77777777" w:rsidR="005B6BAE" w:rsidRPr="00970CE3" w:rsidRDefault="005B6BAE">
            <w:pPr>
              <w:pStyle w:val="TableParagraph"/>
              <w:spacing w:line="235" w:lineRule="exact"/>
              <w:ind w:left="110"/>
              <w:rPr>
                <w:lang w:val="id-ID"/>
              </w:rPr>
            </w:pPr>
            <w:r w:rsidRPr="00970CE3">
              <w:rPr>
                <w:lang w:val="id-ID"/>
              </w:rPr>
              <w:t>16</w:t>
            </w:r>
          </w:p>
        </w:tc>
        <w:tc>
          <w:tcPr>
            <w:tcW w:w="13685"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775E3CC" w14:textId="77777777" w:rsidR="005B6BAE" w:rsidRPr="00970CE3" w:rsidRDefault="005B6BAE">
            <w:pPr>
              <w:pStyle w:val="TableParagraph"/>
              <w:spacing w:line="252" w:lineRule="exact"/>
              <w:ind w:left="111"/>
              <w:jc w:val="center"/>
              <w:rPr>
                <w:lang w:val="id-ID"/>
              </w:rPr>
            </w:pPr>
            <w:r w:rsidRPr="00970CE3">
              <w:rPr>
                <w:lang w:val="id-ID"/>
              </w:rPr>
              <w:t>UAS</w:t>
            </w:r>
          </w:p>
        </w:tc>
      </w:tr>
    </w:tbl>
    <w:p w14:paraId="0E5E789C" w14:textId="77777777" w:rsidR="00970CE3" w:rsidRDefault="00970CE3" w:rsidP="00945D56">
      <w:pPr>
        <w:tabs>
          <w:tab w:val="left" w:pos="1289"/>
        </w:tabs>
        <w:spacing w:before="1" w:line="276" w:lineRule="auto"/>
        <w:ind w:left="961"/>
        <w:rPr>
          <w:sz w:val="24"/>
          <w:szCs w:val="24"/>
          <w:lang w:val="id-ID"/>
        </w:rPr>
      </w:pPr>
    </w:p>
    <w:p w14:paraId="58F81DF6" w14:textId="399E70E9" w:rsidR="00945D56" w:rsidRPr="002F23E3" w:rsidRDefault="00945D56" w:rsidP="00945D56">
      <w:pPr>
        <w:tabs>
          <w:tab w:val="left" w:pos="1289"/>
        </w:tabs>
        <w:spacing w:before="1" w:line="276" w:lineRule="auto"/>
        <w:ind w:left="961"/>
        <w:rPr>
          <w:sz w:val="24"/>
          <w:szCs w:val="24"/>
          <w:lang w:val="id-ID"/>
        </w:rPr>
      </w:pPr>
      <w:r w:rsidRPr="002F23E3">
        <w:rPr>
          <w:sz w:val="24"/>
          <w:szCs w:val="24"/>
          <w:lang w:val="id-ID"/>
        </w:rPr>
        <w:lastRenderedPageBreak/>
        <w:t xml:space="preserve">Lampiran:  </w:t>
      </w:r>
    </w:p>
    <w:p w14:paraId="41A24212"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Bahan Ajar</w:t>
      </w:r>
    </w:p>
    <w:p w14:paraId="08CD83AF"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Matriks Rencana Asesmen dan Evaluasi Mata Kuliah</w:t>
      </w:r>
    </w:p>
    <w:p w14:paraId="4F418D91" w14:textId="77777777" w:rsidR="00945D56" w:rsidRPr="002F23E3" w:rsidRDefault="00945D56" w:rsidP="002514E3">
      <w:pPr>
        <w:pStyle w:val="DaftarParagraf"/>
        <w:numPr>
          <w:ilvl w:val="0"/>
          <w:numId w:val="1"/>
        </w:numPr>
        <w:tabs>
          <w:tab w:val="left" w:pos="1418"/>
        </w:tabs>
        <w:spacing w:before="1" w:line="276" w:lineRule="auto"/>
        <w:ind w:left="1418" w:hanging="97"/>
        <w:rPr>
          <w:sz w:val="24"/>
          <w:szCs w:val="24"/>
          <w:lang w:val="id-ID"/>
        </w:rPr>
      </w:pPr>
      <w:r w:rsidRPr="002F23E3">
        <w:rPr>
          <w:sz w:val="24"/>
          <w:szCs w:val="24"/>
          <w:lang w:val="id-ID"/>
        </w:rPr>
        <w:t>Contoh Soal/Latihan/Penugasan</w:t>
      </w:r>
    </w:p>
    <w:p w14:paraId="20E0C7F9" w14:textId="77777777" w:rsidR="00B11CAB" w:rsidRPr="002F23E3" w:rsidRDefault="00B11CAB" w:rsidP="00945D56">
      <w:pPr>
        <w:pStyle w:val="TeksIsi"/>
        <w:spacing w:before="9"/>
        <w:rPr>
          <w:lang w:val="id-ID"/>
        </w:rPr>
      </w:pPr>
    </w:p>
    <w:sectPr w:rsidR="00B11CAB" w:rsidRPr="002F23E3">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DEB3" w14:textId="77777777" w:rsidR="004C42DF" w:rsidRDefault="004C42DF" w:rsidP="00E60541">
      <w:r>
        <w:separator/>
      </w:r>
    </w:p>
  </w:endnote>
  <w:endnote w:type="continuationSeparator" w:id="0">
    <w:p w14:paraId="424B79DB" w14:textId="77777777" w:rsidR="004C42DF" w:rsidRDefault="004C42DF"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162C" w14:textId="77777777" w:rsidR="004C42DF" w:rsidRDefault="004C42DF" w:rsidP="00E60541">
      <w:r>
        <w:separator/>
      </w:r>
    </w:p>
  </w:footnote>
  <w:footnote w:type="continuationSeparator" w:id="0">
    <w:p w14:paraId="1E0782F4" w14:textId="77777777" w:rsidR="004C42DF" w:rsidRDefault="004C42DF"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1"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2"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3"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4"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6"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0"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1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15"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16"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17"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5536435">
    <w:abstractNumId w:val="7"/>
  </w:num>
  <w:num w:numId="2" w16cid:durableId="705374095">
    <w:abstractNumId w:val="12"/>
  </w:num>
  <w:num w:numId="3" w16cid:durableId="20937751">
    <w:abstractNumId w:val="13"/>
  </w:num>
  <w:num w:numId="4" w16cid:durableId="1951667470">
    <w:abstractNumId w:val="4"/>
  </w:num>
  <w:num w:numId="5" w16cid:durableId="1944142730">
    <w:abstractNumId w:val="9"/>
  </w:num>
  <w:num w:numId="6" w16cid:durableId="2115244091">
    <w:abstractNumId w:val="16"/>
  </w:num>
  <w:num w:numId="7" w16cid:durableId="2052069733">
    <w:abstractNumId w:val="5"/>
  </w:num>
  <w:num w:numId="8" w16cid:durableId="609317992">
    <w:abstractNumId w:val="0"/>
  </w:num>
  <w:num w:numId="9" w16cid:durableId="1113590895">
    <w:abstractNumId w:val="15"/>
  </w:num>
  <w:num w:numId="10" w16cid:durableId="464809977">
    <w:abstractNumId w:val="1"/>
  </w:num>
  <w:num w:numId="11" w16cid:durableId="1271860800">
    <w:abstractNumId w:val="10"/>
  </w:num>
  <w:num w:numId="12" w16cid:durableId="1915164551">
    <w:abstractNumId w:val="17"/>
  </w:num>
  <w:num w:numId="13" w16cid:durableId="120538534">
    <w:abstractNumId w:val="9"/>
    <w:lvlOverride w:ilvl="0">
      <w:startOverride w:val="1"/>
    </w:lvlOverride>
    <w:lvlOverride w:ilvl="1"/>
    <w:lvlOverride w:ilvl="2"/>
    <w:lvlOverride w:ilvl="3"/>
    <w:lvlOverride w:ilvl="4"/>
    <w:lvlOverride w:ilvl="5"/>
    <w:lvlOverride w:ilvl="6"/>
    <w:lvlOverride w:ilvl="7"/>
    <w:lvlOverride w:ilvl="8"/>
  </w:num>
  <w:num w:numId="14" w16cid:durableId="1252155545">
    <w:abstractNumId w:val="2"/>
    <w:lvlOverride w:ilvl="0">
      <w:startOverride w:val="1"/>
    </w:lvlOverride>
    <w:lvlOverride w:ilvl="1"/>
    <w:lvlOverride w:ilvl="2"/>
    <w:lvlOverride w:ilvl="3"/>
    <w:lvlOverride w:ilvl="4"/>
    <w:lvlOverride w:ilvl="5"/>
    <w:lvlOverride w:ilvl="6"/>
    <w:lvlOverride w:ilvl="7"/>
    <w:lvlOverride w:ilvl="8"/>
  </w:num>
  <w:num w:numId="15" w16cid:durableId="1265530245">
    <w:abstractNumId w:val="3"/>
    <w:lvlOverride w:ilvl="0">
      <w:startOverride w:val="1"/>
    </w:lvlOverride>
    <w:lvlOverride w:ilvl="1"/>
    <w:lvlOverride w:ilvl="2"/>
    <w:lvlOverride w:ilvl="3"/>
    <w:lvlOverride w:ilvl="4"/>
    <w:lvlOverride w:ilvl="5"/>
    <w:lvlOverride w:ilvl="6"/>
    <w:lvlOverride w:ilvl="7"/>
    <w:lvlOverride w:ilvl="8"/>
  </w:num>
  <w:num w:numId="16" w16cid:durableId="907764511">
    <w:abstractNumId w:val="14"/>
    <w:lvlOverride w:ilvl="0">
      <w:startOverride w:val="1"/>
    </w:lvlOverride>
    <w:lvlOverride w:ilvl="1"/>
    <w:lvlOverride w:ilvl="2"/>
    <w:lvlOverride w:ilvl="3"/>
    <w:lvlOverride w:ilvl="4"/>
    <w:lvlOverride w:ilvl="5"/>
    <w:lvlOverride w:ilvl="6"/>
    <w:lvlOverride w:ilvl="7"/>
    <w:lvlOverride w:ilvl="8"/>
  </w:num>
  <w:num w:numId="17" w16cid:durableId="1809273525">
    <w:abstractNumId w:val="11"/>
    <w:lvlOverride w:ilvl="0">
      <w:startOverride w:val="1"/>
    </w:lvlOverride>
    <w:lvlOverride w:ilvl="1"/>
    <w:lvlOverride w:ilvl="2"/>
    <w:lvlOverride w:ilvl="3"/>
    <w:lvlOverride w:ilvl="4"/>
    <w:lvlOverride w:ilvl="5"/>
    <w:lvlOverride w:ilvl="6"/>
    <w:lvlOverride w:ilvl="7"/>
    <w:lvlOverride w:ilvl="8"/>
  </w:num>
  <w:num w:numId="18" w16cid:durableId="1090388617">
    <w:abstractNumId w:val="8"/>
    <w:lvlOverride w:ilvl="0">
      <w:startOverride w:val="1"/>
    </w:lvlOverride>
    <w:lvlOverride w:ilvl="1"/>
    <w:lvlOverride w:ilvl="2"/>
    <w:lvlOverride w:ilvl="3"/>
    <w:lvlOverride w:ilvl="4"/>
    <w:lvlOverride w:ilvl="5"/>
    <w:lvlOverride w:ilvl="6"/>
    <w:lvlOverride w:ilvl="7"/>
    <w:lvlOverride w:ilvl="8"/>
  </w:num>
  <w:num w:numId="19" w16cid:durableId="94059736">
    <w:abstractNumId w:val="6"/>
    <w:lvlOverride w:ilvl="0">
      <w:startOverride w:val="1"/>
    </w:lvlOverride>
    <w:lvlOverride w:ilvl="1"/>
    <w:lvlOverride w:ilvl="2"/>
    <w:lvlOverride w:ilvl="3"/>
    <w:lvlOverride w:ilvl="4"/>
    <w:lvlOverride w:ilvl="5"/>
    <w:lvlOverride w:ilvl="6"/>
    <w:lvlOverride w:ilvl="7"/>
    <w:lvlOverride w:ilvl="8"/>
  </w:num>
  <w:num w:numId="20" w16cid:durableId="2131507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16FB1"/>
    <w:rsid w:val="000471D9"/>
    <w:rsid w:val="0004733B"/>
    <w:rsid w:val="00124E04"/>
    <w:rsid w:val="001833DC"/>
    <w:rsid w:val="00233345"/>
    <w:rsid w:val="002514E3"/>
    <w:rsid w:val="002C3981"/>
    <w:rsid w:val="002F23E3"/>
    <w:rsid w:val="0035478B"/>
    <w:rsid w:val="003608C2"/>
    <w:rsid w:val="003879BA"/>
    <w:rsid w:val="003C3370"/>
    <w:rsid w:val="003C3AFD"/>
    <w:rsid w:val="0041126B"/>
    <w:rsid w:val="00471F58"/>
    <w:rsid w:val="004C42DF"/>
    <w:rsid w:val="004F1740"/>
    <w:rsid w:val="005A1016"/>
    <w:rsid w:val="005B6BAE"/>
    <w:rsid w:val="005E30FB"/>
    <w:rsid w:val="007403B3"/>
    <w:rsid w:val="007568AC"/>
    <w:rsid w:val="00780600"/>
    <w:rsid w:val="007C70D1"/>
    <w:rsid w:val="007D06C5"/>
    <w:rsid w:val="007E3D5E"/>
    <w:rsid w:val="008066AC"/>
    <w:rsid w:val="008141D4"/>
    <w:rsid w:val="00821CC9"/>
    <w:rsid w:val="008672EA"/>
    <w:rsid w:val="008B43E1"/>
    <w:rsid w:val="009114C6"/>
    <w:rsid w:val="00925306"/>
    <w:rsid w:val="00945D56"/>
    <w:rsid w:val="00970CE3"/>
    <w:rsid w:val="00972135"/>
    <w:rsid w:val="00981146"/>
    <w:rsid w:val="00981A4D"/>
    <w:rsid w:val="009D2BE6"/>
    <w:rsid w:val="00A86728"/>
    <w:rsid w:val="00AC2A03"/>
    <w:rsid w:val="00B11CAB"/>
    <w:rsid w:val="00BF6BA0"/>
    <w:rsid w:val="00C938EE"/>
    <w:rsid w:val="00CC600F"/>
    <w:rsid w:val="00CE25E4"/>
    <w:rsid w:val="00D15BB9"/>
    <w:rsid w:val="00D21906"/>
    <w:rsid w:val="00D25998"/>
    <w:rsid w:val="00D927C8"/>
    <w:rsid w:val="00DC2212"/>
    <w:rsid w:val="00DE1FD6"/>
    <w:rsid w:val="00E24111"/>
    <w:rsid w:val="00E60541"/>
    <w:rsid w:val="00EA06A5"/>
    <w:rsid w:val="00EB1838"/>
    <w:rsid w:val="00EC63B3"/>
    <w:rsid w:val="00EE3E8D"/>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1"/>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1"/>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2C3981"/>
    <w:rPr>
      <w:rFonts w:ascii="Tahoma" w:hAnsi="Tahoma" w:cs="Tahoma"/>
      <w:sz w:val="16"/>
      <w:szCs w:val="16"/>
    </w:rPr>
  </w:style>
  <w:style w:type="character" w:customStyle="1" w:styleId="TeksBalonKAR">
    <w:name w:val="Teks Balon KAR"/>
    <w:basedOn w:val="FontParagrafDefault"/>
    <w:link w:val="TeksBalon"/>
    <w:uiPriority w:val="99"/>
    <w:semiHidden/>
    <w:rsid w:val="002C3981"/>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9</cp:revision>
  <dcterms:created xsi:type="dcterms:W3CDTF">2022-04-05T03:30:00Z</dcterms:created>
  <dcterms:modified xsi:type="dcterms:W3CDTF">2022-05-28T00:17:00Z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