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31FE"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807AD0" w:rsidRPr="00A02FA8" w14:paraId="4B78224F" w14:textId="77777777" w:rsidTr="00260D28">
        <w:tc>
          <w:tcPr>
            <w:tcW w:w="1871" w:type="dxa"/>
            <w:vMerge w:val="restart"/>
          </w:tcPr>
          <w:p w14:paraId="5D68E844" w14:textId="77777777" w:rsidR="00807AD0" w:rsidRPr="00A02FA8" w:rsidRDefault="00807AD0" w:rsidP="00260D28">
            <w:pPr>
              <w:pStyle w:val="Judul"/>
              <w:spacing w:before="120"/>
              <w:ind w:left="0" w:right="74"/>
              <w:rPr>
                <w:noProof/>
                <w:sz w:val="24"/>
                <w:szCs w:val="24"/>
                <w:lang w:val="id-ID"/>
              </w:rPr>
            </w:pPr>
            <w:r w:rsidRPr="00A02FA8">
              <w:rPr>
                <w:noProof/>
                <w:sz w:val="24"/>
                <w:szCs w:val="24"/>
                <w:lang w:val="en-US"/>
              </w:rPr>
              <w:drawing>
                <wp:inline distT="0" distB="0" distL="0" distR="0" wp14:anchorId="7030384A" wp14:editId="04EC7409">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1CA35072" w14:textId="77777777" w:rsidR="00807AD0" w:rsidRPr="00A02FA8" w:rsidRDefault="00807AD0" w:rsidP="00260D28">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4051F3CA" w14:textId="77777777" w:rsidR="00807AD0" w:rsidRPr="00A02FA8" w:rsidRDefault="00807AD0" w:rsidP="00260D28">
            <w:pPr>
              <w:pStyle w:val="Judul"/>
              <w:spacing w:before="60" w:after="60"/>
              <w:ind w:left="0" w:right="-108"/>
              <w:rPr>
                <w:noProof/>
                <w:sz w:val="24"/>
                <w:szCs w:val="24"/>
                <w:lang w:val="id-ID"/>
              </w:rPr>
            </w:pPr>
            <w:r w:rsidRPr="00A02FA8">
              <w:rPr>
                <w:noProof/>
                <w:sz w:val="24"/>
                <w:szCs w:val="24"/>
                <w:lang w:val="id-ID"/>
              </w:rPr>
              <w:t>UNIVERSITAS MULAWARMAN</w:t>
            </w:r>
          </w:p>
          <w:p w14:paraId="23026613" w14:textId="77777777" w:rsidR="00807AD0" w:rsidRPr="00A02FA8" w:rsidRDefault="00807AD0" w:rsidP="00260D28">
            <w:pPr>
              <w:pStyle w:val="Judul"/>
              <w:spacing w:before="60" w:after="60"/>
              <w:ind w:left="0" w:right="-108"/>
              <w:rPr>
                <w:noProof/>
                <w:sz w:val="24"/>
                <w:szCs w:val="24"/>
                <w:lang w:val="id-ID"/>
              </w:rPr>
            </w:pPr>
            <w:r w:rsidRPr="00A02FA8">
              <w:rPr>
                <w:noProof/>
                <w:sz w:val="24"/>
                <w:szCs w:val="24"/>
                <w:lang w:val="id-ID"/>
              </w:rPr>
              <w:t>FAKULTAS KEHUTANAN</w:t>
            </w:r>
          </w:p>
          <w:p w14:paraId="2E12AAA4" w14:textId="77777777" w:rsidR="00807AD0" w:rsidRPr="008933E4" w:rsidRDefault="00807AD0" w:rsidP="00260D28">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1D2910D9" w14:textId="77777777" w:rsidR="00807AD0" w:rsidRPr="00A02FA8" w:rsidRDefault="00807AD0" w:rsidP="00260D28">
            <w:pPr>
              <w:pStyle w:val="Judul"/>
              <w:spacing w:before="0"/>
              <w:ind w:left="0" w:right="339"/>
              <w:jc w:val="left"/>
              <w:rPr>
                <w:b w:val="0"/>
                <w:noProof/>
                <w:sz w:val="24"/>
                <w:szCs w:val="24"/>
                <w:lang w:val="id-ID"/>
              </w:rPr>
            </w:pPr>
            <w:r w:rsidRPr="00A02FA8">
              <w:rPr>
                <w:b w:val="0"/>
                <w:noProof/>
                <w:sz w:val="24"/>
                <w:szCs w:val="24"/>
                <w:lang w:val="id-ID"/>
              </w:rPr>
              <w:t>No. Dok: 01/RPS</w:t>
            </w:r>
          </w:p>
        </w:tc>
      </w:tr>
      <w:tr w:rsidR="00807AD0" w:rsidRPr="00A02FA8" w14:paraId="1E0ECD50" w14:textId="77777777" w:rsidTr="00260D28">
        <w:tc>
          <w:tcPr>
            <w:tcW w:w="1871" w:type="dxa"/>
            <w:vMerge/>
          </w:tcPr>
          <w:p w14:paraId="5AC9037E" w14:textId="77777777" w:rsidR="00807AD0" w:rsidRPr="00A02FA8" w:rsidRDefault="00807AD0" w:rsidP="00260D28">
            <w:pPr>
              <w:pStyle w:val="Judul"/>
              <w:spacing w:before="0"/>
              <w:ind w:left="0"/>
              <w:rPr>
                <w:noProof/>
                <w:sz w:val="24"/>
                <w:szCs w:val="24"/>
                <w:lang w:val="id-ID"/>
              </w:rPr>
            </w:pPr>
          </w:p>
        </w:tc>
        <w:tc>
          <w:tcPr>
            <w:tcW w:w="9743" w:type="dxa"/>
            <w:gridSpan w:val="3"/>
            <w:vMerge/>
          </w:tcPr>
          <w:p w14:paraId="6C97EDF5" w14:textId="77777777" w:rsidR="00807AD0" w:rsidRPr="00A02FA8" w:rsidRDefault="00807AD0" w:rsidP="00260D28">
            <w:pPr>
              <w:pStyle w:val="Judul"/>
              <w:spacing w:before="0"/>
              <w:ind w:left="0"/>
              <w:rPr>
                <w:noProof/>
                <w:sz w:val="24"/>
                <w:szCs w:val="24"/>
                <w:lang w:val="id-ID"/>
              </w:rPr>
            </w:pPr>
          </w:p>
        </w:tc>
        <w:tc>
          <w:tcPr>
            <w:tcW w:w="2807" w:type="dxa"/>
          </w:tcPr>
          <w:p w14:paraId="1B90D381" w14:textId="77777777" w:rsidR="00807AD0" w:rsidRPr="00A02FA8" w:rsidRDefault="00807AD0" w:rsidP="00260D28">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807AD0" w:rsidRPr="00A02FA8" w14:paraId="2C8DF953" w14:textId="77777777" w:rsidTr="00260D28">
        <w:tc>
          <w:tcPr>
            <w:tcW w:w="1871" w:type="dxa"/>
            <w:vMerge/>
          </w:tcPr>
          <w:p w14:paraId="38E73A8C" w14:textId="77777777" w:rsidR="00807AD0" w:rsidRPr="00A02FA8" w:rsidRDefault="00807AD0" w:rsidP="00260D28">
            <w:pPr>
              <w:pStyle w:val="Judul"/>
              <w:spacing w:before="0"/>
              <w:ind w:left="0"/>
              <w:rPr>
                <w:noProof/>
                <w:sz w:val="24"/>
                <w:szCs w:val="24"/>
                <w:lang w:val="id-ID"/>
              </w:rPr>
            </w:pPr>
          </w:p>
        </w:tc>
        <w:tc>
          <w:tcPr>
            <w:tcW w:w="9743" w:type="dxa"/>
            <w:gridSpan w:val="3"/>
            <w:vMerge/>
          </w:tcPr>
          <w:p w14:paraId="19BDE773" w14:textId="77777777" w:rsidR="00807AD0" w:rsidRPr="00A02FA8" w:rsidRDefault="00807AD0" w:rsidP="00260D28">
            <w:pPr>
              <w:pStyle w:val="Judul"/>
              <w:spacing w:before="0"/>
              <w:ind w:left="0"/>
              <w:rPr>
                <w:noProof/>
                <w:sz w:val="24"/>
                <w:szCs w:val="24"/>
                <w:lang w:val="id-ID"/>
              </w:rPr>
            </w:pPr>
          </w:p>
        </w:tc>
        <w:tc>
          <w:tcPr>
            <w:tcW w:w="2807" w:type="dxa"/>
          </w:tcPr>
          <w:p w14:paraId="2564F168" w14:textId="77777777" w:rsidR="00807AD0" w:rsidRPr="00A02FA8" w:rsidRDefault="00807AD0" w:rsidP="00260D28">
            <w:pPr>
              <w:pStyle w:val="Judul"/>
              <w:spacing w:before="0"/>
              <w:ind w:left="0" w:right="339"/>
              <w:jc w:val="left"/>
              <w:rPr>
                <w:b w:val="0"/>
                <w:noProof/>
                <w:sz w:val="24"/>
                <w:szCs w:val="24"/>
                <w:lang w:val="id-ID"/>
              </w:rPr>
            </w:pPr>
            <w:r w:rsidRPr="00A02FA8">
              <w:rPr>
                <w:b w:val="0"/>
                <w:noProof/>
                <w:sz w:val="24"/>
                <w:szCs w:val="24"/>
                <w:lang w:val="id-ID"/>
              </w:rPr>
              <w:t>No. Revisi:</w:t>
            </w:r>
          </w:p>
        </w:tc>
      </w:tr>
      <w:tr w:rsidR="00807AD0" w:rsidRPr="00A02FA8" w14:paraId="489E8145" w14:textId="77777777" w:rsidTr="00260D28">
        <w:trPr>
          <w:trHeight w:val="700"/>
        </w:trPr>
        <w:tc>
          <w:tcPr>
            <w:tcW w:w="1871" w:type="dxa"/>
            <w:vMerge/>
          </w:tcPr>
          <w:p w14:paraId="5DA2B71F" w14:textId="77777777" w:rsidR="00807AD0" w:rsidRPr="00A02FA8" w:rsidRDefault="00807AD0" w:rsidP="00260D28">
            <w:pPr>
              <w:pStyle w:val="Judul"/>
              <w:spacing w:before="0"/>
              <w:ind w:left="0"/>
              <w:rPr>
                <w:noProof/>
                <w:sz w:val="24"/>
                <w:szCs w:val="24"/>
                <w:lang w:val="id-ID"/>
              </w:rPr>
            </w:pPr>
          </w:p>
        </w:tc>
        <w:tc>
          <w:tcPr>
            <w:tcW w:w="9743" w:type="dxa"/>
            <w:gridSpan w:val="3"/>
            <w:vMerge/>
          </w:tcPr>
          <w:p w14:paraId="46581586" w14:textId="77777777" w:rsidR="00807AD0" w:rsidRPr="00A02FA8" w:rsidRDefault="00807AD0" w:rsidP="00260D28">
            <w:pPr>
              <w:pStyle w:val="Judul"/>
              <w:spacing w:before="0"/>
              <w:ind w:left="0"/>
              <w:rPr>
                <w:noProof/>
                <w:sz w:val="24"/>
                <w:szCs w:val="24"/>
                <w:lang w:val="id-ID"/>
              </w:rPr>
            </w:pPr>
          </w:p>
        </w:tc>
        <w:tc>
          <w:tcPr>
            <w:tcW w:w="2807" w:type="dxa"/>
          </w:tcPr>
          <w:p w14:paraId="3C3E99C9" w14:textId="77777777" w:rsidR="00807AD0" w:rsidRPr="00A02FA8" w:rsidRDefault="00807AD0" w:rsidP="00260D28">
            <w:pPr>
              <w:pStyle w:val="Judul"/>
              <w:spacing w:before="0"/>
              <w:ind w:left="0" w:right="339"/>
              <w:jc w:val="left"/>
              <w:rPr>
                <w:b w:val="0"/>
                <w:noProof/>
                <w:sz w:val="24"/>
                <w:szCs w:val="24"/>
                <w:lang w:val="id-ID"/>
              </w:rPr>
            </w:pPr>
            <w:r w:rsidRPr="00A02FA8">
              <w:rPr>
                <w:b w:val="0"/>
                <w:noProof/>
                <w:sz w:val="24"/>
                <w:szCs w:val="24"/>
                <w:lang w:val="id-ID"/>
              </w:rPr>
              <w:t>Halaman:</w:t>
            </w:r>
          </w:p>
        </w:tc>
      </w:tr>
      <w:tr w:rsidR="00807AD0" w:rsidRPr="00A02FA8" w14:paraId="24CC4D51" w14:textId="77777777" w:rsidTr="00260D28">
        <w:tc>
          <w:tcPr>
            <w:tcW w:w="4306" w:type="dxa"/>
            <w:gridSpan w:val="2"/>
          </w:tcPr>
          <w:p w14:paraId="03D21853" w14:textId="77777777" w:rsidR="00807AD0" w:rsidRPr="00A02FA8" w:rsidRDefault="00807AD0" w:rsidP="00260D28">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2DFBDCFA" w14:textId="77777777" w:rsidR="00807AD0" w:rsidRPr="00A02FA8" w:rsidRDefault="00807AD0" w:rsidP="00260D28">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7E2C2833" wp14:editId="7F0F2FCC">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32593ED5" w14:textId="77777777" w:rsidR="00807AD0" w:rsidRPr="00A02FA8" w:rsidRDefault="00807AD0" w:rsidP="00260D28">
            <w:pPr>
              <w:pStyle w:val="Judul"/>
              <w:spacing w:before="0"/>
              <w:ind w:left="0" w:right="197"/>
              <w:rPr>
                <w:b w:val="0"/>
                <w:noProof/>
                <w:sz w:val="24"/>
                <w:szCs w:val="24"/>
                <w:lang w:val="id-ID"/>
              </w:rPr>
            </w:pPr>
            <w:r w:rsidRPr="00A02FA8">
              <w:rPr>
                <w:b w:val="0"/>
                <w:noProof/>
                <w:sz w:val="24"/>
                <w:szCs w:val="24"/>
                <w:lang w:val="id-ID"/>
              </w:rPr>
              <w:t>Disahkan oleh:</w:t>
            </w:r>
          </w:p>
        </w:tc>
      </w:tr>
      <w:tr w:rsidR="00807AD0" w:rsidRPr="00A02FA8" w14:paraId="4C9E1FC7" w14:textId="77777777" w:rsidTr="00260D28">
        <w:tc>
          <w:tcPr>
            <w:tcW w:w="4306" w:type="dxa"/>
            <w:gridSpan w:val="2"/>
          </w:tcPr>
          <w:p w14:paraId="4CBEF165" w14:textId="77777777" w:rsidR="00807AD0" w:rsidRPr="00A02FA8" w:rsidRDefault="00807AD0" w:rsidP="00260D28">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543F88C8" w14:textId="77777777" w:rsidR="00807AD0" w:rsidRPr="00A02FA8" w:rsidRDefault="00807AD0" w:rsidP="00260D28">
            <w:pPr>
              <w:pStyle w:val="Judul"/>
              <w:spacing w:before="0"/>
              <w:ind w:left="0" w:right="-107"/>
              <w:rPr>
                <w:b w:val="0"/>
                <w:noProof/>
                <w:sz w:val="24"/>
                <w:szCs w:val="24"/>
                <w:lang w:val="id-ID"/>
              </w:rPr>
            </w:pPr>
          </w:p>
          <w:p w14:paraId="246F3960" w14:textId="77777777" w:rsidR="00807AD0" w:rsidRPr="00A02FA8" w:rsidRDefault="00807AD0" w:rsidP="00260D28">
            <w:pPr>
              <w:pStyle w:val="Judul"/>
              <w:spacing w:before="0"/>
              <w:ind w:left="0" w:right="-107"/>
              <w:rPr>
                <w:b w:val="0"/>
                <w:noProof/>
                <w:sz w:val="24"/>
                <w:szCs w:val="24"/>
                <w:lang w:val="id-ID"/>
              </w:rPr>
            </w:pPr>
          </w:p>
          <w:p w14:paraId="59F8CDBF" w14:textId="77777777" w:rsidR="00807AD0" w:rsidRPr="00A02FA8" w:rsidRDefault="00807AD0" w:rsidP="00260D28">
            <w:pPr>
              <w:pStyle w:val="Judul"/>
              <w:spacing w:before="0"/>
              <w:ind w:left="0" w:right="-107"/>
              <w:rPr>
                <w:b w:val="0"/>
                <w:noProof/>
                <w:sz w:val="24"/>
                <w:szCs w:val="24"/>
                <w:lang w:val="id-ID"/>
              </w:rPr>
            </w:pPr>
          </w:p>
          <w:p w14:paraId="38FA093B" w14:textId="77777777" w:rsidR="00807AD0" w:rsidRPr="00A02FA8" w:rsidRDefault="00807AD0" w:rsidP="00260D28">
            <w:pPr>
              <w:pStyle w:val="Judul"/>
              <w:spacing w:before="0"/>
              <w:ind w:left="0" w:right="-107"/>
              <w:rPr>
                <w:b w:val="0"/>
                <w:noProof/>
                <w:sz w:val="24"/>
                <w:szCs w:val="24"/>
                <w:lang w:val="id-ID"/>
              </w:rPr>
            </w:pPr>
          </w:p>
          <w:p w14:paraId="6B40E509" w14:textId="6F5D3C7F" w:rsidR="00807AD0" w:rsidRPr="00DB73B3" w:rsidRDefault="00807AD0" w:rsidP="00260D28">
            <w:pPr>
              <w:pStyle w:val="Judul"/>
              <w:spacing w:before="0"/>
              <w:ind w:left="179"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w:t>
            </w:r>
            <w:r w:rsidRPr="00DB73B3">
              <w:rPr>
                <w:b w:val="0"/>
                <w:bCs w:val="0"/>
                <w:noProof/>
                <w:sz w:val="24"/>
                <w:szCs w:val="24"/>
                <w:lang w:val="id-ID"/>
              </w:rPr>
              <w:t>Dr.</w:t>
            </w:r>
            <w:r w:rsidR="005D4515">
              <w:rPr>
                <w:b w:val="0"/>
                <w:bCs w:val="0"/>
                <w:noProof/>
                <w:sz w:val="24"/>
                <w:szCs w:val="24"/>
                <w:lang w:val="id-ID"/>
              </w:rPr>
              <w:t xml:space="preserve"> Ir. Enih Rosamah, M.Sc.</w:t>
            </w:r>
          </w:p>
          <w:p w14:paraId="339F8AD9" w14:textId="048C4F07" w:rsidR="00807AD0" w:rsidRPr="005D4515" w:rsidRDefault="005D4515" w:rsidP="005D4515">
            <w:pPr>
              <w:pStyle w:val="Judul"/>
              <w:spacing w:before="0"/>
              <w:ind w:left="0" w:right="-107"/>
              <w:jc w:val="left"/>
              <w:rPr>
                <w:b w:val="0"/>
                <w:noProof/>
                <w:sz w:val="24"/>
                <w:szCs w:val="24"/>
                <w:lang w:val="id-ID"/>
              </w:rPr>
            </w:pPr>
            <w:r>
              <w:rPr>
                <w:b w:val="0"/>
                <w:noProof/>
                <w:sz w:val="24"/>
                <w:szCs w:val="24"/>
                <w:lang w:val="id-ID"/>
              </w:rPr>
              <w:t xml:space="preserve">  </w:t>
            </w:r>
            <w:r w:rsidR="00807AD0" w:rsidRPr="00A02FA8">
              <w:rPr>
                <w:b w:val="0"/>
                <w:noProof/>
                <w:sz w:val="24"/>
                <w:szCs w:val="24"/>
                <w:lang w:val="id-ID"/>
              </w:rPr>
              <w:t>NIP</w:t>
            </w:r>
            <w:r w:rsidR="00807AD0">
              <w:rPr>
                <w:b w:val="0"/>
                <w:noProof/>
                <w:sz w:val="24"/>
                <w:szCs w:val="24"/>
                <w:lang w:val="en-US"/>
              </w:rPr>
              <w:t xml:space="preserve"> </w:t>
            </w:r>
            <w:r>
              <w:rPr>
                <w:b w:val="0"/>
                <w:noProof/>
                <w:sz w:val="24"/>
                <w:szCs w:val="24"/>
                <w:lang w:val="id-ID"/>
              </w:rPr>
              <w:t>19660817 199103 2 001</w:t>
            </w:r>
          </w:p>
        </w:tc>
        <w:tc>
          <w:tcPr>
            <w:tcW w:w="5040" w:type="dxa"/>
          </w:tcPr>
          <w:p w14:paraId="0A9E74FC" w14:textId="77777777" w:rsidR="00807AD0" w:rsidRPr="00A02FA8" w:rsidRDefault="00807AD0" w:rsidP="00260D28">
            <w:pPr>
              <w:pStyle w:val="Judul"/>
              <w:spacing w:before="0"/>
              <w:ind w:left="0" w:right="-109"/>
              <w:rPr>
                <w:b w:val="0"/>
                <w:noProof/>
                <w:sz w:val="24"/>
                <w:szCs w:val="24"/>
                <w:lang w:val="id-ID"/>
              </w:rPr>
            </w:pPr>
            <w:r w:rsidRPr="00A02FA8">
              <w:rPr>
                <w:b w:val="0"/>
                <w:noProof/>
                <w:sz w:val="24"/>
                <w:szCs w:val="24"/>
                <w:lang w:val="id-ID"/>
              </w:rPr>
              <w:t>Koordinator Prodi:</w:t>
            </w:r>
          </w:p>
          <w:p w14:paraId="7BFAAC54" w14:textId="77777777" w:rsidR="00807AD0" w:rsidRPr="00A02FA8" w:rsidRDefault="00807AD0" w:rsidP="00260D28">
            <w:pPr>
              <w:pStyle w:val="Judul"/>
              <w:spacing w:before="0"/>
              <w:ind w:left="0" w:right="-109"/>
              <w:rPr>
                <w:b w:val="0"/>
                <w:noProof/>
                <w:sz w:val="24"/>
                <w:szCs w:val="24"/>
                <w:lang w:val="id-ID"/>
              </w:rPr>
            </w:pPr>
          </w:p>
          <w:p w14:paraId="5AB208FA" w14:textId="77777777" w:rsidR="00807AD0" w:rsidRPr="00A02FA8" w:rsidRDefault="00807AD0" w:rsidP="00260D28">
            <w:pPr>
              <w:pStyle w:val="Judul"/>
              <w:spacing w:before="0"/>
              <w:ind w:left="0" w:right="-109"/>
              <w:rPr>
                <w:b w:val="0"/>
                <w:noProof/>
                <w:sz w:val="24"/>
                <w:szCs w:val="24"/>
                <w:lang w:val="id-ID"/>
              </w:rPr>
            </w:pPr>
          </w:p>
          <w:p w14:paraId="7B0F3F66" w14:textId="77777777" w:rsidR="00807AD0" w:rsidRPr="00A02FA8" w:rsidRDefault="00807AD0" w:rsidP="00260D28">
            <w:pPr>
              <w:pStyle w:val="Judul"/>
              <w:spacing w:before="0"/>
              <w:ind w:left="0" w:right="-109"/>
              <w:rPr>
                <w:b w:val="0"/>
                <w:noProof/>
                <w:sz w:val="24"/>
                <w:szCs w:val="24"/>
                <w:lang w:val="id-ID"/>
              </w:rPr>
            </w:pPr>
          </w:p>
          <w:p w14:paraId="1300316E" w14:textId="77777777" w:rsidR="00807AD0" w:rsidRPr="00A02FA8" w:rsidRDefault="00807AD0" w:rsidP="00260D28">
            <w:pPr>
              <w:pStyle w:val="Judul"/>
              <w:spacing w:before="0"/>
              <w:ind w:left="0" w:right="-109"/>
              <w:rPr>
                <w:b w:val="0"/>
                <w:noProof/>
                <w:sz w:val="24"/>
                <w:szCs w:val="24"/>
                <w:lang w:val="id-ID"/>
              </w:rPr>
            </w:pPr>
          </w:p>
          <w:p w14:paraId="097508BB" w14:textId="77777777" w:rsidR="00807AD0" w:rsidRPr="00727B70" w:rsidRDefault="00807AD0" w:rsidP="00260D28">
            <w:pPr>
              <w:pStyle w:val="Judul"/>
              <w:spacing w:before="0"/>
              <w:ind w:left="179" w:right="-107"/>
              <w:jc w:val="left"/>
              <w:rPr>
                <w:b w:val="0"/>
                <w:noProof/>
                <w:sz w:val="24"/>
                <w:szCs w:val="24"/>
                <w:lang w:val="en-US"/>
              </w:rPr>
            </w:pPr>
            <w:r w:rsidRPr="00727B70">
              <w:rPr>
                <w:b w:val="0"/>
                <w:noProof/>
                <w:sz w:val="24"/>
                <w:szCs w:val="24"/>
                <w:lang w:val="id-ID"/>
              </w:rPr>
              <w:t>Nama:</w:t>
            </w:r>
            <w:r w:rsidRPr="00727B70">
              <w:rPr>
                <w:b w:val="0"/>
                <w:sz w:val="24"/>
                <w:szCs w:val="24"/>
                <w:lang w:val="en-US"/>
              </w:rPr>
              <w:t xml:space="preserve"> Dr.Hut. H. Yuliansyah, </w:t>
            </w:r>
            <w:proofErr w:type="gramStart"/>
            <w:r w:rsidRPr="00727B70">
              <w:rPr>
                <w:b w:val="0"/>
                <w:sz w:val="24"/>
                <w:szCs w:val="24"/>
                <w:lang w:val="en-US"/>
              </w:rPr>
              <w:t>S.Hut</w:t>
            </w:r>
            <w:proofErr w:type="gramEnd"/>
            <w:r w:rsidRPr="00727B70">
              <w:rPr>
                <w:b w:val="0"/>
                <w:sz w:val="24"/>
                <w:szCs w:val="24"/>
                <w:lang w:val="en-US"/>
              </w:rPr>
              <w:t>., M.P</w:t>
            </w:r>
          </w:p>
          <w:p w14:paraId="69DC9126" w14:textId="77777777" w:rsidR="00807AD0" w:rsidRPr="00064594" w:rsidRDefault="00807AD0" w:rsidP="00260D28">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19740712 200212 1 001</w:t>
            </w:r>
          </w:p>
        </w:tc>
        <w:tc>
          <w:tcPr>
            <w:tcW w:w="5075" w:type="dxa"/>
            <w:gridSpan w:val="2"/>
          </w:tcPr>
          <w:p w14:paraId="4DB946E1" w14:textId="77777777" w:rsidR="00807AD0" w:rsidRPr="00A02FA8" w:rsidRDefault="00807AD0" w:rsidP="00260D28">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04A9AE4F" wp14:editId="7C90B049">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57E10B0A" w14:textId="77777777" w:rsidR="00807AD0" w:rsidRPr="00A02FA8" w:rsidRDefault="00807AD0" w:rsidP="00260D28">
            <w:pPr>
              <w:pStyle w:val="Judul"/>
              <w:spacing w:before="0"/>
              <w:ind w:left="0" w:right="197"/>
              <w:rPr>
                <w:b w:val="0"/>
                <w:noProof/>
                <w:sz w:val="24"/>
                <w:szCs w:val="24"/>
                <w:lang w:val="id-ID"/>
              </w:rPr>
            </w:pPr>
          </w:p>
          <w:p w14:paraId="6F716EA6" w14:textId="77777777" w:rsidR="00807AD0" w:rsidRPr="00A02FA8" w:rsidRDefault="00807AD0" w:rsidP="00260D28">
            <w:pPr>
              <w:pStyle w:val="Judul"/>
              <w:spacing w:before="0"/>
              <w:ind w:left="0" w:right="197"/>
              <w:rPr>
                <w:b w:val="0"/>
                <w:noProof/>
                <w:sz w:val="24"/>
                <w:szCs w:val="24"/>
                <w:lang w:val="id-ID"/>
              </w:rPr>
            </w:pPr>
          </w:p>
          <w:p w14:paraId="6DAEC559" w14:textId="77777777" w:rsidR="00807AD0" w:rsidRPr="00A02FA8" w:rsidRDefault="00807AD0" w:rsidP="00260D28">
            <w:pPr>
              <w:pStyle w:val="Judul"/>
              <w:spacing w:before="0"/>
              <w:ind w:left="0" w:right="197"/>
              <w:rPr>
                <w:b w:val="0"/>
                <w:noProof/>
                <w:sz w:val="24"/>
                <w:szCs w:val="24"/>
                <w:lang w:val="id-ID"/>
              </w:rPr>
            </w:pPr>
          </w:p>
          <w:p w14:paraId="64D5C8A9" w14:textId="77777777" w:rsidR="00807AD0" w:rsidRPr="00A02FA8" w:rsidRDefault="00807AD0" w:rsidP="00260D28">
            <w:pPr>
              <w:pStyle w:val="Judul"/>
              <w:spacing w:before="0"/>
              <w:ind w:left="0" w:right="197"/>
              <w:rPr>
                <w:b w:val="0"/>
                <w:noProof/>
                <w:sz w:val="24"/>
                <w:szCs w:val="24"/>
                <w:lang w:val="id-ID"/>
              </w:rPr>
            </w:pPr>
          </w:p>
          <w:p w14:paraId="787FF9CC" w14:textId="77777777" w:rsidR="00807AD0" w:rsidRPr="00064594" w:rsidRDefault="00807AD0" w:rsidP="00260D28">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MP.</w:t>
            </w:r>
          </w:p>
          <w:p w14:paraId="609EF15B" w14:textId="77777777" w:rsidR="00807AD0" w:rsidRPr="00473C49" w:rsidRDefault="00807AD0" w:rsidP="00260D28">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19750428 200112 2 001</w:t>
            </w:r>
          </w:p>
        </w:tc>
      </w:tr>
    </w:tbl>
    <w:p w14:paraId="6935E876" w14:textId="77777777" w:rsidR="00F26F50" w:rsidRDefault="00F26F50" w:rsidP="00807AD0">
      <w:pPr>
        <w:pStyle w:val="Judul"/>
        <w:ind w:left="0"/>
        <w:jc w:val="left"/>
      </w:pPr>
    </w:p>
    <w:p w14:paraId="5423E888" w14:textId="77777777" w:rsidR="00B11CAB" w:rsidRDefault="00D21906">
      <w:pPr>
        <w:pStyle w:val="Judul"/>
      </w:pPr>
      <w:r>
        <w:t>Rencana Pembelajaran Semester (RPS)</w:t>
      </w:r>
    </w:p>
    <w:p w14:paraId="009C984E" w14:textId="77777777" w:rsidR="00B11CAB" w:rsidRDefault="00B11CAB">
      <w:pPr>
        <w:pStyle w:val="TeksIsi"/>
        <w:spacing w:before="5"/>
        <w:rPr>
          <w:b/>
          <w:sz w:val="40"/>
        </w:rPr>
      </w:pPr>
    </w:p>
    <w:p w14:paraId="128B9539" w14:textId="77777777" w:rsidR="005029A8" w:rsidRPr="00A73A00" w:rsidRDefault="00D21906" w:rsidP="00A73A00">
      <w:pPr>
        <w:pStyle w:val="TeksIsi"/>
        <w:tabs>
          <w:tab w:val="left" w:pos="3371"/>
        </w:tabs>
        <w:spacing w:line="276" w:lineRule="auto"/>
        <w:ind w:left="962" w:right="61"/>
        <w:rPr>
          <w:spacing w:val="-3"/>
        </w:rPr>
      </w:pPr>
      <w:r w:rsidRPr="00A73A00">
        <w:t>Perguruan</w:t>
      </w:r>
      <w:r w:rsidRPr="00A73A00">
        <w:rPr>
          <w:spacing w:val="-2"/>
        </w:rPr>
        <w:t xml:space="preserve"> </w:t>
      </w:r>
      <w:r w:rsidRPr="00A73A00">
        <w:t>Tinggi</w:t>
      </w:r>
      <w:r w:rsidRPr="00A73A00">
        <w:tab/>
        <w:t xml:space="preserve">: Universitas </w:t>
      </w:r>
      <w:r w:rsidR="005029A8" w:rsidRPr="00A73A00">
        <w:rPr>
          <w:spacing w:val="-3"/>
        </w:rPr>
        <w:t>Mulawarman</w:t>
      </w:r>
    </w:p>
    <w:p w14:paraId="0FE8579F" w14:textId="77777777" w:rsidR="005029A8" w:rsidRPr="00A73A00" w:rsidRDefault="005029A8" w:rsidP="00A73A00">
      <w:pPr>
        <w:pStyle w:val="TeksIsi"/>
        <w:tabs>
          <w:tab w:val="left" w:pos="3371"/>
        </w:tabs>
        <w:spacing w:line="276" w:lineRule="auto"/>
        <w:ind w:left="962" w:right="61"/>
      </w:pPr>
      <w:r w:rsidRPr="00A73A00">
        <w:t>Fakultas</w:t>
      </w:r>
      <w:r w:rsidRPr="00A73A00">
        <w:tab/>
        <w:t>: Kehutanan</w:t>
      </w:r>
    </w:p>
    <w:p w14:paraId="5F76184F" w14:textId="77777777" w:rsidR="008413CF" w:rsidRPr="00A73A00" w:rsidRDefault="00D21906" w:rsidP="00A73A00">
      <w:pPr>
        <w:pStyle w:val="TeksIsi"/>
        <w:tabs>
          <w:tab w:val="left" w:pos="3371"/>
        </w:tabs>
        <w:spacing w:line="276" w:lineRule="auto"/>
        <w:ind w:left="962" w:right="61"/>
      </w:pPr>
      <w:r w:rsidRPr="00A73A00">
        <w:t>Jurusan/Program</w:t>
      </w:r>
      <w:r w:rsidRPr="00A73A00">
        <w:rPr>
          <w:spacing w:val="-1"/>
        </w:rPr>
        <w:t xml:space="preserve"> </w:t>
      </w:r>
      <w:r w:rsidR="008413CF" w:rsidRPr="00A73A00">
        <w:t>Studi</w:t>
      </w:r>
      <w:r w:rsidR="008413CF" w:rsidRPr="00A73A00">
        <w:tab/>
        <w:t>: S1 Kehutanan</w:t>
      </w:r>
    </w:p>
    <w:p w14:paraId="508F70F8" w14:textId="77777777" w:rsidR="00B11CAB" w:rsidRPr="00A73A00" w:rsidRDefault="00D21906" w:rsidP="00A73A00">
      <w:pPr>
        <w:pStyle w:val="TeksIsi"/>
        <w:tabs>
          <w:tab w:val="left" w:pos="3371"/>
        </w:tabs>
        <w:spacing w:line="276" w:lineRule="auto"/>
        <w:ind w:left="962" w:right="61"/>
        <w:rPr>
          <w:lang w:val="en-US"/>
        </w:rPr>
      </w:pPr>
      <w:r w:rsidRPr="00A73A00">
        <w:t>Matakuliah</w:t>
      </w:r>
      <w:r w:rsidRPr="00A73A00">
        <w:tab/>
        <w:t xml:space="preserve">: </w:t>
      </w:r>
      <w:r w:rsidR="00807AD0">
        <w:rPr>
          <w:lang w:val="en-US"/>
        </w:rPr>
        <w:t>Teknologi Kimia Serat dan Biopolimer</w:t>
      </w:r>
    </w:p>
    <w:p w14:paraId="29EDA938" w14:textId="77777777" w:rsidR="00B11CAB" w:rsidRPr="00A73A00" w:rsidRDefault="00D21906" w:rsidP="00A73A00">
      <w:pPr>
        <w:pStyle w:val="TeksIsi"/>
        <w:tabs>
          <w:tab w:val="left" w:pos="3402"/>
          <w:tab w:val="right" w:pos="4458"/>
        </w:tabs>
        <w:spacing w:line="276" w:lineRule="auto"/>
        <w:ind w:left="962"/>
      </w:pPr>
      <w:r w:rsidRPr="00A73A00">
        <w:t>Kode</w:t>
      </w:r>
      <w:r w:rsidRPr="00A73A00">
        <w:rPr>
          <w:spacing w:val="-3"/>
        </w:rPr>
        <w:t xml:space="preserve"> </w:t>
      </w:r>
      <w:r w:rsidRPr="00A73A00">
        <w:t>Matakuliah</w:t>
      </w:r>
      <w:r w:rsidR="00EB1838" w:rsidRPr="00A73A00">
        <w:tab/>
      </w:r>
      <w:r w:rsidR="00525E6A" w:rsidRPr="00A73A00">
        <w:rPr>
          <w:lang w:val="en-US"/>
        </w:rPr>
        <w:t>:</w:t>
      </w:r>
      <w:r w:rsidR="00581519" w:rsidRPr="00A73A00">
        <w:rPr>
          <w:lang w:val="id-ID"/>
        </w:rPr>
        <w:t xml:space="preserve"> </w:t>
      </w:r>
      <w:r w:rsidR="00D4308C" w:rsidRPr="00A73A00">
        <w:rPr>
          <w:lang w:val="sv-SE"/>
        </w:rPr>
        <w:t>.</w:t>
      </w:r>
    </w:p>
    <w:p w14:paraId="1D819BFE" w14:textId="77777777" w:rsidR="00B11CAB" w:rsidRPr="00A73A00" w:rsidRDefault="00525E6A" w:rsidP="00A73A00">
      <w:pPr>
        <w:pStyle w:val="TeksIsi"/>
        <w:tabs>
          <w:tab w:val="left" w:pos="3371"/>
        </w:tabs>
        <w:spacing w:line="276" w:lineRule="auto"/>
        <w:ind w:left="962"/>
      </w:pPr>
      <w:r w:rsidRPr="00A73A00">
        <w:t>Semester/SKS</w:t>
      </w:r>
      <w:r w:rsidRPr="00A73A00">
        <w:tab/>
        <w:t>:</w:t>
      </w:r>
      <w:r w:rsidR="00D4308C" w:rsidRPr="00A73A00">
        <w:t xml:space="preserve"> </w:t>
      </w:r>
      <w:r w:rsidR="007A53DE" w:rsidRPr="00A73A00">
        <w:rPr>
          <w:lang w:val="en-US"/>
        </w:rPr>
        <w:t>VI</w:t>
      </w:r>
      <w:r w:rsidR="00D4308C" w:rsidRPr="00A73A00">
        <w:rPr>
          <w:lang w:val="en-US"/>
        </w:rPr>
        <w:t xml:space="preserve"> </w:t>
      </w:r>
      <w:r w:rsidR="007A53DE" w:rsidRPr="00A73A00">
        <w:rPr>
          <w:lang w:val="en-US"/>
        </w:rPr>
        <w:t>/ 2</w:t>
      </w:r>
      <w:r w:rsidR="008413CF" w:rsidRPr="00A73A00">
        <w:rPr>
          <w:lang w:val="en-US"/>
        </w:rPr>
        <w:t xml:space="preserve"> </w:t>
      </w:r>
      <w:r w:rsidR="00D21906" w:rsidRPr="00A73A00">
        <w:t>SKS</w:t>
      </w:r>
    </w:p>
    <w:p w14:paraId="104A202A" w14:textId="77777777" w:rsidR="002B1F1A" w:rsidRPr="00A73A00" w:rsidRDefault="00D21906" w:rsidP="00A73A00">
      <w:pPr>
        <w:pStyle w:val="TeksIsi"/>
        <w:tabs>
          <w:tab w:val="left" w:pos="3371"/>
        </w:tabs>
        <w:spacing w:line="276" w:lineRule="auto"/>
        <w:ind w:left="962" w:right="8647"/>
        <w:rPr>
          <w:lang w:val="en-US"/>
        </w:rPr>
      </w:pPr>
      <w:r w:rsidRPr="00A73A00">
        <w:t>Mata</w:t>
      </w:r>
      <w:r w:rsidRPr="00A73A00">
        <w:rPr>
          <w:spacing w:val="-2"/>
        </w:rPr>
        <w:t xml:space="preserve"> </w:t>
      </w:r>
      <w:r w:rsidRPr="00A73A00">
        <w:t>kuliah</w:t>
      </w:r>
      <w:r w:rsidRPr="00A73A00">
        <w:rPr>
          <w:spacing w:val="-2"/>
        </w:rPr>
        <w:t xml:space="preserve"> </w:t>
      </w:r>
      <w:r w:rsidRPr="00A73A00">
        <w:t>Prasayarat</w:t>
      </w:r>
      <w:r w:rsidRPr="00A73A00">
        <w:tab/>
        <w:t xml:space="preserve">: </w:t>
      </w:r>
      <w:r w:rsidR="007A53DE" w:rsidRPr="00A73A00">
        <w:rPr>
          <w:lang w:val="en-US"/>
        </w:rPr>
        <w:t>1. Kimia Dasar</w:t>
      </w:r>
    </w:p>
    <w:p w14:paraId="06C0AA47" w14:textId="77777777" w:rsidR="00D4308C" w:rsidRPr="00A73A00" w:rsidRDefault="00D4308C" w:rsidP="00A73A00">
      <w:pPr>
        <w:pStyle w:val="TeksIsi"/>
        <w:tabs>
          <w:tab w:val="left" w:pos="3371"/>
        </w:tabs>
        <w:spacing w:line="276" w:lineRule="auto"/>
        <w:ind w:left="962" w:right="8647"/>
        <w:rPr>
          <w:lang w:val="en-US"/>
        </w:rPr>
      </w:pPr>
      <w:r w:rsidRPr="00A73A00">
        <w:rPr>
          <w:lang w:val="en-US"/>
        </w:rPr>
        <w:tab/>
        <w:t xml:space="preserve">  </w:t>
      </w:r>
      <w:r w:rsidR="007A53DE" w:rsidRPr="00A73A00">
        <w:rPr>
          <w:lang w:val="en-US"/>
        </w:rPr>
        <w:t>2. Sifay-sifat Kayu</w:t>
      </w:r>
    </w:p>
    <w:p w14:paraId="2851100E" w14:textId="77777777" w:rsidR="00480F36" w:rsidRPr="00A73A00" w:rsidRDefault="00D21906" w:rsidP="00A73A00">
      <w:pPr>
        <w:pStyle w:val="TeksIsi"/>
        <w:tabs>
          <w:tab w:val="left" w:pos="3371"/>
        </w:tabs>
        <w:spacing w:line="276" w:lineRule="auto"/>
        <w:ind w:left="962" w:right="61"/>
        <w:rPr>
          <w:lang w:val="en-ID"/>
        </w:rPr>
      </w:pPr>
      <w:r w:rsidRPr="00A73A00">
        <w:t>Dosen</w:t>
      </w:r>
      <w:r w:rsidRPr="00A73A00">
        <w:rPr>
          <w:spacing w:val="-2"/>
        </w:rPr>
        <w:t xml:space="preserve"> </w:t>
      </w:r>
      <w:r w:rsidRPr="00A73A00">
        <w:t>Pengampu</w:t>
      </w:r>
      <w:r w:rsidRPr="00A73A00">
        <w:tab/>
        <w:t xml:space="preserve">: </w:t>
      </w:r>
      <w:r w:rsidR="007A53DE" w:rsidRPr="00A73A00">
        <w:rPr>
          <w:lang w:val="en-ID"/>
        </w:rPr>
        <w:t xml:space="preserve">1. </w:t>
      </w:r>
      <w:r w:rsidR="00FA4C7A">
        <w:rPr>
          <w:lang w:val="en-ID"/>
        </w:rPr>
        <w:t>Enih Rosamah</w:t>
      </w:r>
    </w:p>
    <w:p w14:paraId="48E1ADA5" w14:textId="77777777" w:rsidR="007A53DE" w:rsidRPr="00A73A00" w:rsidRDefault="007A53DE" w:rsidP="00A73A00">
      <w:pPr>
        <w:pStyle w:val="TeksIsi"/>
        <w:tabs>
          <w:tab w:val="left" w:pos="3371"/>
        </w:tabs>
        <w:spacing w:line="276" w:lineRule="auto"/>
        <w:ind w:left="962" w:right="61"/>
        <w:rPr>
          <w:lang w:val="en-ID"/>
        </w:rPr>
      </w:pPr>
      <w:r w:rsidRPr="00A73A00">
        <w:rPr>
          <w:lang w:val="en-ID"/>
        </w:rPr>
        <w:tab/>
        <w:t xml:space="preserve">  2. Wiwin Suwinarti</w:t>
      </w:r>
    </w:p>
    <w:p w14:paraId="14CF7480" w14:textId="77777777" w:rsidR="00EB1838" w:rsidRDefault="007A53DE" w:rsidP="00FA4C7A">
      <w:pPr>
        <w:pStyle w:val="TeksIsi"/>
        <w:tabs>
          <w:tab w:val="left" w:pos="3371"/>
        </w:tabs>
        <w:spacing w:line="276" w:lineRule="auto"/>
        <w:ind w:left="962" w:right="61"/>
        <w:rPr>
          <w:color w:val="000000"/>
          <w:lang w:val="en-US"/>
        </w:rPr>
      </w:pPr>
      <w:r w:rsidRPr="00A73A00">
        <w:rPr>
          <w:lang w:val="en-ID"/>
        </w:rPr>
        <w:tab/>
        <w:t xml:space="preserve">  </w:t>
      </w:r>
      <w:r w:rsidR="00FA4C7A">
        <w:rPr>
          <w:lang w:val="en-ID"/>
        </w:rPr>
        <w:t>3. Harlinda Kuspradini</w:t>
      </w:r>
    </w:p>
    <w:p w14:paraId="75B51901" w14:textId="77777777" w:rsidR="00FA4C7A" w:rsidRDefault="00FA4C7A" w:rsidP="00FA4C7A">
      <w:pPr>
        <w:pStyle w:val="TeksIsi"/>
        <w:tabs>
          <w:tab w:val="left" w:pos="3371"/>
        </w:tabs>
        <w:spacing w:line="276" w:lineRule="auto"/>
        <w:ind w:left="962" w:right="61"/>
        <w:rPr>
          <w:color w:val="000000"/>
          <w:lang w:val="en-US"/>
        </w:rPr>
      </w:pPr>
      <w:r>
        <w:rPr>
          <w:color w:val="000000"/>
          <w:lang w:val="en-US"/>
        </w:rPr>
        <w:tab/>
        <w:t xml:space="preserve">  4. Enos Tangke Arung</w:t>
      </w:r>
    </w:p>
    <w:p w14:paraId="3F8D38A5" w14:textId="77777777" w:rsidR="00FA4C7A" w:rsidRDefault="00FA4C7A" w:rsidP="00FA4C7A">
      <w:pPr>
        <w:pStyle w:val="TeksIsi"/>
        <w:tabs>
          <w:tab w:val="left" w:pos="3371"/>
        </w:tabs>
        <w:spacing w:line="276" w:lineRule="auto"/>
        <w:ind w:left="962" w:right="61"/>
        <w:rPr>
          <w:color w:val="000000"/>
          <w:lang w:val="en-US"/>
        </w:rPr>
      </w:pPr>
    </w:p>
    <w:p w14:paraId="27C2E065" w14:textId="77777777" w:rsidR="00807AD0" w:rsidRDefault="00807AD0" w:rsidP="00FA4C7A">
      <w:pPr>
        <w:pStyle w:val="TeksIsi"/>
        <w:tabs>
          <w:tab w:val="left" w:pos="3371"/>
        </w:tabs>
        <w:spacing w:line="276" w:lineRule="auto"/>
        <w:ind w:left="962" w:right="61"/>
        <w:rPr>
          <w:color w:val="000000"/>
          <w:lang w:val="en-US"/>
        </w:rPr>
      </w:pPr>
    </w:p>
    <w:p w14:paraId="7A273CFB" w14:textId="77777777" w:rsidR="00807AD0" w:rsidRDefault="00807AD0" w:rsidP="00FA4C7A">
      <w:pPr>
        <w:pStyle w:val="TeksIsi"/>
        <w:tabs>
          <w:tab w:val="left" w:pos="3371"/>
        </w:tabs>
        <w:spacing w:line="276" w:lineRule="auto"/>
        <w:ind w:left="962" w:right="61"/>
        <w:rPr>
          <w:color w:val="000000"/>
          <w:lang w:val="en-US"/>
        </w:rPr>
      </w:pPr>
    </w:p>
    <w:p w14:paraId="4E5B7586" w14:textId="77777777" w:rsidR="00807AD0" w:rsidRPr="00FA4C7A" w:rsidRDefault="00807AD0" w:rsidP="00FA4C7A">
      <w:pPr>
        <w:pStyle w:val="TeksIsi"/>
        <w:tabs>
          <w:tab w:val="left" w:pos="3371"/>
        </w:tabs>
        <w:spacing w:line="276" w:lineRule="auto"/>
        <w:ind w:left="962" w:right="61"/>
        <w:rPr>
          <w:color w:val="000000"/>
          <w:lang w:val="en-US"/>
        </w:rPr>
      </w:pPr>
    </w:p>
    <w:p w14:paraId="25B877C3" w14:textId="77777777" w:rsidR="00B11CAB" w:rsidRPr="00A73A00" w:rsidRDefault="00D21906" w:rsidP="005D4515">
      <w:pPr>
        <w:pStyle w:val="DaftarParagraf"/>
        <w:numPr>
          <w:ilvl w:val="0"/>
          <w:numId w:val="1"/>
        </w:numPr>
        <w:spacing w:line="276" w:lineRule="auto"/>
        <w:ind w:left="284" w:hanging="284"/>
        <w:rPr>
          <w:sz w:val="24"/>
          <w:szCs w:val="24"/>
        </w:rPr>
      </w:pPr>
      <w:r w:rsidRPr="00A73A00">
        <w:rPr>
          <w:sz w:val="24"/>
          <w:szCs w:val="24"/>
        </w:rPr>
        <w:lastRenderedPageBreak/>
        <w:t>Capaian Pembelajaran Lulusan</w:t>
      </w:r>
      <w:r w:rsidRPr="00A73A00">
        <w:rPr>
          <w:spacing w:val="-1"/>
          <w:sz w:val="24"/>
          <w:szCs w:val="24"/>
        </w:rPr>
        <w:t xml:space="preserve"> </w:t>
      </w:r>
      <w:r w:rsidRPr="00A73A00">
        <w:rPr>
          <w:sz w:val="24"/>
          <w:szCs w:val="24"/>
        </w:rPr>
        <w:t>(CPL):</w:t>
      </w:r>
    </w:p>
    <w:p w14:paraId="30D744C3" w14:textId="77777777" w:rsidR="00807AD0" w:rsidRPr="005D4515" w:rsidRDefault="00807AD0" w:rsidP="005D4515">
      <w:pPr>
        <w:pStyle w:val="DaftarParagraf"/>
        <w:widowControl/>
        <w:numPr>
          <w:ilvl w:val="0"/>
          <w:numId w:val="12"/>
        </w:numPr>
        <w:autoSpaceDE/>
        <w:spacing w:line="360" w:lineRule="auto"/>
        <w:ind w:left="567" w:hanging="284"/>
        <w:jc w:val="both"/>
        <w:rPr>
          <w:noProof/>
          <w:sz w:val="24"/>
          <w:szCs w:val="24"/>
          <w:lang w:val="id-ID"/>
        </w:rPr>
      </w:pPr>
      <w:bookmarkStart w:id="0" w:name="_Hlk103866673"/>
      <w:r w:rsidRPr="005D4515">
        <w:rPr>
          <w:noProof/>
          <w:sz w:val="24"/>
          <w:szCs w:val="24"/>
          <w:lang w:val="id-ID"/>
        </w:rPr>
        <w:t>Aspek Sikap:</w:t>
      </w:r>
    </w:p>
    <w:p w14:paraId="4D75CD46"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B50C781"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250267DF"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68579ED7"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04758D3A"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2CB7ABDC"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1D48DCD5" w14:textId="77777777" w:rsidR="00807AD0" w:rsidRPr="00A02FA8" w:rsidRDefault="00807AD0" w:rsidP="00807AD0">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0F4C9CEA" w14:textId="77777777" w:rsidR="00807AD0" w:rsidRPr="00A02FA8" w:rsidRDefault="00807AD0" w:rsidP="00807AD0">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092C8611" w14:textId="77777777" w:rsidR="00807AD0" w:rsidRPr="00A02FA8" w:rsidRDefault="00807AD0" w:rsidP="00807AD0">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0C1FF17A" w14:textId="77777777" w:rsidR="00807AD0" w:rsidRPr="00A02FA8" w:rsidRDefault="00807AD0" w:rsidP="00807AD0">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407F8ABF" w14:textId="77777777" w:rsidR="00807AD0" w:rsidRPr="00A02FA8" w:rsidRDefault="00807AD0" w:rsidP="00807AD0">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77FA886A" w14:textId="77777777" w:rsidR="00807AD0" w:rsidRPr="005D4515" w:rsidRDefault="00807AD0" w:rsidP="005D4515">
      <w:pPr>
        <w:pStyle w:val="DaftarParagraf"/>
        <w:widowControl/>
        <w:numPr>
          <w:ilvl w:val="0"/>
          <w:numId w:val="12"/>
        </w:numPr>
        <w:autoSpaceDE/>
        <w:spacing w:line="360" w:lineRule="auto"/>
        <w:ind w:left="567" w:hanging="283"/>
        <w:jc w:val="both"/>
        <w:rPr>
          <w:noProof/>
          <w:sz w:val="24"/>
          <w:szCs w:val="24"/>
          <w:lang w:val="id-ID"/>
        </w:rPr>
      </w:pPr>
      <w:r w:rsidRPr="005D4515">
        <w:rPr>
          <w:noProof/>
          <w:sz w:val="24"/>
          <w:szCs w:val="24"/>
          <w:lang w:val="id-ID"/>
        </w:rPr>
        <w:t>Aspek Pengetahuan:</w:t>
      </w:r>
    </w:p>
    <w:p w14:paraId="61505234"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616E6CEE"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6455D0B5" w14:textId="77777777" w:rsidR="00807AD0" w:rsidRPr="00A02FA8" w:rsidRDefault="00807AD0" w:rsidP="00807AD0">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4B349F52" w14:textId="77777777" w:rsidR="00807AD0" w:rsidRPr="00A02FA8" w:rsidRDefault="00807AD0" w:rsidP="00807AD0">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3CD0F863" w14:textId="77777777" w:rsidR="00807AD0" w:rsidRPr="00A02FA8" w:rsidRDefault="00807AD0" w:rsidP="00807AD0">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37D5C183" w14:textId="77777777" w:rsidR="00807AD0" w:rsidRPr="00A02FA8" w:rsidRDefault="00807AD0" w:rsidP="00807AD0">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1E6D8660" w14:textId="77777777" w:rsidR="00807AD0" w:rsidRPr="00A02FA8" w:rsidRDefault="00807AD0" w:rsidP="00807AD0">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6AC8C4CC" w14:textId="77777777" w:rsidR="00807AD0" w:rsidRPr="005D4515" w:rsidRDefault="00807AD0" w:rsidP="005D4515">
      <w:pPr>
        <w:pStyle w:val="DaftarParagraf"/>
        <w:widowControl/>
        <w:numPr>
          <w:ilvl w:val="0"/>
          <w:numId w:val="12"/>
        </w:numPr>
        <w:autoSpaceDE/>
        <w:spacing w:line="360" w:lineRule="auto"/>
        <w:ind w:left="567" w:hanging="283"/>
        <w:jc w:val="both"/>
        <w:rPr>
          <w:noProof/>
          <w:sz w:val="24"/>
          <w:szCs w:val="24"/>
          <w:lang w:val="id-ID"/>
        </w:rPr>
      </w:pPr>
      <w:r w:rsidRPr="005D4515">
        <w:rPr>
          <w:noProof/>
          <w:sz w:val="24"/>
          <w:szCs w:val="24"/>
          <w:lang w:val="id-ID"/>
        </w:rPr>
        <w:t>Aspek Keterampilan Umum:</w:t>
      </w:r>
    </w:p>
    <w:p w14:paraId="3332C198"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3D39A4E2"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67774293"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6541DE63"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lastRenderedPageBreak/>
        <w:t>KU4</w:t>
      </w:r>
      <w:r w:rsidRPr="00A02FA8">
        <w:rPr>
          <w:noProof/>
          <w:sz w:val="24"/>
          <w:szCs w:val="24"/>
          <w:lang w:val="id-ID"/>
        </w:rPr>
        <w:tab/>
        <w:t>:Mampu menyusun deskripsi saintifik hasil kajian tersebut di atas dalam bentuk skripsi atau laporan tugas akhir, dan mengunggahnya dalam laman perguruan tinggi.</w:t>
      </w:r>
    </w:p>
    <w:p w14:paraId="2AFD65C4"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5635D5F6"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6A5E1C53"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377193D0"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:Mampu melakukan proses evaluasi diri terhadap kelompok kerja yang berada di bawah tanggung jawabnya, dan mampu mengelola pembelajaran secara mandiri</w:t>
      </w:r>
    </w:p>
    <w:p w14:paraId="1B406F7A"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120157CA" w14:textId="77777777" w:rsidR="00807AD0" w:rsidRPr="00A02FA8" w:rsidRDefault="00807AD0" w:rsidP="00807AD0">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5891AA43" w14:textId="77777777" w:rsidR="00807AD0" w:rsidRPr="005D4515" w:rsidRDefault="00807AD0" w:rsidP="005D4515">
      <w:pPr>
        <w:pStyle w:val="DaftarParagraf"/>
        <w:widowControl/>
        <w:numPr>
          <w:ilvl w:val="0"/>
          <w:numId w:val="12"/>
        </w:numPr>
        <w:autoSpaceDE/>
        <w:spacing w:line="360" w:lineRule="auto"/>
        <w:ind w:left="567" w:hanging="283"/>
        <w:jc w:val="both"/>
        <w:rPr>
          <w:noProof/>
          <w:sz w:val="24"/>
          <w:szCs w:val="24"/>
          <w:lang w:val="id-ID"/>
        </w:rPr>
      </w:pPr>
      <w:r w:rsidRPr="005D4515">
        <w:rPr>
          <w:noProof/>
          <w:sz w:val="24"/>
          <w:szCs w:val="24"/>
          <w:lang w:val="id-ID"/>
        </w:rPr>
        <w:t>Aspek Keterampilan Khusus:</w:t>
      </w:r>
    </w:p>
    <w:p w14:paraId="673DA9EC"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43ACBDEB"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54FEAB86"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90714A3" w14:textId="77777777" w:rsidR="00807AD0" w:rsidRPr="00A02FA8" w:rsidRDefault="00807AD0" w:rsidP="00807AD0">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2FAF8CB4" w14:textId="77777777" w:rsidR="00807AD0" w:rsidRPr="00A02FA8" w:rsidRDefault="00807AD0" w:rsidP="00807AD0">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r>
        <w:rPr>
          <w:b w:val="0"/>
          <w:bCs w:val="0"/>
          <w:noProof/>
          <w:sz w:val="24"/>
          <w:szCs w:val="24"/>
          <w:lang w:val="id-ID"/>
        </w:rPr>
        <w:tab/>
      </w:r>
    </w:p>
    <w:p w14:paraId="7CB5A6E9" w14:textId="77777777" w:rsidR="003C3AFD" w:rsidRPr="00A73A00" w:rsidRDefault="003C3AFD" w:rsidP="005D4515">
      <w:pPr>
        <w:pStyle w:val="DaftarParagraf"/>
        <w:numPr>
          <w:ilvl w:val="0"/>
          <w:numId w:val="1"/>
        </w:numPr>
        <w:spacing w:line="276" w:lineRule="auto"/>
        <w:ind w:left="567" w:hanging="283"/>
        <w:jc w:val="both"/>
        <w:rPr>
          <w:sz w:val="24"/>
          <w:szCs w:val="24"/>
        </w:rPr>
      </w:pPr>
      <w:r w:rsidRPr="00A73A00">
        <w:rPr>
          <w:sz w:val="24"/>
          <w:szCs w:val="24"/>
          <w:lang w:val="en-US"/>
        </w:rPr>
        <w:t>CPL Prodi yang dibeba</w:t>
      </w:r>
      <w:r w:rsidR="002636AD" w:rsidRPr="00A73A00">
        <w:rPr>
          <w:sz w:val="24"/>
          <w:szCs w:val="24"/>
          <w:lang w:val="en-US"/>
        </w:rPr>
        <w:t xml:space="preserve">nkan pada mata kuliah: </w:t>
      </w:r>
    </w:p>
    <w:p w14:paraId="5FD12A76" w14:textId="77777777" w:rsidR="00CF4FCC" w:rsidRPr="00A73A00" w:rsidRDefault="00CF4FCC" w:rsidP="005D4515">
      <w:pPr>
        <w:pStyle w:val="DaftarParagraf"/>
        <w:spacing w:line="276" w:lineRule="auto"/>
        <w:ind w:left="567" w:hanging="283"/>
        <w:jc w:val="both"/>
        <w:rPr>
          <w:sz w:val="24"/>
          <w:szCs w:val="24"/>
        </w:rPr>
      </w:pPr>
    </w:p>
    <w:p w14:paraId="7656C768" w14:textId="77777777" w:rsidR="00B5770C" w:rsidRPr="00A73A00" w:rsidRDefault="00D21906" w:rsidP="005D4515">
      <w:pPr>
        <w:pStyle w:val="DaftarParagraf"/>
        <w:numPr>
          <w:ilvl w:val="0"/>
          <w:numId w:val="1"/>
        </w:numPr>
        <w:spacing w:line="276" w:lineRule="auto"/>
        <w:ind w:left="567" w:hanging="283"/>
        <w:jc w:val="both"/>
        <w:rPr>
          <w:sz w:val="24"/>
          <w:szCs w:val="24"/>
        </w:rPr>
      </w:pPr>
      <w:r w:rsidRPr="00A73A00">
        <w:rPr>
          <w:sz w:val="24"/>
          <w:szCs w:val="24"/>
        </w:rPr>
        <w:t>Capaian Pembelajaran Mata</w:t>
      </w:r>
      <w:r w:rsidRPr="00A73A00">
        <w:rPr>
          <w:spacing w:val="-1"/>
          <w:sz w:val="24"/>
          <w:szCs w:val="24"/>
        </w:rPr>
        <w:t xml:space="preserve"> </w:t>
      </w:r>
      <w:r w:rsidRPr="00A73A00">
        <w:rPr>
          <w:sz w:val="24"/>
          <w:szCs w:val="24"/>
        </w:rPr>
        <w:t>Kuliah:</w:t>
      </w:r>
      <w:r w:rsidR="003C3AFD" w:rsidRPr="00A73A00">
        <w:rPr>
          <w:sz w:val="24"/>
          <w:szCs w:val="24"/>
          <w:lang w:val="en-US"/>
        </w:rPr>
        <w:t xml:space="preserve"> </w:t>
      </w:r>
    </w:p>
    <w:p w14:paraId="7A2CD91D" w14:textId="77777777" w:rsidR="00373B08" w:rsidRDefault="00373B08" w:rsidP="005D4515">
      <w:pPr>
        <w:pStyle w:val="DaftarParagraf"/>
        <w:spacing w:before="1" w:line="276" w:lineRule="auto"/>
        <w:ind w:left="567" w:right="392" w:firstLine="0"/>
        <w:jc w:val="both"/>
        <w:rPr>
          <w:sz w:val="24"/>
        </w:rPr>
      </w:pPr>
      <w:r>
        <w:rPr>
          <w:sz w:val="24"/>
        </w:rPr>
        <w:t>Setelah mengikuti mata kuliah ini, mahasiswa diharapkan mampu menerapkan dan mengimplementasikan teori-teori teknik dan proses pengolahan serat alam dan polimer bahan alam dalam mendapatkan produk berbasis serat dan polimer alam sebagai acuan dalam pengolahan hasil hutan. Mahasiswa mampu menjelaskan pengertian, tujuan dan pemanfatan produk serat alam dan polimer bahan</w:t>
      </w:r>
      <w:r>
        <w:rPr>
          <w:spacing w:val="-2"/>
          <w:sz w:val="24"/>
        </w:rPr>
        <w:t xml:space="preserve"> </w:t>
      </w:r>
      <w:r>
        <w:rPr>
          <w:sz w:val="24"/>
        </w:rPr>
        <w:t>alam.</w:t>
      </w:r>
    </w:p>
    <w:p w14:paraId="259222F3" w14:textId="77777777" w:rsidR="00B5770C" w:rsidRPr="00A73A00" w:rsidRDefault="00B5770C" w:rsidP="005D4515">
      <w:pPr>
        <w:pStyle w:val="DaftarParagraf"/>
        <w:spacing w:line="276" w:lineRule="auto"/>
        <w:ind w:left="567" w:hanging="283"/>
        <w:jc w:val="both"/>
        <w:rPr>
          <w:sz w:val="24"/>
          <w:szCs w:val="24"/>
        </w:rPr>
      </w:pPr>
    </w:p>
    <w:p w14:paraId="72539007" w14:textId="77777777" w:rsidR="0015445A" w:rsidRPr="00A73A00" w:rsidRDefault="00D21906" w:rsidP="005D4515">
      <w:pPr>
        <w:pStyle w:val="DaftarParagraf"/>
        <w:numPr>
          <w:ilvl w:val="0"/>
          <w:numId w:val="1"/>
        </w:numPr>
        <w:spacing w:line="276" w:lineRule="auto"/>
        <w:ind w:left="567" w:hanging="283"/>
        <w:jc w:val="both"/>
        <w:rPr>
          <w:sz w:val="24"/>
          <w:szCs w:val="24"/>
        </w:rPr>
      </w:pPr>
      <w:r w:rsidRPr="00A73A00">
        <w:rPr>
          <w:sz w:val="24"/>
          <w:szCs w:val="24"/>
        </w:rPr>
        <w:t>P</w:t>
      </w:r>
      <w:r w:rsidR="00CF4FCC" w:rsidRPr="00A73A00">
        <w:rPr>
          <w:sz w:val="24"/>
          <w:szCs w:val="24"/>
        </w:rPr>
        <w:t>IP Unmul yang diintegrasikan:</w:t>
      </w:r>
    </w:p>
    <w:p w14:paraId="0AC94EE3" w14:textId="77777777" w:rsidR="00B5770C" w:rsidRPr="00A73A00" w:rsidRDefault="00A73A00" w:rsidP="005D4515">
      <w:pPr>
        <w:pStyle w:val="DaftarParagraf"/>
        <w:spacing w:line="276" w:lineRule="auto"/>
        <w:ind w:left="567" w:firstLine="0"/>
        <w:jc w:val="both"/>
        <w:rPr>
          <w:sz w:val="24"/>
          <w:szCs w:val="24"/>
        </w:rPr>
      </w:pPr>
      <w:r w:rsidRPr="00A73A00">
        <w:rPr>
          <w:sz w:val="24"/>
          <w:szCs w:val="24"/>
        </w:rPr>
        <w:t>Hutan tropis lembap dan</w:t>
      </w:r>
      <w:r w:rsidRPr="00A73A00">
        <w:rPr>
          <w:spacing w:val="6"/>
          <w:sz w:val="24"/>
          <w:szCs w:val="24"/>
        </w:rPr>
        <w:t xml:space="preserve"> </w:t>
      </w:r>
      <w:r w:rsidRPr="00A73A00">
        <w:rPr>
          <w:sz w:val="24"/>
          <w:szCs w:val="24"/>
        </w:rPr>
        <w:t>lingkungannya.</w:t>
      </w:r>
    </w:p>
    <w:p w14:paraId="67E41522" w14:textId="77777777" w:rsidR="00A73A00" w:rsidRPr="00A73A00" w:rsidRDefault="00A73A00" w:rsidP="005D4515">
      <w:pPr>
        <w:pStyle w:val="DaftarParagraf"/>
        <w:spacing w:line="276" w:lineRule="auto"/>
        <w:ind w:left="567" w:hanging="283"/>
        <w:jc w:val="both"/>
        <w:rPr>
          <w:sz w:val="24"/>
          <w:szCs w:val="24"/>
          <w:lang w:val="en-US"/>
        </w:rPr>
      </w:pPr>
    </w:p>
    <w:p w14:paraId="340B9BCF" w14:textId="77777777" w:rsidR="00373B08" w:rsidRDefault="00D21906" w:rsidP="005D4515">
      <w:pPr>
        <w:pStyle w:val="DaftarParagraf"/>
        <w:numPr>
          <w:ilvl w:val="0"/>
          <w:numId w:val="1"/>
        </w:numPr>
        <w:spacing w:line="276" w:lineRule="auto"/>
        <w:ind w:left="567" w:hanging="283"/>
        <w:jc w:val="both"/>
        <w:rPr>
          <w:sz w:val="24"/>
          <w:szCs w:val="24"/>
        </w:rPr>
      </w:pPr>
      <w:r w:rsidRPr="00A73A00">
        <w:rPr>
          <w:sz w:val="24"/>
          <w:szCs w:val="24"/>
        </w:rPr>
        <w:t>Deskripsi Mata</w:t>
      </w:r>
      <w:r w:rsidRPr="00A73A00">
        <w:rPr>
          <w:spacing w:val="-1"/>
          <w:sz w:val="24"/>
          <w:szCs w:val="24"/>
        </w:rPr>
        <w:t xml:space="preserve"> </w:t>
      </w:r>
      <w:r w:rsidRPr="00A73A00">
        <w:rPr>
          <w:sz w:val="24"/>
          <w:szCs w:val="24"/>
        </w:rPr>
        <w:t>Kuliah:</w:t>
      </w:r>
    </w:p>
    <w:p w14:paraId="3C65219A" w14:textId="77777777" w:rsidR="00373B08" w:rsidRPr="00373B08" w:rsidRDefault="00373B08" w:rsidP="005D4515">
      <w:pPr>
        <w:pStyle w:val="DaftarParagraf"/>
        <w:spacing w:line="276" w:lineRule="auto"/>
        <w:ind w:left="567" w:firstLine="0"/>
        <w:jc w:val="both"/>
        <w:rPr>
          <w:sz w:val="24"/>
          <w:szCs w:val="24"/>
        </w:rPr>
      </w:pPr>
      <w:r w:rsidRPr="00373B08">
        <w:rPr>
          <w:sz w:val="24"/>
        </w:rPr>
        <w:t xml:space="preserve">Teknologi Serat dan Polimer Alam merupakan salah satu mata kuliah pilihan Teknologi Hasil Hutan yang mempelajari tentang teknik dan proses </w:t>
      </w:r>
      <w:r w:rsidRPr="00373B08">
        <w:rPr>
          <w:sz w:val="24"/>
        </w:rPr>
        <w:lastRenderedPageBreak/>
        <w:t>mendapatkan serat dan polimer alam dari kayu dan</w:t>
      </w:r>
      <w:r w:rsidRPr="00373B08">
        <w:rPr>
          <w:spacing w:val="-9"/>
          <w:sz w:val="24"/>
        </w:rPr>
        <w:t xml:space="preserve"> </w:t>
      </w:r>
      <w:r w:rsidRPr="00373B08">
        <w:rPr>
          <w:sz w:val="24"/>
        </w:rPr>
        <w:t>non-kayu.</w:t>
      </w:r>
    </w:p>
    <w:p w14:paraId="0EC6DCC7" w14:textId="77777777" w:rsidR="00881FBB" w:rsidRPr="00A73A00" w:rsidRDefault="00881FBB" w:rsidP="005D4515">
      <w:pPr>
        <w:pStyle w:val="TeksIsi"/>
        <w:spacing w:line="276" w:lineRule="auto"/>
        <w:ind w:left="567" w:hanging="283"/>
        <w:jc w:val="both"/>
        <w:rPr>
          <w:lang w:val="en-US"/>
        </w:rPr>
      </w:pPr>
    </w:p>
    <w:p w14:paraId="7E106ADF" w14:textId="77777777" w:rsidR="0015445A" w:rsidRPr="00A73A00" w:rsidRDefault="00D21906" w:rsidP="005D4515">
      <w:pPr>
        <w:pStyle w:val="DaftarParagraf"/>
        <w:numPr>
          <w:ilvl w:val="0"/>
          <w:numId w:val="1"/>
        </w:numPr>
        <w:spacing w:line="276" w:lineRule="auto"/>
        <w:ind w:left="567" w:hanging="283"/>
        <w:jc w:val="both"/>
        <w:rPr>
          <w:sz w:val="24"/>
          <w:szCs w:val="24"/>
        </w:rPr>
      </w:pPr>
      <w:r w:rsidRPr="00A73A00">
        <w:rPr>
          <w:sz w:val="24"/>
          <w:szCs w:val="24"/>
        </w:rPr>
        <w:t>Daftar</w:t>
      </w:r>
      <w:r w:rsidRPr="00A73A00">
        <w:rPr>
          <w:spacing w:val="-1"/>
          <w:sz w:val="24"/>
          <w:szCs w:val="24"/>
        </w:rPr>
        <w:t xml:space="preserve"> </w:t>
      </w:r>
      <w:r w:rsidRPr="00A73A00">
        <w:rPr>
          <w:sz w:val="24"/>
          <w:szCs w:val="24"/>
        </w:rPr>
        <w:t>Referensi</w:t>
      </w:r>
      <w:r w:rsidRPr="00A73A00">
        <w:rPr>
          <w:sz w:val="24"/>
          <w:szCs w:val="24"/>
          <w:lang w:val="en-US"/>
        </w:rPr>
        <w:t>:</w:t>
      </w:r>
    </w:p>
    <w:p w14:paraId="56E0F023" w14:textId="77777777" w:rsidR="00373B08" w:rsidRDefault="00373B08" w:rsidP="005D4515">
      <w:pPr>
        <w:pStyle w:val="DaftarParagraf"/>
        <w:numPr>
          <w:ilvl w:val="1"/>
          <w:numId w:val="1"/>
        </w:numPr>
        <w:spacing w:line="275" w:lineRule="exact"/>
        <w:ind w:left="567" w:hanging="283"/>
        <w:rPr>
          <w:sz w:val="24"/>
        </w:rPr>
      </w:pPr>
      <w:r>
        <w:rPr>
          <w:sz w:val="24"/>
        </w:rPr>
        <w:t>Anonim. 1995. Kimia Umum. Diktat Kuliah. Jurusan Kimia Fakultas Matematika dan Ilmu Pengetahuan Alam. IPB.</w:t>
      </w:r>
      <w:r>
        <w:rPr>
          <w:spacing w:val="1"/>
          <w:sz w:val="24"/>
        </w:rPr>
        <w:t xml:space="preserve"> </w:t>
      </w:r>
      <w:r>
        <w:rPr>
          <w:sz w:val="24"/>
        </w:rPr>
        <w:t>Bogor.</w:t>
      </w:r>
    </w:p>
    <w:p w14:paraId="0E6943C3" w14:textId="77777777" w:rsidR="00373B08" w:rsidRDefault="00373B08" w:rsidP="005D4515">
      <w:pPr>
        <w:pStyle w:val="DaftarParagraf"/>
        <w:numPr>
          <w:ilvl w:val="1"/>
          <w:numId w:val="1"/>
        </w:numPr>
        <w:spacing w:line="275" w:lineRule="exact"/>
        <w:ind w:left="567"/>
        <w:rPr>
          <w:sz w:val="24"/>
        </w:rPr>
      </w:pPr>
      <w:r>
        <w:rPr>
          <w:sz w:val="24"/>
        </w:rPr>
        <w:t>Challa, G. 1993. Polymer Chemistry. An Introduction. Ellis Horwood. New</w:t>
      </w:r>
      <w:r>
        <w:rPr>
          <w:spacing w:val="4"/>
          <w:sz w:val="24"/>
        </w:rPr>
        <w:t xml:space="preserve"> </w:t>
      </w:r>
      <w:r>
        <w:rPr>
          <w:sz w:val="24"/>
        </w:rPr>
        <w:t>York.</w:t>
      </w:r>
    </w:p>
    <w:p w14:paraId="77594988" w14:textId="77777777" w:rsidR="00373B08" w:rsidRDefault="00373B08" w:rsidP="005D4515">
      <w:pPr>
        <w:pStyle w:val="DaftarParagraf"/>
        <w:numPr>
          <w:ilvl w:val="1"/>
          <w:numId w:val="1"/>
        </w:numPr>
        <w:spacing w:before="5" w:line="275" w:lineRule="exact"/>
        <w:ind w:left="567"/>
        <w:rPr>
          <w:sz w:val="24"/>
        </w:rPr>
      </w:pPr>
      <w:r>
        <w:rPr>
          <w:sz w:val="24"/>
        </w:rPr>
        <w:t>Cowd, M.A. dan Stark J.G. 1991. Kimia Polimer. Penerbit ITB.</w:t>
      </w:r>
      <w:r>
        <w:rPr>
          <w:spacing w:val="-5"/>
          <w:sz w:val="24"/>
        </w:rPr>
        <w:t xml:space="preserve"> </w:t>
      </w:r>
      <w:r>
        <w:rPr>
          <w:sz w:val="24"/>
        </w:rPr>
        <w:t>Bandung.</w:t>
      </w:r>
    </w:p>
    <w:p w14:paraId="3766E15D" w14:textId="77777777" w:rsidR="00373B08" w:rsidRDefault="00373B08" w:rsidP="005D4515">
      <w:pPr>
        <w:pStyle w:val="DaftarParagraf"/>
        <w:numPr>
          <w:ilvl w:val="1"/>
          <w:numId w:val="1"/>
        </w:numPr>
        <w:spacing w:line="275" w:lineRule="exact"/>
        <w:ind w:left="567"/>
        <w:rPr>
          <w:sz w:val="24"/>
        </w:rPr>
      </w:pPr>
      <w:r>
        <w:rPr>
          <w:sz w:val="24"/>
        </w:rPr>
        <w:t>Odian, G. 1998. Principles of Polymerization. Third Edition. John Wiley &amp; Sons, Inc. New York</w:t>
      </w:r>
      <w:r>
        <w:rPr>
          <w:spacing w:val="5"/>
          <w:sz w:val="24"/>
        </w:rPr>
        <w:t xml:space="preserve"> </w:t>
      </w:r>
      <w:r>
        <w:rPr>
          <w:sz w:val="24"/>
        </w:rPr>
        <w:t>Singapore.</w:t>
      </w:r>
    </w:p>
    <w:p w14:paraId="00E0897A" w14:textId="77777777" w:rsidR="00373B08" w:rsidRDefault="00373B08" w:rsidP="005D4515">
      <w:pPr>
        <w:pStyle w:val="DaftarParagraf"/>
        <w:numPr>
          <w:ilvl w:val="1"/>
          <w:numId w:val="1"/>
        </w:numPr>
        <w:spacing w:line="275" w:lineRule="exact"/>
        <w:ind w:left="567"/>
        <w:rPr>
          <w:sz w:val="24"/>
        </w:rPr>
      </w:pPr>
      <w:r>
        <w:rPr>
          <w:sz w:val="24"/>
        </w:rPr>
        <w:t>O’Driscoll. 1964. The Nature and Chemistry of high Polymers. Reinhold Publishing Corporation.</w:t>
      </w:r>
      <w:r>
        <w:rPr>
          <w:spacing w:val="-3"/>
          <w:sz w:val="24"/>
        </w:rPr>
        <w:t xml:space="preserve"> </w:t>
      </w:r>
      <w:r>
        <w:rPr>
          <w:sz w:val="24"/>
        </w:rPr>
        <w:t>London.</w:t>
      </w:r>
    </w:p>
    <w:p w14:paraId="4106B4E2" w14:textId="77777777" w:rsidR="00373B08" w:rsidRDefault="00373B08" w:rsidP="005D4515">
      <w:pPr>
        <w:pStyle w:val="DaftarParagraf"/>
        <w:numPr>
          <w:ilvl w:val="1"/>
          <w:numId w:val="1"/>
        </w:numPr>
        <w:ind w:left="567" w:right="1128"/>
        <w:rPr>
          <w:sz w:val="24"/>
        </w:rPr>
      </w:pPr>
      <w:r>
        <w:rPr>
          <w:sz w:val="24"/>
        </w:rPr>
        <w:t>Rosamah, E. 2004. Einige Aspekte der Tanninverleimung. Dissertation. Georg-August Universität Göttingen, Germany. Cuvillier Verlag</w:t>
      </w:r>
      <w:r>
        <w:rPr>
          <w:spacing w:val="-26"/>
          <w:sz w:val="24"/>
        </w:rPr>
        <w:t xml:space="preserve"> </w:t>
      </w:r>
      <w:r>
        <w:rPr>
          <w:sz w:val="24"/>
        </w:rPr>
        <w:t>. Göttingen. ISBN 3-86537-255-4</w:t>
      </w:r>
    </w:p>
    <w:p w14:paraId="39561859" w14:textId="77777777" w:rsidR="00373B08" w:rsidRDefault="00373B08" w:rsidP="005D4515">
      <w:pPr>
        <w:pStyle w:val="DaftarParagraf"/>
        <w:numPr>
          <w:ilvl w:val="1"/>
          <w:numId w:val="1"/>
        </w:numPr>
        <w:spacing w:before="3" w:line="275" w:lineRule="exact"/>
        <w:ind w:left="567"/>
        <w:rPr>
          <w:sz w:val="24"/>
        </w:rPr>
      </w:pPr>
      <w:r>
        <w:rPr>
          <w:sz w:val="24"/>
        </w:rPr>
        <w:t>Stevens M.P. (Sopyan, I). 2001. Kimia Polimer. Cetakan Pertama. Pradnya Paramita.</w:t>
      </w:r>
      <w:r>
        <w:rPr>
          <w:spacing w:val="-4"/>
          <w:sz w:val="24"/>
        </w:rPr>
        <w:t xml:space="preserve"> </w:t>
      </w:r>
      <w:r>
        <w:rPr>
          <w:sz w:val="24"/>
        </w:rPr>
        <w:t>Jakarta.</w:t>
      </w:r>
    </w:p>
    <w:p w14:paraId="36F0CFE5" w14:textId="77777777" w:rsidR="00373B08" w:rsidRDefault="00373B08" w:rsidP="005D4515">
      <w:pPr>
        <w:pStyle w:val="DaftarParagraf"/>
        <w:numPr>
          <w:ilvl w:val="1"/>
          <w:numId w:val="1"/>
        </w:numPr>
        <w:spacing w:line="275" w:lineRule="exact"/>
        <w:ind w:left="567"/>
        <w:rPr>
          <w:sz w:val="24"/>
        </w:rPr>
      </w:pPr>
      <w:r>
        <w:rPr>
          <w:sz w:val="24"/>
        </w:rPr>
        <w:t>Artikel</w:t>
      </w:r>
      <w:r>
        <w:rPr>
          <w:spacing w:val="-3"/>
          <w:sz w:val="24"/>
        </w:rPr>
        <w:t xml:space="preserve"> </w:t>
      </w:r>
      <w:r>
        <w:rPr>
          <w:sz w:val="24"/>
        </w:rPr>
        <w:t>Jurnal</w:t>
      </w:r>
    </w:p>
    <w:p w14:paraId="4F645B8F" w14:textId="77777777" w:rsidR="00373B08" w:rsidRDefault="00373B08" w:rsidP="005D4515">
      <w:pPr>
        <w:pStyle w:val="DaftarParagraf"/>
        <w:numPr>
          <w:ilvl w:val="1"/>
          <w:numId w:val="1"/>
        </w:numPr>
        <w:spacing w:line="275" w:lineRule="exact"/>
        <w:ind w:left="567"/>
        <w:rPr>
          <w:sz w:val="24"/>
        </w:rPr>
      </w:pPr>
      <w:r>
        <w:rPr>
          <w:sz w:val="24"/>
        </w:rPr>
        <w:t>Kolowski, R. And M.M. Talarczyk. 2020. Handbook of Natural Fibres 2nd Edition Volume 1. Woodhead</w:t>
      </w:r>
      <w:r>
        <w:rPr>
          <w:spacing w:val="3"/>
          <w:sz w:val="24"/>
        </w:rPr>
        <w:t xml:space="preserve"> </w:t>
      </w:r>
      <w:r>
        <w:rPr>
          <w:sz w:val="24"/>
        </w:rPr>
        <w:t>Publishing.</w:t>
      </w:r>
    </w:p>
    <w:p w14:paraId="58194ED8" w14:textId="77777777" w:rsidR="00373B08" w:rsidRDefault="00373B08" w:rsidP="005D4515">
      <w:pPr>
        <w:pStyle w:val="DaftarParagraf"/>
        <w:numPr>
          <w:ilvl w:val="1"/>
          <w:numId w:val="1"/>
        </w:numPr>
        <w:spacing w:line="275" w:lineRule="exact"/>
        <w:ind w:left="567"/>
        <w:rPr>
          <w:sz w:val="24"/>
        </w:rPr>
      </w:pPr>
      <w:r>
        <w:rPr>
          <w:sz w:val="24"/>
        </w:rPr>
        <w:t>Kolowski, R. And M.M. Talarczyk. 2020. Handbook of Natural Fibres 2nd Edition Volume 2. Woodhead</w:t>
      </w:r>
      <w:r>
        <w:rPr>
          <w:spacing w:val="2"/>
          <w:sz w:val="24"/>
        </w:rPr>
        <w:t xml:space="preserve"> </w:t>
      </w:r>
      <w:r>
        <w:rPr>
          <w:sz w:val="24"/>
        </w:rPr>
        <w:t>Publishing.</w:t>
      </w:r>
    </w:p>
    <w:p w14:paraId="5DF2A2C3" w14:textId="77777777" w:rsidR="00373B08" w:rsidRDefault="00373B08" w:rsidP="005D4515">
      <w:pPr>
        <w:pStyle w:val="DaftarParagraf"/>
        <w:numPr>
          <w:ilvl w:val="1"/>
          <w:numId w:val="1"/>
        </w:numPr>
        <w:ind w:left="567"/>
        <w:rPr>
          <w:sz w:val="24"/>
        </w:rPr>
      </w:pPr>
      <w:r>
        <w:rPr>
          <w:color w:val="111111"/>
          <w:sz w:val="24"/>
        </w:rPr>
        <w:t>Fanguiero, R and S. Rana. 2015. Natural Fibres: Advances in Science and Technology Towards Industrial Applications. Springer.</w:t>
      </w:r>
    </w:p>
    <w:p w14:paraId="2E964280" w14:textId="309B6ED8" w:rsidR="00B5770C" w:rsidRPr="005D4515" w:rsidRDefault="00373B08" w:rsidP="005D4515">
      <w:pPr>
        <w:pStyle w:val="DaftarParagraf"/>
        <w:numPr>
          <w:ilvl w:val="1"/>
          <w:numId w:val="1"/>
        </w:numPr>
        <w:spacing w:before="3"/>
        <w:ind w:left="567"/>
        <w:rPr>
          <w:sz w:val="24"/>
        </w:rPr>
      </w:pPr>
      <w:r>
        <w:rPr>
          <w:sz w:val="24"/>
        </w:rPr>
        <w:t>Jurnal tentang</w:t>
      </w:r>
      <w:r>
        <w:rPr>
          <w:spacing w:val="-3"/>
          <w:sz w:val="24"/>
        </w:rPr>
        <w:t xml:space="preserve"> </w:t>
      </w:r>
      <w:r>
        <w:rPr>
          <w:sz w:val="24"/>
        </w:rPr>
        <w:t>serat</w:t>
      </w:r>
    </w:p>
    <w:p w14:paraId="5581F201" w14:textId="77777777" w:rsidR="00B5770C" w:rsidRPr="00B5770C" w:rsidRDefault="00B5770C" w:rsidP="0015445A">
      <w:pPr>
        <w:pStyle w:val="DaftarParagraf"/>
        <w:tabs>
          <w:tab w:val="left" w:pos="1289"/>
        </w:tabs>
        <w:spacing w:line="276" w:lineRule="auto"/>
        <w:ind w:left="1288" w:firstLine="0"/>
        <w:jc w:val="both"/>
        <w:rPr>
          <w:sz w:val="24"/>
          <w:szCs w:val="24"/>
          <w:lang w:val="en-US"/>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
        <w:gridCol w:w="2126"/>
        <w:gridCol w:w="2129"/>
        <w:gridCol w:w="1954"/>
        <w:gridCol w:w="1447"/>
        <w:gridCol w:w="1560"/>
        <w:gridCol w:w="709"/>
        <w:gridCol w:w="1560"/>
        <w:gridCol w:w="708"/>
        <w:gridCol w:w="783"/>
      </w:tblGrid>
      <w:tr w:rsidR="00B11CAB" w:rsidRPr="001F3B65" w14:paraId="0129D9DB" w14:textId="77777777" w:rsidTr="00D21906">
        <w:trPr>
          <w:trHeight w:val="277"/>
        </w:trPr>
        <w:tc>
          <w:tcPr>
            <w:tcW w:w="758" w:type="dxa"/>
            <w:vMerge w:val="restart"/>
          </w:tcPr>
          <w:p w14:paraId="752DF178" w14:textId="77777777" w:rsidR="00B11CAB" w:rsidRPr="001F3B65" w:rsidRDefault="00D21906" w:rsidP="00D21906">
            <w:pPr>
              <w:pStyle w:val="TableParagraph"/>
              <w:ind w:left="131" w:hanging="15"/>
              <w:rPr>
                <w:lang w:val="en-US"/>
              </w:rPr>
            </w:pPr>
            <w:r w:rsidRPr="001F3B65">
              <w:t>Pert Ke-</w:t>
            </w:r>
            <w:r w:rsidRPr="001F3B65">
              <w:rPr>
                <w:lang w:val="en-US"/>
              </w:rPr>
              <w:t>/</w:t>
            </w:r>
          </w:p>
          <w:p w14:paraId="7E957204" w14:textId="77777777" w:rsidR="00D21906" w:rsidRPr="001F3B65" w:rsidRDefault="00D21906" w:rsidP="00D21906">
            <w:pPr>
              <w:pStyle w:val="TableParagraph"/>
              <w:ind w:left="131" w:right="-165" w:hanging="15"/>
              <w:rPr>
                <w:lang w:val="en-US"/>
              </w:rPr>
            </w:pPr>
            <w:r w:rsidRPr="001F3B65">
              <w:rPr>
                <w:lang w:val="en-US"/>
              </w:rPr>
              <w:t>Tgl/</w:t>
            </w:r>
          </w:p>
          <w:p w14:paraId="4643F32C" w14:textId="77777777" w:rsidR="00D21906" w:rsidRPr="001F3B65" w:rsidRDefault="00D21906" w:rsidP="00D21906">
            <w:pPr>
              <w:pStyle w:val="TableParagraph"/>
              <w:ind w:left="131" w:right="-162" w:hanging="15"/>
              <w:rPr>
                <w:lang w:val="en-US"/>
              </w:rPr>
            </w:pPr>
            <w:r w:rsidRPr="001F3B65">
              <w:rPr>
                <w:lang w:val="en-US"/>
              </w:rPr>
              <w:t>Dosen</w:t>
            </w:r>
          </w:p>
        </w:tc>
        <w:tc>
          <w:tcPr>
            <w:tcW w:w="2126" w:type="dxa"/>
            <w:vMerge w:val="restart"/>
          </w:tcPr>
          <w:p w14:paraId="37D4B23B" w14:textId="77777777" w:rsidR="00B11CAB" w:rsidRPr="001F3B65" w:rsidRDefault="00D21906">
            <w:pPr>
              <w:pStyle w:val="TableParagraph"/>
              <w:spacing w:line="251" w:lineRule="exact"/>
              <w:ind w:left="143"/>
              <w:rPr>
                <w:lang w:val="en-US"/>
              </w:rPr>
            </w:pPr>
            <w:r w:rsidRPr="001F3B65">
              <w:rPr>
                <w:lang w:val="en-US"/>
              </w:rPr>
              <w:t>Kemampuan Khusus/ Sub-CPMK</w:t>
            </w:r>
          </w:p>
        </w:tc>
        <w:tc>
          <w:tcPr>
            <w:tcW w:w="2129" w:type="dxa"/>
            <w:vMerge w:val="restart"/>
          </w:tcPr>
          <w:p w14:paraId="75C653B4" w14:textId="77777777" w:rsidR="00B11CAB" w:rsidRPr="001F3B65" w:rsidRDefault="00D21906">
            <w:pPr>
              <w:pStyle w:val="TableParagraph"/>
              <w:spacing w:line="251" w:lineRule="exact"/>
              <w:ind w:left="660"/>
            </w:pPr>
            <w:r w:rsidRPr="001F3B65">
              <w:t>Indikator</w:t>
            </w:r>
          </w:p>
        </w:tc>
        <w:tc>
          <w:tcPr>
            <w:tcW w:w="1954" w:type="dxa"/>
            <w:vMerge w:val="restart"/>
          </w:tcPr>
          <w:p w14:paraId="54860B2A" w14:textId="77777777" w:rsidR="00B11CAB" w:rsidRPr="001F3B65" w:rsidRDefault="00D21906">
            <w:pPr>
              <w:pStyle w:val="TableParagraph"/>
              <w:spacing w:line="251" w:lineRule="exact"/>
              <w:ind w:left="375"/>
            </w:pPr>
            <w:r w:rsidRPr="001F3B65">
              <w:t>Bahan Kajian</w:t>
            </w:r>
          </w:p>
        </w:tc>
        <w:tc>
          <w:tcPr>
            <w:tcW w:w="1447" w:type="dxa"/>
            <w:vMerge w:val="restart"/>
          </w:tcPr>
          <w:p w14:paraId="35671DF4" w14:textId="77777777" w:rsidR="00B11CAB" w:rsidRPr="001F3B65" w:rsidRDefault="00F26F50">
            <w:pPr>
              <w:pStyle w:val="TableParagraph"/>
              <w:ind w:left="125" w:right="94" w:firstLine="261"/>
            </w:pPr>
            <w:r w:rsidRPr="001F3B65">
              <w:rPr>
                <w:lang w:val="en-US"/>
              </w:rPr>
              <w:t xml:space="preserve">Model/ </w:t>
            </w:r>
            <w:r w:rsidR="00D21906" w:rsidRPr="001F3B65">
              <w:t>Metode Pembelajaran</w:t>
            </w:r>
          </w:p>
        </w:tc>
        <w:tc>
          <w:tcPr>
            <w:tcW w:w="1560" w:type="dxa"/>
            <w:vMerge w:val="restart"/>
          </w:tcPr>
          <w:p w14:paraId="4FF4EF5C" w14:textId="77777777" w:rsidR="00B11CAB" w:rsidRPr="001F3B65" w:rsidRDefault="00D21906">
            <w:pPr>
              <w:pStyle w:val="TableParagraph"/>
              <w:ind w:left="461" w:right="214" w:hanging="221"/>
            </w:pPr>
            <w:r w:rsidRPr="001F3B65">
              <w:t>Pengalaman Belajar</w:t>
            </w:r>
          </w:p>
        </w:tc>
        <w:tc>
          <w:tcPr>
            <w:tcW w:w="2977" w:type="dxa"/>
            <w:gridSpan w:val="3"/>
          </w:tcPr>
          <w:p w14:paraId="028F6E79" w14:textId="77777777" w:rsidR="00B11CAB" w:rsidRPr="001F3B65" w:rsidRDefault="00D21906">
            <w:pPr>
              <w:pStyle w:val="TableParagraph"/>
              <w:spacing w:line="251" w:lineRule="exact"/>
              <w:ind w:left="1057" w:right="1051"/>
              <w:jc w:val="center"/>
            </w:pPr>
            <w:r w:rsidRPr="001F3B65">
              <w:t>Penilaian</w:t>
            </w:r>
          </w:p>
        </w:tc>
        <w:tc>
          <w:tcPr>
            <w:tcW w:w="783" w:type="dxa"/>
            <w:vMerge w:val="restart"/>
          </w:tcPr>
          <w:p w14:paraId="538DC776" w14:textId="77777777" w:rsidR="00B11CAB" w:rsidRPr="001F3B65" w:rsidRDefault="00D21906">
            <w:pPr>
              <w:pStyle w:val="TableParagraph"/>
              <w:spacing w:line="251" w:lineRule="exact"/>
              <w:ind w:left="233"/>
            </w:pPr>
            <w:r w:rsidRPr="001F3B65">
              <w:t>Ref</w:t>
            </w:r>
          </w:p>
        </w:tc>
      </w:tr>
      <w:tr w:rsidR="00B11CAB" w:rsidRPr="001F3B65" w14:paraId="610C8553" w14:textId="77777777" w:rsidTr="00D21906">
        <w:trPr>
          <w:trHeight w:val="281"/>
        </w:trPr>
        <w:tc>
          <w:tcPr>
            <w:tcW w:w="758" w:type="dxa"/>
            <w:vMerge/>
            <w:tcBorders>
              <w:top w:val="nil"/>
            </w:tcBorders>
          </w:tcPr>
          <w:p w14:paraId="3D9764D3" w14:textId="77777777" w:rsidR="00B11CAB" w:rsidRPr="001F3B65" w:rsidRDefault="00B11CAB"/>
        </w:tc>
        <w:tc>
          <w:tcPr>
            <w:tcW w:w="2126" w:type="dxa"/>
            <w:vMerge/>
            <w:tcBorders>
              <w:top w:val="nil"/>
            </w:tcBorders>
          </w:tcPr>
          <w:p w14:paraId="7403CA51" w14:textId="77777777" w:rsidR="00B11CAB" w:rsidRPr="001F3B65" w:rsidRDefault="00B11CAB"/>
        </w:tc>
        <w:tc>
          <w:tcPr>
            <w:tcW w:w="2129" w:type="dxa"/>
            <w:vMerge/>
            <w:tcBorders>
              <w:top w:val="nil"/>
            </w:tcBorders>
          </w:tcPr>
          <w:p w14:paraId="50757EA9" w14:textId="77777777" w:rsidR="00B11CAB" w:rsidRPr="001F3B65" w:rsidRDefault="00B11CAB"/>
        </w:tc>
        <w:tc>
          <w:tcPr>
            <w:tcW w:w="1954" w:type="dxa"/>
            <w:vMerge/>
            <w:tcBorders>
              <w:top w:val="nil"/>
            </w:tcBorders>
          </w:tcPr>
          <w:p w14:paraId="4688EF56" w14:textId="77777777" w:rsidR="00B11CAB" w:rsidRPr="001F3B65" w:rsidRDefault="00B11CAB"/>
        </w:tc>
        <w:tc>
          <w:tcPr>
            <w:tcW w:w="1447" w:type="dxa"/>
            <w:vMerge/>
            <w:tcBorders>
              <w:top w:val="nil"/>
            </w:tcBorders>
          </w:tcPr>
          <w:p w14:paraId="0E529D32" w14:textId="77777777" w:rsidR="00B11CAB" w:rsidRPr="001F3B65" w:rsidRDefault="00B11CAB"/>
        </w:tc>
        <w:tc>
          <w:tcPr>
            <w:tcW w:w="1560" w:type="dxa"/>
            <w:vMerge/>
            <w:tcBorders>
              <w:top w:val="nil"/>
            </w:tcBorders>
          </w:tcPr>
          <w:p w14:paraId="126550AC" w14:textId="77777777" w:rsidR="00B11CAB" w:rsidRPr="001F3B65" w:rsidRDefault="00B11CAB"/>
        </w:tc>
        <w:tc>
          <w:tcPr>
            <w:tcW w:w="709" w:type="dxa"/>
          </w:tcPr>
          <w:p w14:paraId="53D4913A" w14:textId="77777777" w:rsidR="00B11CAB" w:rsidRPr="001F3B65" w:rsidRDefault="00D21906">
            <w:pPr>
              <w:pStyle w:val="TableParagraph"/>
              <w:spacing w:line="251" w:lineRule="exact"/>
              <w:ind w:left="133"/>
            </w:pPr>
            <w:r w:rsidRPr="001F3B65">
              <w:t>Jenis</w:t>
            </w:r>
          </w:p>
        </w:tc>
        <w:tc>
          <w:tcPr>
            <w:tcW w:w="1560" w:type="dxa"/>
          </w:tcPr>
          <w:p w14:paraId="1CD4477F" w14:textId="77777777" w:rsidR="00B11CAB" w:rsidRPr="001F3B65" w:rsidRDefault="00D21906">
            <w:pPr>
              <w:pStyle w:val="TableParagraph"/>
              <w:spacing w:line="251" w:lineRule="exact"/>
              <w:ind w:left="437"/>
            </w:pPr>
            <w:r w:rsidRPr="001F3B65">
              <w:t>Kriteria</w:t>
            </w:r>
          </w:p>
        </w:tc>
        <w:tc>
          <w:tcPr>
            <w:tcW w:w="708" w:type="dxa"/>
          </w:tcPr>
          <w:p w14:paraId="16C79C6B" w14:textId="77777777" w:rsidR="00B11CAB" w:rsidRPr="001F3B65" w:rsidRDefault="00D21906">
            <w:pPr>
              <w:pStyle w:val="TableParagraph"/>
              <w:spacing w:line="251" w:lineRule="exact"/>
              <w:ind w:left="62" w:right="57"/>
              <w:jc w:val="center"/>
            </w:pPr>
            <w:r w:rsidRPr="001F3B65">
              <w:t>Bobot</w:t>
            </w:r>
          </w:p>
        </w:tc>
        <w:tc>
          <w:tcPr>
            <w:tcW w:w="783" w:type="dxa"/>
            <w:vMerge/>
            <w:tcBorders>
              <w:top w:val="nil"/>
            </w:tcBorders>
          </w:tcPr>
          <w:p w14:paraId="02C88114" w14:textId="77777777" w:rsidR="00B11CAB" w:rsidRPr="001F3B65" w:rsidRDefault="00B11CAB"/>
        </w:tc>
      </w:tr>
      <w:tr w:rsidR="00807AD0" w:rsidRPr="001F3B65" w14:paraId="70807FEE" w14:textId="77777777" w:rsidTr="00D21906">
        <w:trPr>
          <w:trHeight w:val="406"/>
        </w:trPr>
        <w:tc>
          <w:tcPr>
            <w:tcW w:w="758" w:type="dxa"/>
          </w:tcPr>
          <w:p w14:paraId="3863AFAD" w14:textId="77777777" w:rsidR="00807AD0" w:rsidRDefault="00807AD0" w:rsidP="00373B08">
            <w:pPr>
              <w:pStyle w:val="TableParagraph"/>
              <w:spacing w:line="248" w:lineRule="exact"/>
              <w:ind w:left="110"/>
            </w:pPr>
            <w:r>
              <w:t>1</w:t>
            </w:r>
          </w:p>
        </w:tc>
        <w:tc>
          <w:tcPr>
            <w:tcW w:w="2126" w:type="dxa"/>
          </w:tcPr>
          <w:p w14:paraId="63574741" w14:textId="77777777" w:rsidR="00807AD0" w:rsidRDefault="00807AD0" w:rsidP="00373B08">
            <w:pPr>
              <w:pStyle w:val="TableParagraph"/>
              <w:ind w:right="111"/>
            </w:pPr>
            <w:r>
              <w:t>Mengerti dan memahami tujuan, manfaat mengikuti mata kuliah, cakupan dan ringkasan yang akan dipelajari.</w:t>
            </w:r>
          </w:p>
        </w:tc>
        <w:tc>
          <w:tcPr>
            <w:tcW w:w="2129" w:type="dxa"/>
          </w:tcPr>
          <w:p w14:paraId="2655666D" w14:textId="77777777" w:rsidR="00807AD0" w:rsidRDefault="00807AD0" w:rsidP="00373B08">
            <w:pPr>
              <w:pStyle w:val="TableParagraph"/>
              <w:ind w:right="256"/>
            </w:pPr>
            <w:r>
              <w:t>Menguraikan tujuan, manfaat mengikuti mata kuliah, cakupan dan ringkasan yang akan dipelajari</w:t>
            </w:r>
          </w:p>
        </w:tc>
        <w:tc>
          <w:tcPr>
            <w:tcW w:w="1954" w:type="dxa"/>
          </w:tcPr>
          <w:p w14:paraId="354726F6" w14:textId="77777777" w:rsidR="00807AD0" w:rsidRDefault="00807AD0" w:rsidP="00B2459A">
            <w:pPr>
              <w:pStyle w:val="TableParagraph"/>
              <w:numPr>
                <w:ilvl w:val="0"/>
                <w:numId w:val="3"/>
              </w:numPr>
              <w:tabs>
                <w:tab w:val="left" w:pos="289"/>
              </w:tabs>
              <w:spacing w:line="248" w:lineRule="exact"/>
            </w:pPr>
            <w:r>
              <w:t>Kontrak</w:t>
            </w:r>
            <w:r>
              <w:rPr>
                <w:spacing w:val="-1"/>
              </w:rPr>
              <w:t xml:space="preserve"> </w:t>
            </w:r>
            <w:r>
              <w:t>belajar</w:t>
            </w:r>
          </w:p>
          <w:p w14:paraId="05AE6A29" w14:textId="77777777" w:rsidR="00807AD0" w:rsidRDefault="00807AD0" w:rsidP="00B2459A">
            <w:pPr>
              <w:pStyle w:val="TableParagraph"/>
              <w:numPr>
                <w:ilvl w:val="0"/>
                <w:numId w:val="3"/>
              </w:numPr>
              <w:tabs>
                <w:tab w:val="left" w:pos="289"/>
              </w:tabs>
              <w:spacing w:before="2"/>
              <w:ind w:right="99"/>
            </w:pPr>
            <w:r>
              <w:t xml:space="preserve">Gambaran umum tentang teknologi </w:t>
            </w:r>
            <w:r>
              <w:rPr>
                <w:spacing w:val="-3"/>
              </w:rPr>
              <w:t xml:space="preserve">serat </w:t>
            </w:r>
            <w:r>
              <w:t>dan polimer</w:t>
            </w:r>
            <w:r>
              <w:rPr>
                <w:spacing w:val="1"/>
              </w:rPr>
              <w:t xml:space="preserve"> </w:t>
            </w:r>
            <w:r>
              <w:t>alam</w:t>
            </w:r>
          </w:p>
        </w:tc>
        <w:tc>
          <w:tcPr>
            <w:tcW w:w="1447" w:type="dxa"/>
          </w:tcPr>
          <w:p w14:paraId="0F2B629E" w14:textId="77777777" w:rsidR="00807AD0" w:rsidRDefault="00807AD0">
            <w:r w:rsidRPr="00D9627A">
              <w:rPr>
                <w:noProof/>
                <w:lang w:val="id-ID"/>
              </w:rPr>
              <w:t>Ceramah, diskusi, tanya jawab via Daring sinkronus (zoom meeting/GM), Asinkronus via MOLS</w:t>
            </w:r>
          </w:p>
        </w:tc>
        <w:tc>
          <w:tcPr>
            <w:tcW w:w="1560" w:type="dxa"/>
          </w:tcPr>
          <w:p w14:paraId="0E72F1F6" w14:textId="77777777" w:rsidR="00807AD0" w:rsidRDefault="00807AD0" w:rsidP="00373B08">
            <w:pPr>
              <w:pStyle w:val="TableParagraph"/>
              <w:ind w:right="111"/>
            </w:pPr>
            <w:r>
              <w:t>Mahasiswa menyimak dan memahami tujuan, manfaat mengikuti mata kuliah, cakupan dan ringkasan yang</w:t>
            </w:r>
          </w:p>
          <w:p w14:paraId="6AB9246F" w14:textId="77777777" w:rsidR="00807AD0" w:rsidRDefault="00807AD0" w:rsidP="00373B08">
            <w:pPr>
              <w:pStyle w:val="TableParagraph"/>
              <w:spacing w:line="236" w:lineRule="exact"/>
            </w:pPr>
            <w:r>
              <w:t>akan dipelajari.</w:t>
            </w:r>
          </w:p>
        </w:tc>
        <w:tc>
          <w:tcPr>
            <w:tcW w:w="709" w:type="dxa"/>
          </w:tcPr>
          <w:p w14:paraId="5BB7ADC2" w14:textId="77777777" w:rsidR="00807AD0" w:rsidRDefault="00807AD0" w:rsidP="00373B08">
            <w:pPr>
              <w:pStyle w:val="TableParagraph"/>
              <w:spacing w:line="242" w:lineRule="auto"/>
              <w:ind w:right="120"/>
            </w:pPr>
            <w:r>
              <w:t>Tes lisan</w:t>
            </w:r>
          </w:p>
        </w:tc>
        <w:tc>
          <w:tcPr>
            <w:tcW w:w="1560" w:type="dxa"/>
          </w:tcPr>
          <w:p w14:paraId="3091D9D9" w14:textId="77777777" w:rsidR="00807AD0" w:rsidRDefault="00807AD0" w:rsidP="00373B08">
            <w:pPr>
              <w:pStyle w:val="TableParagraph"/>
              <w:ind w:left="110" w:right="119"/>
            </w:pPr>
            <w:r>
              <w:t>Ketepatan menjelaskan tujuan PBM tentang pengolahan dan pemanfaatan serat dan polimer alam</w:t>
            </w:r>
          </w:p>
        </w:tc>
        <w:tc>
          <w:tcPr>
            <w:tcW w:w="708" w:type="dxa"/>
          </w:tcPr>
          <w:p w14:paraId="665F22A9" w14:textId="77777777" w:rsidR="00807AD0" w:rsidRDefault="00807AD0" w:rsidP="00373B08">
            <w:pPr>
              <w:pStyle w:val="TableParagraph"/>
              <w:spacing w:line="248" w:lineRule="exact"/>
            </w:pPr>
            <w:r>
              <w:t>10%</w:t>
            </w:r>
          </w:p>
        </w:tc>
        <w:tc>
          <w:tcPr>
            <w:tcW w:w="783" w:type="dxa"/>
          </w:tcPr>
          <w:p w14:paraId="6AC19C83" w14:textId="77777777" w:rsidR="00807AD0" w:rsidRDefault="00807AD0" w:rsidP="00373B08">
            <w:pPr>
              <w:pStyle w:val="TableParagraph"/>
              <w:spacing w:line="248" w:lineRule="exact"/>
            </w:pPr>
            <w:r>
              <w:t>2-3,</w:t>
            </w:r>
          </w:p>
          <w:p w14:paraId="209E35BE" w14:textId="77777777" w:rsidR="00807AD0" w:rsidRDefault="00807AD0" w:rsidP="00373B08">
            <w:pPr>
              <w:pStyle w:val="TableParagraph"/>
              <w:spacing w:before="2"/>
            </w:pPr>
            <w:r>
              <w:t>8</w:t>
            </w:r>
          </w:p>
        </w:tc>
      </w:tr>
      <w:tr w:rsidR="00807AD0" w:rsidRPr="001F3B65" w14:paraId="1EA7BCB9" w14:textId="77777777" w:rsidTr="00D21906">
        <w:trPr>
          <w:trHeight w:val="406"/>
        </w:trPr>
        <w:tc>
          <w:tcPr>
            <w:tcW w:w="758" w:type="dxa"/>
          </w:tcPr>
          <w:p w14:paraId="0CB8B95C" w14:textId="77777777" w:rsidR="00807AD0" w:rsidRDefault="00807AD0" w:rsidP="00373B08">
            <w:pPr>
              <w:pStyle w:val="TableParagraph"/>
              <w:spacing w:line="248" w:lineRule="exact"/>
              <w:ind w:left="110"/>
            </w:pPr>
            <w:r>
              <w:t>2-3</w:t>
            </w:r>
          </w:p>
        </w:tc>
        <w:tc>
          <w:tcPr>
            <w:tcW w:w="2126" w:type="dxa"/>
          </w:tcPr>
          <w:p w14:paraId="25ABC77B" w14:textId="77777777" w:rsidR="00807AD0" w:rsidRDefault="00807AD0" w:rsidP="00373B08">
            <w:pPr>
              <w:pStyle w:val="TableParagraph"/>
              <w:ind w:right="198"/>
            </w:pPr>
            <w:r>
              <w:t>Mahasiswa mampu menjelaskan Polimer alam dan Polimer lam</w:t>
            </w:r>
            <w:r>
              <w:rPr>
                <w:spacing w:val="-10"/>
              </w:rPr>
              <w:t xml:space="preserve"> </w:t>
            </w:r>
            <w:r>
              <w:t>khusus:</w:t>
            </w:r>
          </w:p>
          <w:p w14:paraId="4A1070FB" w14:textId="77777777" w:rsidR="00807AD0" w:rsidRDefault="00807AD0" w:rsidP="00373B08">
            <w:pPr>
              <w:pStyle w:val="TableParagraph"/>
              <w:spacing w:line="235" w:lineRule="exact"/>
            </w:pPr>
            <w:r>
              <w:t xml:space="preserve">Karet, gutta percha, Lignin, Lak kuning (Shellac), Amber dll, </w:t>
            </w:r>
            <w:r>
              <w:lastRenderedPageBreak/>
              <w:t>Polimer turunan minyak tinggi</w:t>
            </w:r>
          </w:p>
        </w:tc>
        <w:tc>
          <w:tcPr>
            <w:tcW w:w="2129" w:type="dxa"/>
          </w:tcPr>
          <w:p w14:paraId="73CB28F8" w14:textId="77777777" w:rsidR="00807AD0" w:rsidRDefault="00807AD0" w:rsidP="00B2459A">
            <w:pPr>
              <w:pStyle w:val="TableParagraph"/>
              <w:numPr>
                <w:ilvl w:val="0"/>
                <w:numId w:val="5"/>
              </w:numPr>
              <w:tabs>
                <w:tab w:val="left" w:pos="289"/>
              </w:tabs>
              <w:spacing w:line="242" w:lineRule="auto"/>
              <w:ind w:right="370"/>
            </w:pPr>
            <w:r>
              <w:lastRenderedPageBreak/>
              <w:t xml:space="preserve">Menjelaskan </w:t>
            </w:r>
            <w:r>
              <w:rPr>
                <w:spacing w:val="-4"/>
              </w:rPr>
              <w:t xml:space="preserve">jenis </w:t>
            </w:r>
            <w:r>
              <w:t>polimer alam</w:t>
            </w:r>
          </w:p>
          <w:p w14:paraId="53EF9F7D" w14:textId="77777777" w:rsidR="00807AD0" w:rsidRDefault="00807AD0" w:rsidP="00B2459A">
            <w:pPr>
              <w:pStyle w:val="TableParagraph"/>
              <w:numPr>
                <w:ilvl w:val="0"/>
                <w:numId w:val="5"/>
              </w:numPr>
              <w:tabs>
                <w:tab w:val="left" w:pos="289"/>
              </w:tabs>
              <w:spacing w:line="237" w:lineRule="auto"/>
              <w:ind w:right="464"/>
            </w:pPr>
            <w:r>
              <w:t>Menguraikan perbedaan</w:t>
            </w:r>
            <w:r>
              <w:rPr>
                <w:spacing w:val="7"/>
              </w:rPr>
              <w:t xml:space="preserve"> </w:t>
            </w:r>
            <w:r>
              <w:rPr>
                <w:spacing w:val="-4"/>
              </w:rPr>
              <w:t>Karet,</w:t>
            </w:r>
          </w:p>
          <w:p w14:paraId="2AC65FBE" w14:textId="77777777" w:rsidR="00807AD0" w:rsidRDefault="00807AD0" w:rsidP="00373B08">
            <w:pPr>
              <w:pStyle w:val="TableParagraph"/>
              <w:spacing w:line="235" w:lineRule="exact"/>
              <w:ind w:left="289"/>
              <w:rPr>
                <w:lang w:val="en-US"/>
              </w:rPr>
            </w:pPr>
            <w:r>
              <w:lastRenderedPageBreak/>
              <w:t>gutta percha, Lignin,</w:t>
            </w:r>
            <w:r>
              <w:rPr>
                <w:lang w:val="en-US"/>
              </w:rPr>
              <w:t xml:space="preserve"> </w:t>
            </w:r>
          </w:p>
          <w:p w14:paraId="1753D3FE" w14:textId="77777777" w:rsidR="00807AD0" w:rsidRPr="00373B08" w:rsidRDefault="00807AD0" w:rsidP="00373B08">
            <w:pPr>
              <w:pStyle w:val="TableParagraph"/>
              <w:spacing w:line="235" w:lineRule="exact"/>
              <w:ind w:left="289"/>
              <w:rPr>
                <w:lang w:val="en-US"/>
              </w:rPr>
            </w:pPr>
            <w:r>
              <w:t>Lak kuning (Shellac), Amber dll, Polimer turunan minyak tinggi /</w:t>
            </w:r>
            <w:r>
              <w:rPr>
                <w:i/>
              </w:rPr>
              <w:t>tall oil</w:t>
            </w:r>
          </w:p>
        </w:tc>
        <w:tc>
          <w:tcPr>
            <w:tcW w:w="1954" w:type="dxa"/>
          </w:tcPr>
          <w:p w14:paraId="05F87432" w14:textId="77777777" w:rsidR="00807AD0" w:rsidRDefault="00807AD0" w:rsidP="00373B08">
            <w:pPr>
              <w:pStyle w:val="TableParagraph"/>
              <w:ind w:right="464"/>
            </w:pPr>
            <w:r>
              <w:lastRenderedPageBreak/>
              <w:t>Polimer alam dan Polimer lam khusus: Karet, gutta percha, Lignin, Lak kuning</w:t>
            </w:r>
          </w:p>
          <w:p w14:paraId="278E4921" w14:textId="77777777" w:rsidR="00807AD0" w:rsidRPr="00373B08" w:rsidRDefault="00807AD0" w:rsidP="00373B08">
            <w:pPr>
              <w:pStyle w:val="TableParagraph"/>
              <w:spacing w:line="235" w:lineRule="exact"/>
              <w:rPr>
                <w:lang w:val="en-US"/>
              </w:rPr>
            </w:pPr>
            <w:r>
              <w:lastRenderedPageBreak/>
              <w:t>(Shellac), Amber dll,</w:t>
            </w:r>
            <w:r>
              <w:rPr>
                <w:lang w:val="en-US"/>
              </w:rPr>
              <w:t xml:space="preserve"> </w:t>
            </w:r>
            <w:r>
              <w:t>Polimer turunan minyak tinggi /</w:t>
            </w:r>
            <w:r>
              <w:rPr>
                <w:i/>
              </w:rPr>
              <w:t>tall oil</w:t>
            </w:r>
            <w:r>
              <w:t>)</w:t>
            </w:r>
          </w:p>
        </w:tc>
        <w:tc>
          <w:tcPr>
            <w:tcW w:w="1447" w:type="dxa"/>
          </w:tcPr>
          <w:p w14:paraId="18983BDA" w14:textId="77777777" w:rsidR="00807AD0" w:rsidRDefault="00807AD0">
            <w:r w:rsidRPr="00D9627A">
              <w:rPr>
                <w:noProof/>
                <w:lang w:val="id-ID"/>
              </w:rPr>
              <w:lastRenderedPageBreak/>
              <w:t xml:space="preserve">Ceramah, diskusi, tanya jawab via Daring sinkronus (zoom </w:t>
            </w:r>
            <w:r w:rsidRPr="00D9627A">
              <w:rPr>
                <w:noProof/>
                <w:lang w:val="id-ID"/>
              </w:rPr>
              <w:lastRenderedPageBreak/>
              <w:t>meeting/GM), Asinkronus via MOLS</w:t>
            </w:r>
          </w:p>
        </w:tc>
        <w:tc>
          <w:tcPr>
            <w:tcW w:w="1560" w:type="dxa"/>
          </w:tcPr>
          <w:p w14:paraId="233CCAE7" w14:textId="77777777" w:rsidR="00807AD0" w:rsidRDefault="00807AD0" w:rsidP="00373B08">
            <w:pPr>
              <w:pStyle w:val="TableParagraph"/>
              <w:ind w:right="149"/>
            </w:pPr>
            <w:r>
              <w:lastRenderedPageBreak/>
              <w:t>Mahasiswa menyimak penjelasan mengenai jenis polimer alam</w:t>
            </w:r>
          </w:p>
          <w:p w14:paraId="6E40B5F0" w14:textId="77777777" w:rsidR="00807AD0" w:rsidRDefault="00807AD0" w:rsidP="00373B08">
            <w:pPr>
              <w:pStyle w:val="TableParagraph"/>
              <w:spacing w:line="235" w:lineRule="exact"/>
            </w:pPr>
            <w:r>
              <w:lastRenderedPageBreak/>
              <w:t>dan polimer alam</w:t>
            </w:r>
          </w:p>
          <w:p w14:paraId="4390B6F7" w14:textId="77777777" w:rsidR="00807AD0" w:rsidRDefault="00807AD0" w:rsidP="00373B08">
            <w:pPr>
              <w:pStyle w:val="TableParagraph"/>
              <w:spacing w:line="251" w:lineRule="exact"/>
            </w:pPr>
            <w:r>
              <w:t>khusus:</w:t>
            </w:r>
          </w:p>
          <w:p w14:paraId="21C80876" w14:textId="77777777" w:rsidR="00807AD0" w:rsidRDefault="00807AD0" w:rsidP="00373B08">
            <w:pPr>
              <w:pStyle w:val="TableParagraph"/>
              <w:ind w:right="129"/>
            </w:pPr>
            <w:r>
              <w:t>Karet, gutta percha, Lignin, Lak kuning (Shellac), Amber dll, Polimer turunan</w:t>
            </w:r>
          </w:p>
          <w:p w14:paraId="11F94B78" w14:textId="77777777" w:rsidR="00807AD0" w:rsidRDefault="00807AD0" w:rsidP="00373B08">
            <w:pPr>
              <w:pStyle w:val="TableParagraph"/>
              <w:spacing w:line="235" w:lineRule="exact"/>
            </w:pPr>
            <w:r>
              <w:t>minyak tinggi</w:t>
            </w:r>
          </w:p>
        </w:tc>
        <w:tc>
          <w:tcPr>
            <w:tcW w:w="709" w:type="dxa"/>
          </w:tcPr>
          <w:p w14:paraId="23D101B4" w14:textId="77777777" w:rsidR="00807AD0" w:rsidRDefault="00807AD0" w:rsidP="00373B08">
            <w:pPr>
              <w:pStyle w:val="TableParagraph"/>
              <w:spacing w:line="242" w:lineRule="auto"/>
              <w:ind w:right="83"/>
            </w:pPr>
            <w:r>
              <w:lastRenderedPageBreak/>
              <w:t>Tes Tulis</w:t>
            </w:r>
          </w:p>
        </w:tc>
        <w:tc>
          <w:tcPr>
            <w:tcW w:w="1560" w:type="dxa"/>
          </w:tcPr>
          <w:p w14:paraId="243B1854" w14:textId="77777777" w:rsidR="00807AD0" w:rsidRDefault="00807AD0" w:rsidP="00B2459A">
            <w:pPr>
              <w:pStyle w:val="TableParagraph"/>
              <w:numPr>
                <w:ilvl w:val="0"/>
                <w:numId w:val="4"/>
              </w:numPr>
              <w:tabs>
                <w:tab w:val="left" w:pos="280"/>
              </w:tabs>
              <w:spacing w:line="242" w:lineRule="auto"/>
              <w:ind w:right="439"/>
            </w:pPr>
            <w:r>
              <w:t xml:space="preserve">Ketepatan menjelaskan </w:t>
            </w:r>
            <w:r>
              <w:rPr>
                <w:spacing w:val="-4"/>
              </w:rPr>
              <w:t xml:space="preserve">jenis </w:t>
            </w:r>
            <w:r>
              <w:t>polimer alam</w:t>
            </w:r>
          </w:p>
          <w:p w14:paraId="0A21225D" w14:textId="77777777" w:rsidR="00807AD0" w:rsidRDefault="00807AD0" w:rsidP="00B2459A">
            <w:pPr>
              <w:pStyle w:val="TableParagraph"/>
              <w:numPr>
                <w:ilvl w:val="0"/>
                <w:numId w:val="4"/>
              </w:numPr>
              <w:tabs>
                <w:tab w:val="left" w:pos="280"/>
              </w:tabs>
              <w:spacing w:line="246" w:lineRule="exact"/>
            </w:pPr>
            <w:r>
              <w:lastRenderedPageBreak/>
              <w:t>Ketepatan</w:t>
            </w:r>
          </w:p>
          <w:p w14:paraId="34300714" w14:textId="77777777" w:rsidR="00807AD0" w:rsidRDefault="00807AD0" w:rsidP="00373B08">
            <w:pPr>
              <w:pStyle w:val="TableParagraph"/>
              <w:ind w:left="280" w:right="83"/>
            </w:pPr>
            <w:r>
              <w:t>Menguraikan</w:t>
            </w:r>
            <w:r>
              <w:rPr>
                <w:lang w:val="en-US"/>
              </w:rPr>
              <w:t xml:space="preserve"> </w:t>
            </w:r>
            <w:r>
              <w:t>perbedaan Karet, gutta percha, Lignin, Lak kuning (Shellac), Amber dll, Polimer turunan minyak</w:t>
            </w:r>
          </w:p>
          <w:p w14:paraId="318C5412" w14:textId="77777777" w:rsidR="00807AD0" w:rsidRPr="00373B08" w:rsidRDefault="00807AD0" w:rsidP="00373B08">
            <w:pPr>
              <w:pStyle w:val="TableParagraph"/>
              <w:spacing w:line="235" w:lineRule="exact"/>
              <w:ind w:left="280"/>
              <w:rPr>
                <w:lang w:val="en-US"/>
              </w:rPr>
            </w:pPr>
            <w:r>
              <w:t>tinggi</w:t>
            </w:r>
          </w:p>
        </w:tc>
        <w:tc>
          <w:tcPr>
            <w:tcW w:w="708" w:type="dxa"/>
          </w:tcPr>
          <w:p w14:paraId="6F820D27" w14:textId="77777777" w:rsidR="00807AD0" w:rsidRDefault="00807AD0" w:rsidP="00373B08">
            <w:pPr>
              <w:pStyle w:val="TableParagraph"/>
              <w:spacing w:line="248" w:lineRule="exact"/>
            </w:pPr>
            <w:r>
              <w:lastRenderedPageBreak/>
              <w:t>10%</w:t>
            </w:r>
          </w:p>
        </w:tc>
        <w:tc>
          <w:tcPr>
            <w:tcW w:w="783" w:type="dxa"/>
          </w:tcPr>
          <w:p w14:paraId="6B3F9078" w14:textId="77777777" w:rsidR="00807AD0" w:rsidRDefault="00807AD0" w:rsidP="00373B08">
            <w:pPr>
              <w:pStyle w:val="TableParagraph"/>
              <w:spacing w:line="248" w:lineRule="exact"/>
            </w:pPr>
            <w:r>
              <w:t>2,</w:t>
            </w:r>
          </w:p>
          <w:p w14:paraId="00963CD1" w14:textId="77777777" w:rsidR="00807AD0" w:rsidRDefault="00807AD0" w:rsidP="00373B08">
            <w:pPr>
              <w:pStyle w:val="TableParagraph"/>
              <w:spacing w:before="2"/>
            </w:pPr>
            <w:r>
              <w:t>4,5,8</w:t>
            </w:r>
          </w:p>
        </w:tc>
      </w:tr>
      <w:tr w:rsidR="00373B08" w:rsidRPr="001F3B65" w14:paraId="48BD2B25" w14:textId="77777777" w:rsidTr="00745C4C">
        <w:trPr>
          <w:trHeight w:val="406"/>
        </w:trPr>
        <w:tc>
          <w:tcPr>
            <w:tcW w:w="758" w:type="dxa"/>
          </w:tcPr>
          <w:p w14:paraId="23FFD1C9" w14:textId="77777777" w:rsidR="00373B08" w:rsidRDefault="00373B08" w:rsidP="00373B08">
            <w:pPr>
              <w:pStyle w:val="TableParagraph"/>
              <w:spacing w:line="248" w:lineRule="exact"/>
              <w:ind w:left="110"/>
            </w:pPr>
            <w:r>
              <w:t>4</w:t>
            </w:r>
          </w:p>
        </w:tc>
        <w:tc>
          <w:tcPr>
            <w:tcW w:w="2126" w:type="dxa"/>
          </w:tcPr>
          <w:p w14:paraId="281FE36D" w14:textId="77777777" w:rsidR="00373B08" w:rsidRDefault="00373B08" w:rsidP="00373B08">
            <w:pPr>
              <w:pStyle w:val="TableParagraph"/>
              <w:ind w:right="111"/>
            </w:pPr>
            <w:r>
              <w:t xml:space="preserve">Mahasiswa mampu menjelaskan </w:t>
            </w:r>
            <w:r>
              <w:rPr>
                <w:spacing w:val="-3"/>
              </w:rPr>
              <w:t xml:space="preserve">konsep </w:t>
            </w:r>
            <w:r>
              <w:t>umum tentang polimer perekat sintetis vs perekat alami</w:t>
            </w:r>
          </w:p>
          <w:p w14:paraId="6A648ECB" w14:textId="77777777" w:rsidR="00373B08" w:rsidRDefault="00373B08" w:rsidP="00373B08">
            <w:pPr>
              <w:pStyle w:val="TableParagraph"/>
              <w:ind w:right="111"/>
            </w:pPr>
            <w:r>
              <w:t xml:space="preserve">Mahasiswa </w:t>
            </w:r>
            <w:r>
              <w:rPr>
                <w:spacing w:val="-3"/>
              </w:rPr>
              <w:t xml:space="preserve">mengerti, </w:t>
            </w:r>
            <w:r>
              <w:t>memahami dan menjelaskan proses polimerisasi dan memahami jenis- jenis bahan perekat alami</w:t>
            </w:r>
          </w:p>
        </w:tc>
        <w:tc>
          <w:tcPr>
            <w:tcW w:w="2129" w:type="dxa"/>
          </w:tcPr>
          <w:p w14:paraId="2EC7012A" w14:textId="77777777" w:rsidR="00373B08" w:rsidRDefault="00373B08" w:rsidP="00B2459A">
            <w:pPr>
              <w:pStyle w:val="TableParagraph"/>
              <w:numPr>
                <w:ilvl w:val="0"/>
                <w:numId w:val="7"/>
              </w:numPr>
              <w:tabs>
                <w:tab w:val="left" w:pos="284"/>
              </w:tabs>
              <w:ind w:right="180"/>
            </w:pPr>
            <w:r>
              <w:t xml:space="preserve">Menjelaskan jenis proses polimerisasi pada perekat </w:t>
            </w:r>
            <w:r>
              <w:rPr>
                <w:spacing w:val="-3"/>
              </w:rPr>
              <w:t xml:space="preserve">sintetis </w:t>
            </w:r>
            <w:r>
              <w:t>dan perekat</w:t>
            </w:r>
            <w:r>
              <w:rPr>
                <w:spacing w:val="-3"/>
              </w:rPr>
              <w:t xml:space="preserve"> </w:t>
            </w:r>
            <w:r>
              <w:t>alami</w:t>
            </w:r>
          </w:p>
          <w:p w14:paraId="23846A59" w14:textId="77777777" w:rsidR="00373B08" w:rsidRDefault="00373B08" w:rsidP="00B2459A">
            <w:pPr>
              <w:pStyle w:val="TableParagraph"/>
              <w:numPr>
                <w:ilvl w:val="0"/>
                <w:numId w:val="7"/>
              </w:numPr>
              <w:tabs>
                <w:tab w:val="left" w:pos="284"/>
              </w:tabs>
              <w:ind w:right="195"/>
            </w:pPr>
            <w:r>
              <w:t>Menguraikan perbedaan polimerisasi perekat sintetis dan perekat alami</w:t>
            </w:r>
          </w:p>
        </w:tc>
        <w:tc>
          <w:tcPr>
            <w:tcW w:w="1954" w:type="dxa"/>
          </w:tcPr>
          <w:p w14:paraId="29F093C0" w14:textId="77777777" w:rsidR="00373B08" w:rsidRDefault="00373B08" w:rsidP="00373B08">
            <w:pPr>
              <w:pStyle w:val="TableParagraph"/>
              <w:spacing w:line="242" w:lineRule="auto"/>
              <w:ind w:right="195"/>
            </w:pPr>
            <w:r>
              <w:t>Polimer perekat sintetis vs alami</w:t>
            </w:r>
          </w:p>
          <w:p w14:paraId="0D61082A" w14:textId="77777777" w:rsidR="00373B08" w:rsidRDefault="00373B08" w:rsidP="00373B08">
            <w:pPr>
              <w:pStyle w:val="TableParagraph"/>
              <w:ind w:left="23" w:right="256"/>
            </w:pPr>
            <w:r>
              <w:t>Tannin formaldehida, Resorsin Formaldehida, Bahan perekat alami berbasis lignin dan protein</w:t>
            </w:r>
          </w:p>
        </w:tc>
        <w:tc>
          <w:tcPr>
            <w:tcW w:w="1447" w:type="dxa"/>
          </w:tcPr>
          <w:p w14:paraId="5E82FDCF" w14:textId="77777777" w:rsidR="00373B08" w:rsidRDefault="00807AD0" w:rsidP="00373B08">
            <w:pPr>
              <w:pStyle w:val="TableParagraph"/>
              <w:ind w:right="352"/>
            </w:pPr>
            <w:r w:rsidRPr="00423D68">
              <w:rPr>
                <w:noProof/>
                <w:lang w:val="id-ID"/>
              </w:rPr>
              <w:t>Ceramah, diskusi, tanya jawab via Daring sinkronus (zoom meeting/GM), Asinkronus via MOLS</w:t>
            </w:r>
          </w:p>
        </w:tc>
        <w:tc>
          <w:tcPr>
            <w:tcW w:w="1560" w:type="dxa"/>
          </w:tcPr>
          <w:p w14:paraId="624FE422" w14:textId="77777777" w:rsidR="00373B08" w:rsidRDefault="00373B08" w:rsidP="00373B08">
            <w:pPr>
              <w:pStyle w:val="TableParagraph"/>
              <w:ind w:left="88" w:right="115" w:firstLine="20"/>
            </w:pPr>
            <w:r>
              <w:t>Mahasiswa menyimak penjelasan tentang polimer perekat sintetis vs alami Tannin formaldehida, Resorsin Formaldehida, Bahan perekat alami berbasis lignin dan protein</w:t>
            </w:r>
          </w:p>
        </w:tc>
        <w:tc>
          <w:tcPr>
            <w:tcW w:w="709" w:type="dxa"/>
          </w:tcPr>
          <w:p w14:paraId="2DEFE8CF" w14:textId="77777777" w:rsidR="00373B08" w:rsidRDefault="00373B08" w:rsidP="00373B08">
            <w:pPr>
              <w:pStyle w:val="TableParagraph"/>
              <w:spacing w:line="242" w:lineRule="auto"/>
              <w:ind w:right="83"/>
            </w:pPr>
            <w:r>
              <w:t>Tes Tulis</w:t>
            </w:r>
          </w:p>
        </w:tc>
        <w:tc>
          <w:tcPr>
            <w:tcW w:w="1560" w:type="dxa"/>
          </w:tcPr>
          <w:p w14:paraId="67C31BB9" w14:textId="77777777" w:rsidR="00373B08" w:rsidRDefault="00373B08" w:rsidP="00B2459A">
            <w:pPr>
              <w:pStyle w:val="TableParagraph"/>
              <w:numPr>
                <w:ilvl w:val="0"/>
                <w:numId w:val="6"/>
              </w:numPr>
              <w:tabs>
                <w:tab w:val="left" w:pos="290"/>
              </w:tabs>
              <w:ind w:right="304"/>
            </w:pPr>
            <w:r>
              <w:t xml:space="preserve">Ketepatan menjelaskan jenis perekat sintetis </w:t>
            </w:r>
            <w:r>
              <w:rPr>
                <w:spacing w:val="-4"/>
              </w:rPr>
              <w:t xml:space="preserve">dan </w:t>
            </w:r>
            <w:r>
              <w:t>perekat</w:t>
            </w:r>
            <w:r>
              <w:rPr>
                <w:spacing w:val="-2"/>
              </w:rPr>
              <w:t xml:space="preserve"> </w:t>
            </w:r>
            <w:r>
              <w:t>alami</w:t>
            </w:r>
          </w:p>
          <w:p w14:paraId="430B6FD5" w14:textId="77777777" w:rsidR="00373B08" w:rsidRDefault="00373B08" w:rsidP="00B2459A">
            <w:pPr>
              <w:pStyle w:val="TableParagraph"/>
              <w:numPr>
                <w:ilvl w:val="0"/>
                <w:numId w:val="6"/>
              </w:numPr>
              <w:tabs>
                <w:tab w:val="left" w:pos="290"/>
              </w:tabs>
              <w:ind w:right="345"/>
            </w:pPr>
            <w:r>
              <w:t xml:space="preserve">Ketepatan menguraikan perbedaan </w:t>
            </w:r>
            <w:r>
              <w:rPr>
                <w:spacing w:val="-3"/>
              </w:rPr>
              <w:t xml:space="preserve">Polimer </w:t>
            </w:r>
            <w:r>
              <w:t>perekat sintetis vs alami, contoh TF, RF, TUF, TMF, perekat berbasis liginin,</w:t>
            </w:r>
            <w:r>
              <w:rPr>
                <w:spacing w:val="-2"/>
              </w:rPr>
              <w:t xml:space="preserve"> </w:t>
            </w:r>
            <w:r>
              <w:t>protein</w:t>
            </w:r>
          </w:p>
        </w:tc>
        <w:tc>
          <w:tcPr>
            <w:tcW w:w="708" w:type="dxa"/>
          </w:tcPr>
          <w:p w14:paraId="28CE203D" w14:textId="77777777" w:rsidR="00373B08" w:rsidRDefault="00373B08" w:rsidP="00373B08">
            <w:pPr>
              <w:pStyle w:val="TableParagraph"/>
              <w:spacing w:line="248" w:lineRule="exact"/>
            </w:pPr>
            <w:r>
              <w:t>10%</w:t>
            </w:r>
          </w:p>
        </w:tc>
        <w:tc>
          <w:tcPr>
            <w:tcW w:w="783" w:type="dxa"/>
          </w:tcPr>
          <w:p w14:paraId="06B7802E" w14:textId="77777777" w:rsidR="00373B08" w:rsidRDefault="00373B08" w:rsidP="00373B08">
            <w:pPr>
              <w:pStyle w:val="TableParagraph"/>
              <w:spacing w:line="248" w:lineRule="exact"/>
            </w:pPr>
            <w:r>
              <w:t>1,3-5</w:t>
            </w:r>
          </w:p>
        </w:tc>
      </w:tr>
      <w:tr w:rsidR="00373B08" w:rsidRPr="001F3B65" w14:paraId="4A0AC932" w14:textId="77777777" w:rsidTr="00D21906">
        <w:trPr>
          <w:trHeight w:val="406"/>
        </w:trPr>
        <w:tc>
          <w:tcPr>
            <w:tcW w:w="758" w:type="dxa"/>
          </w:tcPr>
          <w:p w14:paraId="1C2CFA64" w14:textId="77777777" w:rsidR="00373B08" w:rsidRDefault="00373B08" w:rsidP="00373B08">
            <w:pPr>
              <w:pStyle w:val="TableParagraph"/>
              <w:spacing w:line="253" w:lineRule="exact"/>
              <w:ind w:left="110"/>
            </w:pPr>
            <w:r>
              <w:t>5-6</w:t>
            </w:r>
          </w:p>
        </w:tc>
        <w:tc>
          <w:tcPr>
            <w:tcW w:w="2126" w:type="dxa"/>
          </w:tcPr>
          <w:p w14:paraId="048EA0E7" w14:textId="77777777" w:rsidR="00373B08" w:rsidRDefault="00373B08" w:rsidP="00373B08">
            <w:pPr>
              <w:pStyle w:val="TableParagraph"/>
              <w:ind w:right="101"/>
            </w:pPr>
            <w:r>
              <w:t xml:space="preserve">Mengerti, memahami dan mampu menjelaskan tek nano, preparasi, </w:t>
            </w:r>
            <w:r>
              <w:lastRenderedPageBreak/>
              <w:t>ekstraksi, karakterisasi,isolasi, produksi dan aplikasi nano selulosa</w:t>
            </w:r>
          </w:p>
        </w:tc>
        <w:tc>
          <w:tcPr>
            <w:tcW w:w="2129" w:type="dxa"/>
          </w:tcPr>
          <w:p w14:paraId="6EBF77D6" w14:textId="77777777" w:rsidR="00373B08" w:rsidRDefault="00373B08" w:rsidP="00B2459A">
            <w:pPr>
              <w:pStyle w:val="TableParagraph"/>
              <w:numPr>
                <w:ilvl w:val="0"/>
                <w:numId w:val="9"/>
              </w:numPr>
              <w:tabs>
                <w:tab w:val="left" w:pos="284"/>
              </w:tabs>
              <w:ind w:right="145"/>
            </w:pPr>
            <w:r>
              <w:lastRenderedPageBreak/>
              <w:t xml:space="preserve">Menjelaskan </w:t>
            </w:r>
            <w:r>
              <w:rPr>
                <w:spacing w:val="-3"/>
              </w:rPr>
              <w:t xml:space="preserve">tentang </w:t>
            </w:r>
            <w:r>
              <w:t>teknologi nano selulosa</w:t>
            </w:r>
          </w:p>
          <w:p w14:paraId="4265363E" w14:textId="77777777" w:rsidR="00373B08" w:rsidRDefault="00373B08" w:rsidP="00B2459A">
            <w:pPr>
              <w:pStyle w:val="TableParagraph"/>
              <w:numPr>
                <w:ilvl w:val="0"/>
                <w:numId w:val="9"/>
              </w:numPr>
              <w:tabs>
                <w:tab w:val="left" w:pos="284"/>
              </w:tabs>
              <w:ind w:right="191"/>
            </w:pPr>
            <w:r>
              <w:t xml:space="preserve">Menguraikan cara </w:t>
            </w:r>
            <w:r>
              <w:lastRenderedPageBreak/>
              <w:t xml:space="preserve">preparasi, ekstraksi, </w:t>
            </w:r>
            <w:r>
              <w:rPr>
                <w:spacing w:val="-1"/>
              </w:rPr>
              <w:t xml:space="preserve">karakterisasi,isolasi, </w:t>
            </w:r>
            <w:r>
              <w:t>produksi</w:t>
            </w:r>
            <w:r>
              <w:rPr>
                <w:spacing w:val="-2"/>
              </w:rPr>
              <w:t xml:space="preserve"> </w:t>
            </w:r>
            <w:r>
              <w:t>dan</w:t>
            </w:r>
          </w:p>
          <w:p w14:paraId="3FDEB8C6" w14:textId="77777777" w:rsidR="00373B08" w:rsidRDefault="00373B08" w:rsidP="00373B08">
            <w:pPr>
              <w:pStyle w:val="TableParagraph"/>
              <w:spacing w:before="5" w:line="250" w:lineRule="exact"/>
              <w:ind w:left="284" w:right="790"/>
            </w:pPr>
            <w:r>
              <w:t>aplikasi nano selulosa</w:t>
            </w:r>
          </w:p>
        </w:tc>
        <w:tc>
          <w:tcPr>
            <w:tcW w:w="1954" w:type="dxa"/>
          </w:tcPr>
          <w:p w14:paraId="5E634C02" w14:textId="77777777" w:rsidR="00373B08" w:rsidRDefault="00373B08" w:rsidP="00373B08">
            <w:pPr>
              <w:pStyle w:val="TableParagraph"/>
              <w:ind w:right="391"/>
            </w:pPr>
            <w:r>
              <w:lastRenderedPageBreak/>
              <w:t xml:space="preserve">Teknologi Nano NanoSelulosa: Preparasi, ekstraksi, </w:t>
            </w:r>
            <w:r>
              <w:lastRenderedPageBreak/>
              <w:t>karakterisasi,isolasi, produksi dan aplikasi</w:t>
            </w:r>
          </w:p>
        </w:tc>
        <w:tc>
          <w:tcPr>
            <w:tcW w:w="1447" w:type="dxa"/>
          </w:tcPr>
          <w:p w14:paraId="2267DEE4" w14:textId="77777777" w:rsidR="00373B08" w:rsidRDefault="00807AD0" w:rsidP="00373B08">
            <w:pPr>
              <w:pStyle w:val="TableParagraph"/>
              <w:ind w:right="352"/>
            </w:pPr>
            <w:r w:rsidRPr="00423D68">
              <w:rPr>
                <w:noProof/>
                <w:lang w:val="id-ID"/>
              </w:rPr>
              <w:lastRenderedPageBreak/>
              <w:t xml:space="preserve">Ceramah, diskusi, tanya jawab via </w:t>
            </w:r>
            <w:r w:rsidRPr="00423D68">
              <w:rPr>
                <w:noProof/>
                <w:lang w:val="id-ID"/>
              </w:rPr>
              <w:lastRenderedPageBreak/>
              <w:t>Daring sinkronus (zoom meeting/GM), Asinkronus via MOLS</w:t>
            </w:r>
          </w:p>
        </w:tc>
        <w:tc>
          <w:tcPr>
            <w:tcW w:w="1560" w:type="dxa"/>
          </w:tcPr>
          <w:p w14:paraId="05DE9577" w14:textId="77777777" w:rsidR="00373B08" w:rsidRDefault="00373B08" w:rsidP="00373B08">
            <w:pPr>
              <w:pStyle w:val="TableParagraph"/>
              <w:ind w:right="417"/>
            </w:pPr>
            <w:r>
              <w:lastRenderedPageBreak/>
              <w:t xml:space="preserve">Teknologi nano, nano selulosa, preparasi </w:t>
            </w:r>
            <w:r>
              <w:lastRenderedPageBreak/>
              <w:t>hinggan aplikasi nano selulosa</w:t>
            </w:r>
          </w:p>
        </w:tc>
        <w:tc>
          <w:tcPr>
            <w:tcW w:w="709" w:type="dxa"/>
          </w:tcPr>
          <w:p w14:paraId="4718B864" w14:textId="77777777" w:rsidR="00373B08" w:rsidRDefault="00373B08" w:rsidP="00373B08">
            <w:pPr>
              <w:pStyle w:val="TableParagraph"/>
              <w:spacing w:before="1" w:line="237" w:lineRule="auto"/>
              <w:ind w:right="83"/>
            </w:pPr>
            <w:r>
              <w:lastRenderedPageBreak/>
              <w:t>Tes Tulis</w:t>
            </w:r>
          </w:p>
        </w:tc>
        <w:tc>
          <w:tcPr>
            <w:tcW w:w="1560" w:type="dxa"/>
          </w:tcPr>
          <w:p w14:paraId="1A66BD15" w14:textId="77777777" w:rsidR="00373B08" w:rsidRDefault="00373B08" w:rsidP="00B2459A">
            <w:pPr>
              <w:pStyle w:val="TableParagraph"/>
              <w:numPr>
                <w:ilvl w:val="0"/>
                <w:numId w:val="8"/>
              </w:numPr>
              <w:tabs>
                <w:tab w:val="left" w:pos="290"/>
              </w:tabs>
              <w:ind w:right="419"/>
            </w:pPr>
            <w:r>
              <w:t xml:space="preserve">Ketepatan menjelaskan </w:t>
            </w:r>
            <w:r>
              <w:rPr>
                <w:spacing w:val="-5"/>
              </w:rPr>
              <w:t xml:space="preserve">nano </w:t>
            </w:r>
            <w:r>
              <w:lastRenderedPageBreak/>
              <w:t>selulosa</w:t>
            </w:r>
          </w:p>
          <w:p w14:paraId="72707F8E" w14:textId="77777777" w:rsidR="00373B08" w:rsidRDefault="00373B08" w:rsidP="00B2459A">
            <w:pPr>
              <w:pStyle w:val="TableParagraph"/>
              <w:numPr>
                <w:ilvl w:val="0"/>
                <w:numId w:val="8"/>
              </w:numPr>
              <w:tabs>
                <w:tab w:val="left" w:pos="290"/>
              </w:tabs>
              <w:ind w:right="117"/>
            </w:pPr>
            <w:r>
              <w:t>Ketepatan menguraikan preparasi, ekstraksi, karakterisasi,</w:t>
            </w:r>
            <w:r>
              <w:rPr>
                <w:spacing w:val="-3"/>
              </w:rPr>
              <w:t xml:space="preserve"> </w:t>
            </w:r>
            <w:r>
              <w:t>isolasi,</w:t>
            </w:r>
          </w:p>
          <w:p w14:paraId="60DA5BE0" w14:textId="77777777" w:rsidR="00373B08" w:rsidRDefault="00373B08" w:rsidP="00373B08">
            <w:pPr>
              <w:pStyle w:val="TableParagraph"/>
              <w:spacing w:before="5" w:line="250" w:lineRule="exact"/>
              <w:ind w:left="290" w:right="104"/>
            </w:pPr>
            <w:r>
              <w:t>produksi dan aplikasi nano selulosa</w:t>
            </w:r>
          </w:p>
        </w:tc>
        <w:tc>
          <w:tcPr>
            <w:tcW w:w="708" w:type="dxa"/>
          </w:tcPr>
          <w:p w14:paraId="340392CB" w14:textId="77777777" w:rsidR="00373B08" w:rsidRDefault="00373B08" w:rsidP="00373B08">
            <w:pPr>
              <w:pStyle w:val="TableParagraph"/>
              <w:spacing w:line="253" w:lineRule="exact"/>
            </w:pPr>
            <w:r>
              <w:lastRenderedPageBreak/>
              <w:t>15%</w:t>
            </w:r>
          </w:p>
        </w:tc>
        <w:tc>
          <w:tcPr>
            <w:tcW w:w="783" w:type="dxa"/>
          </w:tcPr>
          <w:p w14:paraId="0823373D" w14:textId="77777777" w:rsidR="00373B08" w:rsidRDefault="00373B08" w:rsidP="00373B08">
            <w:pPr>
              <w:pStyle w:val="TableParagraph"/>
              <w:ind w:left="0"/>
            </w:pPr>
          </w:p>
        </w:tc>
      </w:tr>
      <w:tr w:rsidR="00373B08" w:rsidRPr="001F3B65" w14:paraId="58D4AFE7" w14:textId="77777777" w:rsidTr="00D21906">
        <w:trPr>
          <w:trHeight w:val="406"/>
        </w:trPr>
        <w:tc>
          <w:tcPr>
            <w:tcW w:w="758" w:type="dxa"/>
          </w:tcPr>
          <w:p w14:paraId="1AD5592F" w14:textId="77777777" w:rsidR="00373B08" w:rsidRDefault="00373B08" w:rsidP="00373B08">
            <w:pPr>
              <w:pStyle w:val="TableParagraph"/>
              <w:spacing w:line="253" w:lineRule="exact"/>
              <w:ind w:left="110"/>
            </w:pPr>
            <w:r>
              <w:t>7</w:t>
            </w:r>
          </w:p>
        </w:tc>
        <w:tc>
          <w:tcPr>
            <w:tcW w:w="2126" w:type="dxa"/>
          </w:tcPr>
          <w:p w14:paraId="05CB27A2" w14:textId="77777777" w:rsidR="00373B08" w:rsidRDefault="00373B08" w:rsidP="00373B08">
            <w:pPr>
              <w:pStyle w:val="TableParagraph"/>
              <w:ind w:right="93"/>
            </w:pPr>
            <w:r>
              <w:t>Mengerti, memahami dan mampu menjelaskan jenis- jenis polimer industri dan melakukan pemilahan berdasarkan kelompok (jenis)</w:t>
            </w:r>
          </w:p>
        </w:tc>
        <w:tc>
          <w:tcPr>
            <w:tcW w:w="2129" w:type="dxa"/>
          </w:tcPr>
          <w:p w14:paraId="5DBC373C" w14:textId="77777777" w:rsidR="00373B08" w:rsidRDefault="00373B08" w:rsidP="00B2459A">
            <w:pPr>
              <w:pStyle w:val="TableParagraph"/>
              <w:numPr>
                <w:ilvl w:val="0"/>
                <w:numId w:val="10"/>
              </w:numPr>
              <w:tabs>
                <w:tab w:val="left" w:pos="284"/>
              </w:tabs>
              <w:ind w:right="301"/>
            </w:pPr>
            <w:r>
              <w:t xml:space="preserve">Menjelaskan </w:t>
            </w:r>
            <w:r>
              <w:rPr>
                <w:spacing w:val="-3"/>
              </w:rPr>
              <w:t xml:space="preserve">jenis- </w:t>
            </w:r>
            <w:r>
              <w:t>jenis polimer industri dan melakukan pemilahan berdasarkan kelompok</w:t>
            </w:r>
            <w:r>
              <w:rPr>
                <w:spacing w:val="-1"/>
              </w:rPr>
              <w:t xml:space="preserve"> </w:t>
            </w:r>
            <w:r>
              <w:t>(jenis)</w:t>
            </w:r>
          </w:p>
          <w:p w14:paraId="189FDA48" w14:textId="77777777" w:rsidR="00373B08" w:rsidRDefault="00373B08" w:rsidP="00B2459A">
            <w:pPr>
              <w:pStyle w:val="TableParagraph"/>
              <w:numPr>
                <w:ilvl w:val="0"/>
                <w:numId w:val="10"/>
              </w:numPr>
              <w:tabs>
                <w:tab w:val="left" w:pos="284"/>
              </w:tabs>
              <w:ind w:right="95"/>
            </w:pPr>
            <w:r>
              <w:t xml:space="preserve">Menguraikan </w:t>
            </w:r>
            <w:r>
              <w:rPr>
                <w:spacing w:val="-3"/>
              </w:rPr>
              <w:t xml:space="preserve">tentang </w:t>
            </w:r>
            <w:r>
              <w:t>polimer berbasis produk alam, mis:plastik biodegradable,</w:t>
            </w:r>
          </w:p>
          <w:p w14:paraId="4785BBB2" w14:textId="77777777" w:rsidR="00373B08" w:rsidRDefault="00373B08" w:rsidP="00373B08">
            <w:pPr>
              <w:pStyle w:val="TableParagraph"/>
              <w:spacing w:line="235" w:lineRule="exact"/>
              <w:ind w:left="284"/>
            </w:pPr>
            <w:r>
              <w:t>edible film,</w:t>
            </w:r>
            <w:r>
              <w:rPr>
                <w:spacing w:val="-7"/>
              </w:rPr>
              <w:t xml:space="preserve"> </w:t>
            </w:r>
            <w:r>
              <w:t>dll</w:t>
            </w:r>
          </w:p>
        </w:tc>
        <w:tc>
          <w:tcPr>
            <w:tcW w:w="1954" w:type="dxa"/>
          </w:tcPr>
          <w:p w14:paraId="707E76B3" w14:textId="77777777" w:rsidR="00373B08" w:rsidRDefault="00373B08" w:rsidP="00373B08">
            <w:pPr>
              <w:pStyle w:val="TableParagraph"/>
              <w:ind w:right="109"/>
              <w:jc w:val="both"/>
            </w:pPr>
            <w:r>
              <w:t>Polimer-polimer industri Polimer berbasis produk alam</w:t>
            </w:r>
          </w:p>
          <w:p w14:paraId="3E9CA577" w14:textId="77777777" w:rsidR="00373B08" w:rsidRDefault="00373B08" w:rsidP="00373B08">
            <w:pPr>
              <w:pStyle w:val="TableParagraph"/>
              <w:spacing w:line="242" w:lineRule="auto"/>
              <w:ind w:right="379"/>
            </w:pPr>
            <w:r>
              <w:t>Mis:plastik biodegradable, edible film, dll</w:t>
            </w:r>
          </w:p>
        </w:tc>
        <w:tc>
          <w:tcPr>
            <w:tcW w:w="1447" w:type="dxa"/>
          </w:tcPr>
          <w:p w14:paraId="1A84AA90" w14:textId="77777777" w:rsidR="00373B08" w:rsidRDefault="00807AD0" w:rsidP="00373B08">
            <w:pPr>
              <w:pStyle w:val="TableParagraph"/>
              <w:ind w:right="352"/>
            </w:pPr>
            <w:r w:rsidRPr="00423D68">
              <w:rPr>
                <w:noProof/>
                <w:lang w:val="id-ID"/>
              </w:rPr>
              <w:t>Ceramah, diskusi, tanya jawab via Daring sinkronus (zoom meeting/GM), Asinkronus via MOLS</w:t>
            </w:r>
          </w:p>
        </w:tc>
        <w:tc>
          <w:tcPr>
            <w:tcW w:w="1560" w:type="dxa"/>
          </w:tcPr>
          <w:p w14:paraId="6E90121A" w14:textId="77777777" w:rsidR="00373B08" w:rsidRDefault="00373B08" w:rsidP="00373B08">
            <w:pPr>
              <w:pStyle w:val="TableParagraph"/>
              <w:ind w:right="107"/>
            </w:pPr>
            <w:r>
              <w:t xml:space="preserve">Mahasiswa menyimak penjelasan tentang jenis-jenis polimer industri, contohnya polimer berbasis produk alam, mis:plastik biodegradable, </w:t>
            </w:r>
            <w:r>
              <w:rPr>
                <w:spacing w:val="-3"/>
              </w:rPr>
              <w:t xml:space="preserve">edible </w:t>
            </w:r>
            <w:r>
              <w:t>film,</w:t>
            </w:r>
            <w:r>
              <w:rPr>
                <w:spacing w:val="-1"/>
              </w:rPr>
              <w:t xml:space="preserve"> </w:t>
            </w:r>
            <w:r>
              <w:t>dll</w:t>
            </w:r>
          </w:p>
        </w:tc>
        <w:tc>
          <w:tcPr>
            <w:tcW w:w="709" w:type="dxa"/>
          </w:tcPr>
          <w:p w14:paraId="28136DB4" w14:textId="77777777" w:rsidR="00373B08" w:rsidRDefault="00373B08" w:rsidP="00373B08">
            <w:pPr>
              <w:pStyle w:val="TableParagraph"/>
              <w:spacing w:before="1" w:line="237" w:lineRule="auto"/>
              <w:ind w:right="83"/>
            </w:pPr>
            <w:r>
              <w:t>Tes Tulis</w:t>
            </w:r>
          </w:p>
        </w:tc>
        <w:tc>
          <w:tcPr>
            <w:tcW w:w="1560" w:type="dxa"/>
          </w:tcPr>
          <w:p w14:paraId="0C64486B" w14:textId="77777777" w:rsidR="00373B08" w:rsidRDefault="00373B08" w:rsidP="00373B08">
            <w:pPr>
              <w:pStyle w:val="TableParagraph"/>
              <w:ind w:left="110" w:right="119"/>
            </w:pPr>
            <w:r>
              <w:t>Ketepatan menjelaskan tentang jenis-jenis polimer industri, (polimer berbasis produk alam, plastic, biodegradable, edible film, dll</w:t>
            </w:r>
          </w:p>
        </w:tc>
        <w:tc>
          <w:tcPr>
            <w:tcW w:w="708" w:type="dxa"/>
          </w:tcPr>
          <w:p w14:paraId="7E3AE2EB" w14:textId="77777777" w:rsidR="00373B08" w:rsidRDefault="00373B08" w:rsidP="00373B08">
            <w:pPr>
              <w:pStyle w:val="TableParagraph"/>
              <w:spacing w:line="253" w:lineRule="exact"/>
            </w:pPr>
            <w:r>
              <w:t>10%</w:t>
            </w:r>
          </w:p>
        </w:tc>
        <w:tc>
          <w:tcPr>
            <w:tcW w:w="783" w:type="dxa"/>
          </w:tcPr>
          <w:p w14:paraId="34205E76" w14:textId="77777777" w:rsidR="00373B08" w:rsidRDefault="00373B08" w:rsidP="00373B08">
            <w:pPr>
              <w:pStyle w:val="TableParagraph"/>
              <w:spacing w:line="253" w:lineRule="exact"/>
            </w:pPr>
            <w:r>
              <w:t>1,3-5</w:t>
            </w:r>
          </w:p>
        </w:tc>
      </w:tr>
      <w:tr w:rsidR="00373B08" w:rsidRPr="001F3B65" w14:paraId="6AC61074" w14:textId="77777777" w:rsidTr="00373B08">
        <w:trPr>
          <w:trHeight w:val="406"/>
        </w:trPr>
        <w:tc>
          <w:tcPr>
            <w:tcW w:w="758" w:type="dxa"/>
            <w:shd w:val="clear" w:color="auto" w:fill="FFFF00"/>
          </w:tcPr>
          <w:p w14:paraId="726D255B" w14:textId="77777777" w:rsidR="00373B08" w:rsidRDefault="00373B08" w:rsidP="00373B08">
            <w:pPr>
              <w:pStyle w:val="TableParagraph"/>
              <w:spacing w:line="231" w:lineRule="exact"/>
              <w:ind w:left="110"/>
            </w:pPr>
            <w:r>
              <w:t>8</w:t>
            </w:r>
          </w:p>
        </w:tc>
        <w:tc>
          <w:tcPr>
            <w:tcW w:w="12976" w:type="dxa"/>
            <w:gridSpan w:val="9"/>
            <w:shd w:val="clear" w:color="auto" w:fill="FFFF00"/>
            <w:vAlign w:val="center"/>
          </w:tcPr>
          <w:p w14:paraId="603EF83C" w14:textId="77777777" w:rsidR="00373B08" w:rsidRDefault="00373B08" w:rsidP="00373B08">
            <w:pPr>
              <w:pStyle w:val="TableParagraph"/>
              <w:spacing w:line="253" w:lineRule="exact"/>
              <w:jc w:val="center"/>
            </w:pPr>
            <w:r>
              <w:t>UTS</w:t>
            </w:r>
          </w:p>
        </w:tc>
      </w:tr>
      <w:tr w:rsidR="00807AD0" w:rsidRPr="001F3B65" w14:paraId="4A7159B8" w14:textId="77777777" w:rsidTr="00D21906">
        <w:trPr>
          <w:trHeight w:val="406"/>
        </w:trPr>
        <w:tc>
          <w:tcPr>
            <w:tcW w:w="758" w:type="dxa"/>
          </w:tcPr>
          <w:p w14:paraId="4B72193E" w14:textId="77777777" w:rsidR="00807AD0" w:rsidRDefault="00807AD0" w:rsidP="00373B08">
            <w:pPr>
              <w:pStyle w:val="TableParagraph"/>
              <w:spacing w:line="253" w:lineRule="exact"/>
              <w:ind w:left="110"/>
            </w:pPr>
            <w:r>
              <w:t>9</w:t>
            </w:r>
          </w:p>
        </w:tc>
        <w:tc>
          <w:tcPr>
            <w:tcW w:w="2126" w:type="dxa"/>
          </w:tcPr>
          <w:p w14:paraId="733F36F6" w14:textId="77777777" w:rsidR="00807AD0" w:rsidRDefault="00807AD0" w:rsidP="00373B08">
            <w:pPr>
              <w:pStyle w:val="TableParagraph"/>
              <w:ind w:right="184"/>
            </w:pPr>
            <w:r>
              <w:t>Mahasiswa mampu menjelaskan gambaran umum tentang pengertian, klasifikasi, jenis dan bentuk pemanfaatan serat</w:t>
            </w:r>
          </w:p>
        </w:tc>
        <w:tc>
          <w:tcPr>
            <w:tcW w:w="2129" w:type="dxa"/>
          </w:tcPr>
          <w:p w14:paraId="5B2C7A98" w14:textId="77777777" w:rsidR="00807AD0" w:rsidRDefault="00807AD0" w:rsidP="00373B08">
            <w:pPr>
              <w:pStyle w:val="TableParagraph"/>
              <w:ind w:right="134"/>
            </w:pPr>
            <w:r>
              <w:t>Menguraikan pengertian, klasifikasi, jenis dan bentuk pemanfaatan serat</w:t>
            </w:r>
          </w:p>
        </w:tc>
        <w:tc>
          <w:tcPr>
            <w:tcW w:w="1954" w:type="dxa"/>
          </w:tcPr>
          <w:p w14:paraId="5468038B" w14:textId="77777777" w:rsidR="00807AD0" w:rsidRDefault="00807AD0" w:rsidP="00373B08">
            <w:pPr>
              <w:pStyle w:val="TableParagraph"/>
              <w:ind w:right="262"/>
            </w:pPr>
            <w:r>
              <w:t>Pengertian, klasifikasi, jenis dan bentuk pemanfaatan serat</w:t>
            </w:r>
          </w:p>
        </w:tc>
        <w:tc>
          <w:tcPr>
            <w:tcW w:w="1447" w:type="dxa"/>
          </w:tcPr>
          <w:p w14:paraId="355CBBAC" w14:textId="77777777" w:rsidR="00807AD0" w:rsidRDefault="00807AD0">
            <w:r w:rsidRPr="00E84988">
              <w:rPr>
                <w:noProof/>
                <w:lang w:val="id-ID"/>
              </w:rPr>
              <w:t>Ceramah, diskusi, tanya jawab via Daring sinkronus (zoom meeting/GM), Asinkronus via MOLS</w:t>
            </w:r>
          </w:p>
        </w:tc>
        <w:tc>
          <w:tcPr>
            <w:tcW w:w="1560" w:type="dxa"/>
          </w:tcPr>
          <w:p w14:paraId="41987699" w14:textId="77777777" w:rsidR="00807AD0" w:rsidRDefault="00807AD0" w:rsidP="00373B08">
            <w:pPr>
              <w:pStyle w:val="TableParagraph"/>
              <w:ind w:right="184"/>
            </w:pPr>
            <w:r>
              <w:t>Mahasiswa menyimak penjelasan tentang pengertian, klasifikasi, jenis dan bentuk pemanfaatan serat</w:t>
            </w:r>
          </w:p>
        </w:tc>
        <w:tc>
          <w:tcPr>
            <w:tcW w:w="709" w:type="dxa"/>
          </w:tcPr>
          <w:p w14:paraId="110A9F81" w14:textId="77777777" w:rsidR="00807AD0" w:rsidRDefault="00807AD0" w:rsidP="00373B08">
            <w:pPr>
              <w:pStyle w:val="TableParagraph"/>
              <w:spacing w:line="242" w:lineRule="auto"/>
              <w:ind w:right="83"/>
            </w:pPr>
            <w:r>
              <w:t>Tes Tulis</w:t>
            </w:r>
          </w:p>
        </w:tc>
        <w:tc>
          <w:tcPr>
            <w:tcW w:w="1560" w:type="dxa"/>
          </w:tcPr>
          <w:p w14:paraId="5F95DC1F" w14:textId="77777777" w:rsidR="00807AD0" w:rsidRDefault="00807AD0" w:rsidP="00373B08">
            <w:pPr>
              <w:pStyle w:val="TableParagraph"/>
              <w:ind w:left="110" w:right="119"/>
            </w:pPr>
            <w:r>
              <w:t>Ketepatan menjelaskan pengertian, klasifikasi, jenis dan bentuk pemanfaatan serat</w:t>
            </w:r>
          </w:p>
        </w:tc>
        <w:tc>
          <w:tcPr>
            <w:tcW w:w="708" w:type="dxa"/>
          </w:tcPr>
          <w:p w14:paraId="132A7D50" w14:textId="77777777" w:rsidR="00807AD0" w:rsidRDefault="00807AD0" w:rsidP="00373B08">
            <w:pPr>
              <w:pStyle w:val="TableParagraph"/>
              <w:spacing w:line="253" w:lineRule="exact"/>
            </w:pPr>
            <w:r>
              <w:t>10%</w:t>
            </w:r>
          </w:p>
        </w:tc>
        <w:tc>
          <w:tcPr>
            <w:tcW w:w="783" w:type="dxa"/>
          </w:tcPr>
          <w:p w14:paraId="601616B0" w14:textId="77777777" w:rsidR="00807AD0" w:rsidRDefault="00807AD0" w:rsidP="00373B08">
            <w:pPr>
              <w:pStyle w:val="TableParagraph"/>
              <w:spacing w:line="253" w:lineRule="exact"/>
            </w:pPr>
            <w:r>
              <w:t>9, 12</w:t>
            </w:r>
          </w:p>
        </w:tc>
      </w:tr>
      <w:tr w:rsidR="00807AD0" w:rsidRPr="001F3B65" w14:paraId="4B939AB4" w14:textId="77777777" w:rsidTr="00D21906">
        <w:trPr>
          <w:trHeight w:val="406"/>
        </w:trPr>
        <w:tc>
          <w:tcPr>
            <w:tcW w:w="758" w:type="dxa"/>
          </w:tcPr>
          <w:p w14:paraId="798BC461" w14:textId="77777777" w:rsidR="00807AD0" w:rsidRDefault="00807AD0" w:rsidP="00373B08">
            <w:pPr>
              <w:pStyle w:val="TableParagraph"/>
              <w:spacing w:line="247" w:lineRule="exact"/>
              <w:ind w:left="110"/>
            </w:pPr>
            <w:r>
              <w:t>10-11</w:t>
            </w:r>
          </w:p>
        </w:tc>
        <w:tc>
          <w:tcPr>
            <w:tcW w:w="2126" w:type="dxa"/>
          </w:tcPr>
          <w:p w14:paraId="01F9A398" w14:textId="77777777" w:rsidR="00807AD0" w:rsidRDefault="00807AD0" w:rsidP="00373B08">
            <w:pPr>
              <w:pStyle w:val="TableParagraph"/>
              <w:ind w:right="184"/>
            </w:pPr>
            <w:r>
              <w:t>Mahasiswa mampu menjelaskan tentang peluang, tantangan dan perkembangan pengolahan serat</w:t>
            </w:r>
          </w:p>
        </w:tc>
        <w:tc>
          <w:tcPr>
            <w:tcW w:w="2129" w:type="dxa"/>
          </w:tcPr>
          <w:p w14:paraId="6105B67D" w14:textId="77777777" w:rsidR="00807AD0" w:rsidRDefault="00807AD0" w:rsidP="00373B08">
            <w:pPr>
              <w:pStyle w:val="TableParagraph"/>
              <w:ind w:left="99"/>
            </w:pPr>
            <w:r>
              <w:t>Menguraikan peluang, tantangan dan perkembangan pengolahan serat</w:t>
            </w:r>
          </w:p>
        </w:tc>
        <w:tc>
          <w:tcPr>
            <w:tcW w:w="1954" w:type="dxa"/>
          </w:tcPr>
          <w:p w14:paraId="3336C310" w14:textId="77777777" w:rsidR="00807AD0" w:rsidRDefault="00807AD0" w:rsidP="00373B08">
            <w:pPr>
              <w:pStyle w:val="TableParagraph"/>
              <w:ind w:left="153" w:right="193"/>
            </w:pPr>
            <w:r>
              <w:t>peluang, tantangan dan perkembangan pengolahan serat</w:t>
            </w:r>
          </w:p>
        </w:tc>
        <w:tc>
          <w:tcPr>
            <w:tcW w:w="1447" w:type="dxa"/>
          </w:tcPr>
          <w:p w14:paraId="56E60BA3" w14:textId="77777777" w:rsidR="00807AD0" w:rsidRDefault="00807AD0">
            <w:r w:rsidRPr="00E84988">
              <w:rPr>
                <w:noProof/>
                <w:lang w:val="id-ID"/>
              </w:rPr>
              <w:t xml:space="preserve">Ceramah, diskusi, tanya jawab via Daring sinkronus </w:t>
            </w:r>
            <w:r w:rsidRPr="00E84988">
              <w:rPr>
                <w:noProof/>
                <w:lang w:val="id-ID"/>
              </w:rPr>
              <w:lastRenderedPageBreak/>
              <w:t>(zoom meeting/GM), Asinkronus via MOLS</w:t>
            </w:r>
          </w:p>
        </w:tc>
        <w:tc>
          <w:tcPr>
            <w:tcW w:w="1560" w:type="dxa"/>
          </w:tcPr>
          <w:p w14:paraId="5259495A" w14:textId="77777777" w:rsidR="00807AD0" w:rsidRDefault="00807AD0" w:rsidP="00373B08">
            <w:pPr>
              <w:pStyle w:val="TableParagraph"/>
              <w:ind w:right="319"/>
            </w:pPr>
            <w:r>
              <w:lastRenderedPageBreak/>
              <w:t xml:space="preserve">Mahasiswa menyimak penjelasan tentang peluang, </w:t>
            </w:r>
            <w:r>
              <w:lastRenderedPageBreak/>
              <w:t>tantangan dan perkembangan</w:t>
            </w:r>
          </w:p>
          <w:p w14:paraId="465FD311" w14:textId="77777777" w:rsidR="00807AD0" w:rsidRDefault="00807AD0" w:rsidP="00373B08">
            <w:pPr>
              <w:pStyle w:val="TableParagraph"/>
              <w:spacing w:line="235" w:lineRule="exact"/>
            </w:pPr>
            <w:r>
              <w:t>pengolahan serat</w:t>
            </w:r>
          </w:p>
        </w:tc>
        <w:tc>
          <w:tcPr>
            <w:tcW w:w="709" w:type="dxa"/>
          </w:tcPr>
          <w:p w14:paraId="6531170E" w14:textId="77777777" w:rsidR="00807AD0" w:rsidRDefault="00807AD0" w:rsidP="00373B08">
            <w:pPr>
              <w:pStyle w:val="TableParagraph"/>
              <w:spacing w:line="242" w:lineRule="auto"/>
              <w:ind w:right="83"/>
            </w:pPr>
            <w:r>
              <w:lastRenderedPageBreak/>
              <w:t>Tes Tulis</w:t>
            </w:r>
          </w:p>
        </w:tc>
        <w:tc>
          <w:tcPr>
            <w:tcW w:w="1560" w:type="dxa"/>
          </w:tcPr>
          <w:p w14:paraId="274E52CC" w14:textId="77777777" w:rsidR="00807AD0" w:rsidRDefault="00807AD0" w:rsidP="00373B08">
            <w:pPr>
              <w:pStyle w:val="TableParagraph"/>
              <w:ind w:left="110" w:right="119"/>
            </w:pPr>
            <w:r>
              <w:t xml:space="preserve">Ketepatan menjelaskan peluang, tantangan dan perkembangan </w:t>
            </w:r>
            <w:r>
              <w:lastRenderedPageBreak/>
              <w:t>pengolahan serat</w:t>
            </w:r>
          </w:p>
        </w:tc>
        <w:tc>
          <w:tcPr>
            <w:tcW w:w="708" w:type="dxa"/>
          </w:tcPr>
          <w:p w14:paraId="02CB265E" w14:textId="77777777" w:rsidR="00807AD0" w:rsidRDefault="00807AD0" w:rsidP="00373B08">
            <w:pPr>
              <w:pStyle w:val="TableParagraph"/>
              <w:spacing w:line="247" w:lineRule="exact"/>
            </w:pPr>
            <w:r>
              <w:lastRenderedPageBreak/>
              <w:t>10%</w:t>
            </w:r>
          </w:p>
        </w:tc>
        <w:tc>
          <w:tcPr>
            <w:tcW w:w="783" w:type="dxa"/>
          </w:tcPr>
          <w:p w14:paraId="468B97D9" w14:textId="77777777" w:rsidR="00807AD0" w:rsidRDefault="00807AD0" w:rsidP="00373B08">
            <w:pPr>
              <w:pStyle w:val="TableParagraph"/>
              <w:spacing w:line="247" w:lineRule="exact"/>
            </w:pPr>
            <w:r>
              <w:t>10-</w:t>
            </w:r>
          </w:p>
          <w:p w14:paraId="744D4669" w14:textId="77777777" w:rsidR="00807AD0" w:rsidRDefault="00807AD0" w:rsidP="00373B08">
            <w:pPr>
              <w:pStyle w:val="TableParagraph"/>
              <w:spacing w:before="2" w:line="251" w:lineRule="exact"/>
            </w:pPr>
            <w:r>
              <w:t>11,</w:t>
            </w:r>
          </w:p>
          <w:p w14:paraId="53930E2C" w14:textId="77777777" w:rsidR="00807AD0" w:rsidRDefault="00807AD0" w:rsidP="00373B08">
            <w:pPr>
              <w:pStyle w:val="TableParagraph"/>
              <w:spacing w:line="251" w:lineRule="exact"/>
            </w:pPr>
            <w:r>
              <w:t>12</w:t>
            </w:r>
          </w:p>
        </w:tc>
      </w:tr>
      <w:tr w:rsidR="00807AD0" w:rsidRPr="001F3B65" w14:paraId="5302B57C" w14:textId="77777777" w:rsidTr="00D21906">
        <w:trPr>
          <w:trHeight w:val="406"/>
        </w:trPr>
        <w:tc>
          <w:tcPr>
            <w:tcW w:w="758" w:type="dxa"/>
          </w:tcPr>
          <w:p w14:paraId="78A2DABB" w14:textId="77777777" w:rsidR="00807AD0" w:rsidRDefault="00807AD0" w:rsidP="00373B08">
            <w:pPr>
              <w:pStyle w:val="TableParagraph"/>
              <w:spacing w:line="253" w:lineRule="exact"/>
              <w:ind w:left="110"/>
            </w:pPr>
            <w:r>
              <w:t>12-13</w:t>
            </w:r>
          </w:p>
        </w:tc>
        <w:tc>
          <w:tcPr>
            <w:tcW w:w="2126" w:type="dxa"/>
          </w:tcPr>
          <w:p w14:paraId="1AAE34FE" w14:textId="77777777" w:rsidR="00807AD0" w:rsidRDefault="00807AD0" w:rsidP="00373B08">
            <w:pPr>
              <w:pStyle w:val="TableParagraph"/>
              <w:spacing w:before="1" w:line="237" w:lineRule="auto"/>
              <w:ind w:right="200"/>
            </w:pPr>
            <w:r>
              <w:t>Mahasiswa mampu menjelaskan tentang sifat-sifat dan karakteristik serat</w:t>
            </w:r>
          </w:p>
        </w:tc>
        <w:tc>
          <w:tcPr>
            <w:tcW w:w="2129" w:type="dxa"/>
          </w:tcPr>
          <w:p w14:paraId="2833ADE5" w14:textId="77777777" w:rsidR="00807AD0" w:rsidRDefault="00807AD0" w:rsidP="00373B08">
            <w:pPr>
              <w:pStyle w:val="TableParagraph"/>
              <w:ind w:right="226"/>
            </w:pPr>
            <w:r>
              <w:t>Menguraikan sifat- sifat dan karakteristik serat</w:t>
            </w:r>
          </w:p>
        </w:tc>
        <w:tc>
          <w:tcPr>
            <w:tcW w:w="1954" w:type="dxa"/>
          </w:tcPr>
          <w:p w14:paraId="61A2F7D1" w14:textId="77777777" w:rsidR="00807AD0" w:rsidRDefault="00807AD0" w:rsidP="00373B08">
            <w:pPr>
              <w:pStyle w:val="TableParagraph"/>
              <w:spacing w:before="1" w:line="237" w:lineRule="auto"/>
              <w:ind w:left="88" w:right="723"/>
            </w:pPr>
            <w:r>
              <w:t>sifat-sifat dan karakteristik serat</w:t>
            </w:r>
          </w:p>
        </w:tc>
        <w:tc>
          <w:tcPr>
            <w:tcW w:w="1447" w:type="dxa"/>
          </w:tcPr>
          <w:p w14:paraId="4409EDA9" w14:textId="77777777" w:rsidR="00807AD0" w:rsidRDefault="00807AD0">
            <w:r w:rsidRPr="00E84988">
              <w:rPr>
                <w:noProof/>
                <w:lang w:val="id-ID"/>
              </w:rPr>
              <w:t>Ceramah, diskusi, tanya jawab via Daring sinkronus (zoom meeting/GM), Asinkronus via MOLS</w:t>
            </w:r>
          </w:p>
        </w:tc>
        <w:tc>
          <w:tcPr>
            <w:tcW w:w="1560" w:type="dxa"/>
          </w:tcPr>
          <w:p w14:paraId="4BEF32FA" w14:textId="77777777" w:rsidR="00807AD0" w:rsidRDefault="00807AD0" w:rsidP="00373B08">
            <w:pPr>
              <w:pStyle w:val="TableParagraph"/>
              <w:spacing w:before="1" w:line="237" w:lineRule="auto"/>
              <w:ind w:right="369"/>
            </w:pPr>
            <w:r>
              <w:t>Mahasiswa menyimak penjelasan tentang sifat-sifat dan</w:t>
            </w:r>
          </w:p>
          <w:p w14:paraId="32837EB5" w14:textId="77777777" w:rsidR="00807AD0" w:rsidRDefault="00807AD0" w:rsidP="00373B08">
            <w:pPr>
              <w:pStyle w:val="TableParagraph"/>
              <w:spacing w:before="7" w:line="235" w:lineRule="exact"/>
            </w:pPr>
            <w:r>
              <w:t>karakteristik serat</w:t>
            </w:r>
          </w:p>
        </w:tc>
        <w:tc>
          <w:tcPr>
            <w:tcW w:w="709" w:type="dxa"/>
          </w:tcPr>
          <w:p w14:paraId="79A0B014" w14:textId="77777777" w:rsidR="00807AD0" w:rsidRDefault="00807AD0" w:rsidP="00373B08">
            <w:pPr>
              <w:pStyle w:val="TableParagraph"/>
              <w:spacing w:before="1" w:line="237" w:lineRule="auto"/>
              <w:ind w:right="83"/>
            </w:pPr>
            <w:r>
              <w:t>Tes Tulis</w:t>
            </w:r>
          </w:p>
        </w:tc>
        <w:tc>
          <w:tcPr>
            <w:tcW w:w="1560" w:type="dxa"/>
          </w:tcPr>
          <w:p w14:paraId="248FF6AA" w14:textId="77777777" w:rsidR="00807AD0" w:rsidRDefault="00807AD0" w:rsidP="00373B08">
            <w:pPr>
              <w:pStyle w:val="TableParagraph"/>
              <w:ind w:left="110" w:right="135"/>
            </w:pPr>
            <w:r>
              <w:t>Ketepatan menjelaskan sifat-sifat dan karakteristik serat</w:t>
            </w:r>
          </w:p>
        </w:tc>
        <w:tc>
          <w:tcPr>
            <w:tcW w:w="708" w:type="dxa"/>
          </w:tcPr>
          <w:p w14:paraId="41F693ED" w14:textId="77777777" w:rsidR="00807AD0" w:rsidRDefault="00807AD0" w:rsidP="00373B08">
            <w:pPr>
              <w:pStyle w:val="TableParagraph"/>
              <w:spacing w:line="253" w:lineRule="exact"/>
            </w:pPr>
            <w:r>
              <w:t>10%</w:t>
            </w:r>
          </w:p>
        </w:tc>
        <w:tc>
          <w:tcPr>
            <w:tcW w:w="783" w:type="dxa"/>
          </w:tcPr>
          <w:p w14:paraId="2B95BF78" w14:textId="77777777" w:rsidR="00807AD0" w:rsidRDefault="00807AD0" w:rsidP="00373B08">
            <w:pPr>
              <w:pStyle w:val="TableParagraph"/>
              <w:spacing w:line="251" w:lineRule="exact"/>
            </w:pPr>
            <w:r>
              <w:t>10-</w:t>
            </w:r>
          </w:p>
          <w:p w14:paraId="2ADF264D" w14:textId="77777777" w:rsidR="00807AD0" w:rsidRDefault="00807AD0" w:rsidP="00373B08">
            <w:pPr>
              <w:pStyle w:val="TableParagraph"/>
              <w:spacing w:line="251" w:lineRule="exact"/>
            </w:pPr>
            <w:r>
              <w:t>11,</w:t>
            </w:r>
          </w:p>
          <w:p w14:paraId="4DCD2B4B" w14:textId="77777777" w:rsidR="00807AD0" w:rsidRDefault="00807AD0" w:rsidP="00373B08">
            <w:pPr>
              <w:pStyle w:val="TableParagraph"/>
              <w:spacing w:before="2"/>
            </w:pPr>
            <w:r>
              <w:t>12</w:t>
            </w:r>
          </w:p>
        </w:tc>
      </w:tr>
      <w:tr w:rsidR="00807AD0" w:rsidRPr="001F3B65" w14:paraId="69AB0568" w14:textId="77777777" w:rsidTr="00D21906">
        <w:trPr>
          <w:trHeight w:val="406"/>
        </w:trPr>
        <w:tc>
          <w:tcPr>
            <w:tcW w:w="758" w:type="dxa"/>
          </w:tcPr>
          <w:p w14:paraId="29F93CB3" w14:textId="77777777" w:rsidR="00807AD0" w:rsidRDefault="00807AD0" w:rsidP="00373B08">
            <w:pPr>
              <w:pStyle w:val="TableParagraph"/>
              <w:spacing w:line="253" w:lineRule="exact"/>
              <w:ind w:left="110"/>
            </w:pPr>
            <w:r>
              <w:t>14-15</w:t>
            </w:r>
          </w:p>
        </w:tc>
        <w:tc>
          <w:tcPr>
            <w:tcW w:w="2126" w:type="dxa"/>
          </w:tcPr>
          <w:p w14:paraId="599A7305" w14:textId="77777777" w:rsidR="00807AD0" w:rsidRDefault="00807AD0" w:rsidP="00373B08">
            <w:pPr>
              <w:pStyle w:val="TableParagraph"/>
              <w:spacing w:before="1" w:line="237" w:lineRule="auto"/>
              <w:ind w:right="86"/>
            </w:pPr>
            <w:r>
              <w:t>Mahasiswa mampu menjelaskan tentang teknologi pengolahan serat</w:t>
            </w:r>
          </w:p>
        </w:tc>
        <w:tc>
          <w:tcPr>
            <w:tcW w:w="2129" w:type="dxa"/>
          </w:tcPr>
          <w:p w14:paraId="153B7869" w14:textId="77777777" w:rsidR="00807AD0" w:rsidRDefault="00807AD0" w:rsidP="00373B08">
            <w:pPr>
              <w:pStyle w:val="TableParagraph"/>
              <w:ind w:right="231"/>
            </w:pPr>
            <w:r>
              <w:t>Menguraikan teknologi pengolahan serat</w:t>
            </w:r>
          </w:p>
        </w:tc>
        <w:tc>
          <w:tcPr>
            <w:tcW w:w="1954" w:type="dxa"/>
          </w:tcPr>
          <w:p w14:paraId="258715B5" w14:textId="77777777" w:rsidR="00807AD0" w:rsidRDefault="00807AD0" w:rsidP="00373B08">
            <w:pPr>
              <w:pStyle w:val="TableParagraph"/>
              <w:spacing w:before="1" w:line="237" w:lineRule="auto"/>
              <w:ind w:left="88" w:right="392"/>
            </w:pPr>
            <w:r>
              <w:t>teknologi pengolahan serat</w:t>
            </w:r>
          </w:p>
        </w:tc>
        <w:tc>
          <w:tcPr>
            <w:tcW w:w="1447" w:type="dxa"/>
          </w:tcPr>
          <w:p w14:paraId="4A58981F" w14:textId="77777777" w:rsidR="00807AD0" w:rsidRDefault="00807AD0">
            <w:r w:rsidRPr="00E84988">
              <w:rPr>
                <w:noProof/>
                <w:lang w:val="id-ID"/>
              </w:rPr>
              <w:t>Ceramah, diskusi, tanya jawab via Daring sinkronus (zoom meeting/GM), Asinkronus via MOLS</w:t>
            </w:r>
          </w:p>
        </w:tc>
        <w:tc>
          <w:tcPr>
            <w:tcW w:w="1560" w:type="dxa"/>
          </w:tcPr>
          <w:p w14:paraId="43D0AF29" w14:textId="77777777" w:rsidR="00807AD0" w:rsidRDefault="00807AD0" w:rsidP="00373B08">
            <w:pPr>
              <w:pStyle w:val="TableParagraph"/>
              <w:spacing w:before="1" w:line="237" w:lineRule="auto"/>
              <w:ind w:right="99"/>
            </w:pPr>
            <w:r>
              <w:t>Mahasiswa menyimak penjelasan tentang teknologi</w:t>
            </w:r>
            <w:r>
              <w:rPr>
                <w:spacing w:val="-10"/>
              </w:rPr>
              <w:t xml:space="preserve"> </w:t>
            </w:r>
            <w:r>
              <w:t>pengolahan</w:t>
            </w:r>
          </w:p>
          <w:p w14:paraId="37DC7FD4" w14:textId="77777777" w:rsidR="00807AD0" w:rsidRDefault="00807AD0" w:rsidP="00373B08">
            <w:pPr>
              <w:pStyle w:val="TableParagraph"/>
              <w:spacing w:before="7" w:line="235" w:lineRule="exact"/>
            </w:pPr>
            <w:r>
              <w:t>serat</w:t>
            </w:r>
          </w:p>
        </w:tc>
        <w:tc>
          <w:tcPr>
            <w:tcW w:w="709" w:type="dxa"/>
          </w:tcPr>
          <w:p w14:paraId="2120A9E1" w14:textId="77777777" w:rsidR="00807AD0" w:rsidRDefault="00807AD0" w:rsidP="00373B08">
            <w:pPr>
              <w:pStyle w:val="TableParagraph"/>
              <w:spacing w:before="1" w:line="237" w:lineRule="auto"/>
              <w:ind w:right="83"/>
            </w:pPr>
            <w:r>
              <w:t>Tes Tulis</w:t>
            </w:r>
          </w:p>
        </w:tc>
        <w:tc>
          <w:tcPr>
            <w:tcW w:w="1560" w:type="dxa"/>
          </w:tcPr>
          <w:p w14:paraId="7D21E99C" w14:textId="77777777" w:rsidR="00807AD0" w:rsidRDefault="00807AD0" w:rsidP="00373B08">
            <w:pPr>
              <w:pStyle w:val="TableParagraph"/>
              <w:ind w:left="110" w:right="119"/>
            </w:pPr>
            <w:r>
              <w:t>Ketepatan menjelaskan teknologi pengolahan serat</w:t>
            </w:r>
          </w:p>
        </w:tc>
        <w:tc>
          <w:tcPr>
            <w:tcW w:w="708" w:type="dxa"/>
          </w:tcPr>
          <w:p w14:paraId="190C13D0" w14:textId="77777777" w:rsidR="00807AD0" w:rsidRDefault="00807AD0" w:rsidP="00373B08">
            <w:pPr>
              <w:pStyle w:val="TableParagraph"/>
              <w:spacing w:line="253" w:lineRule="exact"/>
            </w:pPr>
            <w:r>
              <w:t>15%</w:t>
            </w:r>
          </w:p>
        </w:tc>
        <w:tc>
          <w:tcPr>
            <w:tcW w:w="783" w:type="dxa"/>
          </w:tcPr>
          <w:p w14:paraId="7F60DC10" w14:textId="77777777" w:rsidR="00807AD0" w:rsidRDefault="00807AD0" w:rsidP="00373B08">
            <w:pPr>
              <w:pStyle w:val="TableParagraph"/>
              <w:spacing w:line="251" w:lineRule="exact"/>
            </w:pPr>
            <w:r>
              <w:t>10-</w:t>
            </w:r>
          </w:p>
          <w:p w14:paraId="41E75948" w14:textId="77777777" w:rsidR="00807AD0" w:rsidRDefault="00807AD0" w:rsidP="00373B08">
            <w:pPr>
              <w:pStyle w:val="TableParagraph"/>
              <w:spacing w:line="251" w:lineRule="exact"/>
            </w:pPr>
            <w:r>
              <w:t>11,</w:t>
            </w:r>
          </w:p>
          <w:p w14:paraId="63590894" w14:textId="77777777" w:rsidR="00807AD0" w:rsidRDefault="00807AD0" w:rsidP="00373B08">
            <w:pPr>
              <w:pStyle w:val="TableParagraph"/>
              <w:spacing w:before="2"/>
            </w:pPr>
            <w:r>
              <w:t>12</w:t>
            </w:r>
          </w:p>
        </w:tc>
      </w:tr>
      <w:tr w:rsidR="00373B08" w:rsidRPr="001F3B65" w14:paraId="72352CA1" w14:textId="77777777" w:rsidTr="00373B08">
        <w:trPr>
          <w:trHeight w:val="406"/>
        </w:trPr>
        <w:tc>
          <w:tcPr>
            <w:tcW w:w="758" w:type="dxa"/>
            <w:shd w:val="clear" w:color="auto" w:fill="FFFF00"/>
          </w:tcPr>
          <w:p w14:paraId="60FB5958" w14:textId="77777777" w:rsidR="00373B08" w:rsidRDefault="00373B08" w:rsidP="00373B08">
            <w:pPr>
              <w:pStyle w:val="TableParagraph"/>
              <w:spacing w:line="235" w:lineRule="exact"/>
              <w:ind w:left="110"/>
            </w:pPr>
            <w:r>
              <w:t>16</w:t>
            </w:r>
          </w:p>
        </w:tc>
        <w:tc>
          <w:tcPr>
            <w:tcW w:w="12976" w:type="dxa"/>
            <w:gridSpan w:val="9"/>
            <w:shd w:val="clear" w:color="auto" w:fill="FFFF00"/>
            <w:vAlign w:val="center"/>
          </w:tcPr>
          <w:p w14:paraId="259F7AC2" w14:textId="77777777" w:rsidR="00373B08" w:rsidRDefault="00373B08" w:rsidP="00373B08">
            <w:pPr>
              <w:pStyle w:val="TableParagraph"/>
              <w:spacing w:line="251" w:lineRule="exact"/>
              <w:jc w:val="center"/>
            </w:pPr>
            <w:r>
              <w:t>UAS</w:t>
            </w:r>
          </w:p>
        </w:tc>
      </w:tr>
    </w:tbl>
    <w:p w14:paraId="7CFE199D" w14:textId="77777777" w:rsidR="00DD5F5B" w:rsidRDefault="00DD5F5B"/>
    <w:p w14:paraId="3B29A96D" w14:textId="77777777" w:rsidR="00B11CAB" w:rsidRDefault="00B11CAB">
      <w:pPr>
        <w:pStyle w:val="TeksIsi"/>
        <w:rPr>
          <w:sz w:val="20"/>
        </w:rPr>
      </w:pPr>
    </w:p>
    <w:p w14:paraId="48558B25"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14C7EE66" w14:textId="77777777" w:rsidR="00945D56" w:rsidRPr="00945D56" w:rsidRDefault="00945D56" w:rsidP="00B2459A">
      <w:pPr>
        <w:pStyle w:val="DaftarParagraf"/>
        <w:numPr>
          <w:ilvl w:val="0"/>
          <w:numId w:val="2"/>
        </w:numPr>
        <w:tabs>
          <w:tab w:val="left" w:pos="1418"/>
        </w:tabs>
        <w:spacing w:before="1" w:line="276" w:lineRule="auto"/>
        <w:ind w:left="1418" w:hanging="97"/>
        <w:rPr>
          <w:sz w:val="24"/>
        </w:rPr>
      </w:pPr>
      <w:r>
        <w:rPr>
          <w:sz w:val="24"/>
          <w:lang w:val="en-US"/>
        </w:rPr>
        <w:t>Bahan Ajar</w:t>
      </w:r>
    </w:p>
    <w:p w14:paraId="55117E5E" w14:textId="77777777" w:rsidR="00945D56" w:rsidRPr="00945D56" w:rsidRDefault="00945D56" w:rsidP="00B2459A">
      <w:pPr>
        <w:pStyle w:val="DaftarParagraf"/>
        <w:numPr>
          <w:ilvl w:val="0"/>
          <w:numId w:val="2"/>
        </w:numPr>
        <w:tabs>
          <w:tab w:val="left" w:pos="1418"/>
        </w:tabs>
        <w:spacing w:before="1" w:line="276" w:lineRule="auto"/>
        <w:ind w:left="1418" w:hanging="97"/>
        <w:rPr>
          <w:sz w:val="24"/>
        </w:rPr>
      </w:pPr>
      <w:r>
        <w:rPr>
          <w:sz w:val="24"/>
          <w:lang w:val="en-US"/>
        </w:rPr>
        <w:t>Matriks Rencana Asesmen dan Evaluasi</w:t>
      </w:r>
      <w:r w:rsidRPr="00945D56">
        <w:rPr>
          <w:sz w:val="24"/>
          <w:lang w:val="en-US"/>
        </w:rPr>
        <w:t xml:space="preserve"> </w:t>
      </w:r>
      <w:r>
        <w:rPr>
          <w:sz w:val="24"/>
          <w:lang w:val="en-US"/>
        </w:rPr>
        <w:t>Mata Kuliah</w:t>
      </w:r>
    </w:p>
    <w:p w14:paraId="1B29C8A6" w14:textId="77777777" w:rsidR="00945D56" w:rsidRPr="00945D56" w:rsidRDefault="00945D56" w:rsidP="00B2459A">
      <w:pPr>
        <w:pStyle w:val="DaftarParagraf"/>
        <w:numPr>
          <w:ilvl w:val="0"/>
          <w:numId w:val="2"/>
        </w:numPr>
        <w:tabs>
          <w:tab w:val="left" w:pos="1418"/>
        </w:tabs>
        <w:spacing w:before="1" w:line="276" w:lineRule="auto"/>
        <w:ind w:left="1418" w:hanging="97"/>
        <w:rPr>
          <w:sz w:val="24"/>
        </w:rPr>
      </w:pPr>
      <w:r>
        <w:rPr>
          <w:sz w:val="24"/>
          <w:lang w:val="en-US"/>
        </w:rPr>
        <w:t xml:space="preserve">Contoh </w:t>
      </w:r>
      <w:r w:rsidRPr="00945D56">
        <w:rPr>
          <w:sz w:val="24"/>
          <w:lang w:val="en-US"/>
        </w:rPr>
        <w:t>Soal</w:t>
      </w:r>
      <w:r>
        <w:rPr>
          <w:sz w:val="24"/>
          <w:lang w:val="en-US"/>
        </w:rPr>
        <w:t>/Latihan/Penugasan</w:t>
      </w:r>
    </w:p>
    <w:p w14:paraId="2D033C62" w14:textId="77777777" w:rsidR="00B11CAB" w:rsidRDefault="00B11CAB" w:rsidP="00945D56">
      <w:pPr>
        <w:pStyle w:val="TeksIsi"/>
        <w:spacing w:before="9"/>
        <w:rPr>
          <w:sz w:val="11"/>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DB14" w14:textId="77777777" w:rsidR="008C1F2A" w:rsidRDefault="008C1F2A" w:rsidP="00E60541">
      <w:r>
        <w:separator/>
      </w:r>
    </w:p>
  </w:endnote>
  <w:endnote w:type="continuationSeparator" w:id="0">
    <w:p w14:paraId="3559AECB" w14:textId="77777777" w:rsidR="008C1F2A" w:rsidRDefault="008C1F2A"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CAFC" w14:textId="77777777" w:rsidR="008C1F2A" w:rsidRDefault="008C1F2A" w:rsidP="00E60541">
      <w:r>
        <w:separator/>
      </w:r>
    </w:p>
  </w:footnote>
  <w:footnote w:type="continuationSeparator" w:id="0">
    <w:p w14:paraId="2B4CC3EA" w14:textId="77777777" w:rsidR="008C1F2A" w:rsidRDefault="008C1F2A"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6D98" w14:textId="77777777" w:rsidR="00E60541" w:rsidRPr="00E60541" w:rsidRDefault="00E60541" w:rsidP="00E60541">
    <w:pPr>
      <w:pStyle w:val="Header"/>
      <w:ind w:right="344"/>
      <w:rPr>
        <w:lang w:val="en-US"/>
      </w:rPr>
    </w:pPr>
    <w:r>
      <w:ptab w:relativeTo="margin" w:alignment="right" w:leader="none"/>
    </w:r>
    <w:r>
      <w:rPr>
        <w:lang w:val="en-US"/>
      </w:rPr>
      <w:t>Form 01/RPS</w:t>
    </w:r>
  </w:p>
  <w:p w14:paraId="50854AC4"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0E"/>
    <w:multiLevelType w:val="hybridMultilevel"/>
    <w:tmpl w:val="211C96CE"/>
    <w:lvl w:ilvl="0" w:tplc="0421000F">
      <w:start w:val="1"/>
      <w:numFmt w:val="decimal"/>
      <w:lvlText w:val="%1."/>
      <w:lvlJc w:val="left"/>
      <w:pPr>
        <w:ind w:left="2034" w:hanging="360"/>
      </w:pPr>
    </w:lvl>
    <w:lvl w:ilvl="1" w:tplc="04210019" w:tentative="1">
      <w:start w:val="1"/>
      <w:numFmt w:val="lowerLetter"/>
      <w:lvlText w:val="%2."/>
      <w:lvlJc w:val="left"/>
      <w:pPr>
        <w:ind w:left="2754" w:hanging="360"/>
      </w:pPr>
    </w:lvl>
    <w:lvl w:ilvl="2" w:tplc="0421001B" w:tentative="1">
      <w:start w:val="1"/>
      <w:numFmt w:val="lowerRoman"/>
      <w:lvlText w:val="%3."/>
      <w:lvlJc w:val="right"/>
      <w:pPr>
        <w:ind w:left="3474" w:hanging="180"/>
      </w:pPr>
    </w:lvl>
    <w:lvl w:ilvl="3" w:tplc="0421000F" w:tentative="1">
      <w:start w:val="1"/>
      <w:numFmt w:val="decimal"/>
      <w:lvlText w:val="%4."/>
      <w:lvlJc w:val="left"/>
      <w:pPr>
        <w:ind w:left="4194" w:hanging="360"/>
      </w:pPr>
    </w:lvl>
    <w:lvl w:ilvl="4" w:tplc="04210019" w:tentative="1">
      <w:start w:val="1"/>
      <w:numFmt w:val="lowerLetter"/>
      <w:lvlText w:val="%5."/>
      <w:lvlJc w:val="left"/>
      <w:pPr>
        <w:ind w:left="4914" w:hanging="360"/>
      </w:pPr>
    </w:lvl>
    <w:lvl w:ilvl="5" w:tplc="0421001B" w:tentative="1">
      <w:start w:val="1"/>
      <w:numFmt w:val="lowerRoman"/>
      <w:lvlText w:val="%6."/>
      <w:lvlJc w:val="right"/>
      <w:pPr>
        <w:ind w:left="5634" w:hanging="180"/>
      </w:pPr>
    </w:lvl>
    <w:lvl w:ilvl="6" w:tplc="0421000F" w:tentative="1">
      <w:start w:val="1"/>
      <w:numFmt w:val="decimal"/>
      <w:lvlText w:val="%7."/>
      <w:lvlJc w:val="left"/>
      <w:pPr>
        <w:ind w:left="6354" w:hanging="360"/>
      </w:pPr>
    </w:lvl>
    <w:lvl w:ilvl="7" w:tplc="04210019" w:tentative="1">
      <w:start w:val="1"/>
      <w:numFmt w:val="lowerLetter"/>
      <w:lvlText w:val="%8."/>
      <w:lvlJc w:val="left"/>
      <w:pPr>
        <w:ind w:left="7074" w:hanging="360"/>
      </w:pPr>
    </w:lvl>
    <w:lvl w:ilvl="8" w:tplc="0421001B" w:tentative="1">
      <w:start w:val="1"/>
      <w:numFmt w:val="lowerRoman"/>
      <w:lvlText w:val="%9."/>
      <w:lvlJc w:val="right"/>
      <w:pPr>
        <w:ind w:left="7794" w:hanging="180"/>
      </w:pPr>
    </w:lvl>
  </w:abstractNum>
  <w:abstractNum w:abstractNumId="1" w15:restartNumberingAfterBreak="0">
    <w:nsid w:val="2C4B7572"/>
    <w:multiLevelType w:val="hybridMultilevel"/>
    <w:tmpl w:val="F5C413FE"/>
    <w:lvl w:ilvl="0" w:tplc="768A07A2">
      <w:start w:val="1"/>
      <w:numFmt w:val="decimal"/>
      <w:lvlText w:val="%1."/>
      <w:lvlJc w:val="left"/>
      <w:pPr>
        <w:ind w:left="284" w:hanging="195"/>
        <w:jc w:val="left"/>
      </w:pPr>
      <w:rPr>
        <w:rFonts w:ascii="Times New Roman" w:eastAsia="Times New Roman" w:hAnsi="Times New Roman" w:cs="Times New Roman" w:hint="default"/>
        <w:w w:val="100"/>
        <w:sz w:val="22"/>
        <w:szCs w:val="22"/>
        <w:lang w:val="id" w:eastAsia="en-US" w:bidi="ar-SA"/>
      </w:rPr>
    </w:lvl>
    <w:lvl w:ilvl="1" w:tplc="233ADFFA">
      <w:numFmt w:val="bullet"/>
      <w:lvlText w:val="•"/>
      <w:lvlJc w:val="left"/>
      <w:pPr>
        <w:ind w:left="478" w:hanging="195"/>
      </w:pPr>
      <w:rPr>
        <w:rFonts w:hint="default"/>
        <w:lang w:val="id" w:eastAsia="en-US" w:bidi="ar-SA"/>
      </w:rPr>
    </w:lvl>
    <w:lvl w:ilvl="2" w:tplc="3106FE60">
      <w:numFmt w:val="bullet"/>
      <w:lvlText w:val="•"/>
      <w:lvlJc w:val="left"/>
      <w:pPr>
        <w:ind w:left="676" w:hanging="195"/>
      </w:pPr>
      <w:rPr>
        <w:rFonts w:hint="default"/>
        <w:lang w:val="id" w:eastAsia="en-US" w:bidi="ar-SA"/>
      </w:rPr>
    </w:lvl>
    <w:lvl w:ilvl="3" w:tplc="6A4AF886">
      <w:numFmt w:val="bullet"/>
      <w:lvlText w:val="•"/>
      <w:lvlJc w:val="left"/>
      <w:pPr>
        <w:ind w:left="874" w:hanging="195"/>
      </w:pPr>
      <w:rPr>
        <w:rFonts w:hint="default"/>
        <w:lang w:val="id" w:eastAsia="en-US" w:bidi="ar-SA"/>
      </w:rPr>
    </w:lvl>
    <w:lvl w:ilvl="4" w:tplc="DDE42E5C">
      <w:numFmt w:val="bullet"/>
      <w:lvlText w:val="•"/>
      <w:lvlJc w:val="left"/>
      <w:pPr>
        <w:ind w:left="1072" w:hanging="195"/>
      </w:pPr>
      <w:rPr>
        <w:rFonts w:hint="default"/>
        <w:lang w:val="id" w:eastAsia="en-US" w:bidi="ar-SA"/>
      </w:rPr>
    </w:lvl>
    <w:lvl w:ilvl="5" w:tplc="042A41E0">
      <w:numFmt w:val="bullet"/>
      <w:lvlText w:val="•"/>
      <w:lvlJc w:val="left"/>
      <w:pPr>
        <w:ind w:left="1270" w:hanging="195"/>
      </w:pPr>
      <w:rPr>
        <w:rFonts w:hint="default"/>
        <w:lang w:val="id" w:eastAsia="en-US" w:bidi="ar-SA"/>
      </w:rPr>
    </w:lvl>
    <w:lvl w:ilvl="6" w:tplc="B2EEDD04">
      <w:numFmt w:val="bullet"/>
      <w:lvlText w:val="•"/>
      <w:lvlJc w:val="left"/>
      <w:pPr>
        <w:ind w:left="1468" w:hanging="195"/>
      </w:pPr>
      <w:rPr>
        <w:rFonts w:hint="default"/>
        <w:lang w:val="id" w:eastAsia="en-US" w:bidi="ar-SA"/>
      </w:rPr>
    </w:lvl>
    <w:lvl w:ilvl="7" w:tplc="7100670E">
      <w:numFmt w:val="bullet"/>
      <w:lvlText w:val="•"/>
      <w:lvlJc w:val="left"/>
      <w:pPr>
        <w:ind w:left="1666" w:hanging="195"/>
      </w:pPr>
      <w:rPr>
        <w:rFonts w:hint="default"/>
        <w:lang w:val="id" w:eastAsia="en-US" w:bidi="ar-SA"/>
      </w:rPr>
    </w:lvl>
    <w:lvl w:ilvl="8" w:tplc="DBAE3E42">
      <w:numFmt w:val="bullet"/>
      <w:lvlText w:val="•"/>
      <w:lvlJc w:val="left"/>
      <w:pPr>
        <w:ind w:left="1864" w:hanging="195"/>
      </w:pPr>
      <w:rPr>
        <w:rFonts w:hint="default"/>
        <w:lang w:val="id" w:eastAsia="en-US" w:bidi="ar-SA"/>
      </w:rPr>
    </w:lvl>
  </w:abstractNum>
  <w:abstractNum w:abstractNumId="2" w15:restartNumberingAfterBreak="0">
    <w:nsid w:val="31BA73A3"/>
    <w:multiLevelType w:val="hybridMultilevel"/>
    <w:tmpl w:val="05C83B34"/>
    <w:lvl w:ilvl="0" w:tplc="C7FC940C">
      <w:start w:val="1"/>
      <w:numFmt w:val="decimal"/>
      <w:lvlText w:val="%1."/>
      <w:lvlJc w:val="left"/>
      <w:pPr>
        <w:ind w:left="289" w:hanging="271"/>
        <w:jc w:val="left"/>
      </w:pPr>
      <w:rPr>
        <w:rFonts w:ascii="Times New Roman" w:eastAsia="Times New Roman" w:hAnsi="Times New Roman" w:cs="Times New Roman" w:hint="default"/>
        <w:spacing w:val="-7"/>
        <w:w w:val="99"/>
        <w:sz w:val="22"/>
        <w:szCs w:val="22"/>
        <w:lang w:val="id" w:eastAsia="en-US" w:bidi="ar-SA"/>
      </w:rPr>
    </w:lvl>
    <w:lvl w:ilvl="1" w:tplc="1F2C2092">
      <w:numFmt w:val="bullet"/>
      <w:lvlText w:val="•"/>
      <w:lvlJc w:val="left"/>
      <w:pPr>
        <w:ind w:left="492" w:hanging="271"/>
      </w:pPr>
      <w:rPr>
        <w:rFonts w:hint="default"/>
        <w:lang w:val="id" w:eastAsia="en-US" w:bidi="ar-SA"/>
      </w:rPr>
    </w:lvl>
    <w:lvl w:ilvl="2" w:tplc="E438D240">
      <w:numFmt w:val="bullet"/>
      <w:lvlText w:val="•"/>
      <w:lvlJc w:val="left"/>
      <w:pPr>
        <w:ind w:left="704" w:hanging="271"/>
      </w:pPr>
      <w:rPr>
        <w:rFonts w:hint="default"/>
        <w:lang w:val="id" w:eastAsia="en-US" w:bidi="ar-SA"/>
      </w:rPr>
    </w:lvl>
    <w:lvl w:ilvl="3" w:tplc="6DA238FE">
      <w:numFmt w:val="bullet"/>
      <w:lvlText w:val="•"/>
      <w:lvlJc w:val="left"/>
      <w:pPr>
        <w:ind w:left="916" w:hanging="271"/>
      </w:pPr>
      <w:rPr>
        <w:rFonts w:hint="default"/>
        <w:lang w:val="id" w:eastAsia="en-US" w:bidi="ar-SA"/>
      </w:rPr>
    </w:lvl>
    <w:lvl w:ilvl="4" w:tplc="BF8A8C7C">
      <w:numFmt w:val="bullet"/>
      <w:lvlText w:val="•"/>
      <w:lvlJc w:val="left"/>
      <w:pPr>
        <w:ind w:left="1128" w:hanging="271"/>
      </w:pPr>
      <w:rPr>
        <w:rFonts w:hint="default"/>
        <w:lang w:val="id" w:eastAsia="en-US" w:bidi="ar-SA"/>
      </w:rPr>
    </w:lvl>
    <w:lvl w:ilvl="5" w:tplc="16C28078">
      <w:numFmt w:val="bullet"/>
      <w:lvlText w:val="•"/>
      <w:lvlJc w:val="left"/>
      <w:pPr>
        <w:ind w:left="1340" w:hanging="271"/>
      </w:pPr>
      <w:rPr>
        <w:rFonts w:hint="default"/>
        <w:lang w:val="id" w:eastAsia="en-US" w:bidi="ar-SA"/>
      </w:rPr>
    </w:lvl>
    <w:lvl w:ilvl="6" w:tplc="EA927F68">
      <w:numFmt w:val="bullet"/>
      <w:lvlText w:val="•"/>
      <w:lvlJc w:val="left"/>
      <w:pPr>
        <w:ind w:left="1552" w:hanging="271"/>
      </w:pPr>
      <w:rPr>
        <w:rFonts w:hint="default"/>
        <w:lang w:val="id" w:eastAsia="en-US" w:bidi="ar-SA"/>
      </w:rPr>
    </w:lvl>
    <w:lvl w:ilvl="7" w:tplc="2D846E14">
      <w:numFmt w:val="bullet"/>
      <w:lvlText w:val="•"/>
      <w:lvlJc w:val="left"/>
      <w:pPr>
        <w:ind w:left="1764" w:hanging="271"/>
      </w:pPr>
      <w:rPr>
        <w:rFonts w:hint="default"/>
        <w:lang w:val="id" w:eastAsia="en-US" w:bidi="ar-SA"/>
      </w:rPr>
    </w:lvl>
    <w:lvl w:ilvl="8" w:tplc="8E5CE272">
      <w:numFmt w:val="bullet"/>
      <w:lvlText w:val="•"/>
      <w:lvlJc w:val="left"/>
      <w:pPr>
        <w:ind w:left="1976" w:hanging="271"/>
      </w:pPr>
      <w:rPr>
        <w:rFonts w:hint="default"/>
        <w:lang w:val="id" w:eastAsia="en-US" w:bidi="ar-SA"/>
      </w:rPr>
    </w:lvl>
  </w:abstractNum>
  <w:abstractNum w:abstractNumId="3" w15:restartNumberingAfterBreak="0">
    <w:nsid w:val="31EF54B7"/>
    <w:multiLevelType w:val="hybridMultilevel"/>
    <w:tmpl w:val="BC38601E"/>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5" w15:restartNumberingAfterBreak="0">
    <w:nsid w:val="48885602"/>
    <w:multiLevelType w:val="hybridMultilevel"/>
    <w:tmpl w:val="7F2E99F0"/>
    <w:lvl w:ilvl="0" w:tplc="FEC42D0E">
      <w:start w:val="1"/>
      <w:numFmt w:val="decimal"/>
      <w:lvlText w:val="%1."/>
      <w:lvlJc w:val="left"/>
      <w:pPr>
        <w:ind w:left="290" w:hanging="215"/>
        <w:jc w:val="left"/>
      </w:pPr>
      <w:rPr>
        <w:rFonts w:ascii="Times New Roman" w:eastAsia="Times New Roman" w:hAnsi="Times New Roman" w:cs="Times New Roman" w:hint="default"/>
        <w:w w:val="100"/>
        <w:sz w:val="22"/>
        <w:szCs w:val="22"/>
        <w:lang w:val="id" w:eastAsia="en-US" w:bidi="ar-SA"/>
      </w:rPr>
    </w:lvl>
    <w:lvl w:ilvl="1" w:tplc="B8FE64F6">
      <w:numFmt w:val="bullet"/>
      <w:lvlText w:val="•"/>
      <w:lvlJc w:val="left"/>
      <w:pPr>
        <w:ind w:left="499" w:hanging="215"/>
      </w:pPr>
      <w:rPr>
        <w:rFonts w:hint="default"/>
        <w:lang w:val="id" w:eastAsia="en-US" w:bidi="ar-SA"/>
      </w:rPr>
    </w:lvl>
    <w:lvl w:ilvl="2" w:tplc="86D89BE4">
      <w:numFmt w:val="bullet"/>
      <w:lvlText w:val="•"/>
      <w:lvlJc w:val="left"/>
      <w:pPr>
        <w:ind w:left="699" w:hanging="215"/>
      </w:pPr>
      <w:rPr>
        <w:rFonts w:hint="default"/>
        <w:lang w:val="id" w:eastAsia="en-US" w:bidi="ar-SA"/>
      </w:rPr>
    </w:lvl>
    <w:lvl w:ilvl="3" w:tplc="E9F288BE">
      <w:numFmt w:val="bullet"/>
      <w:lvlText w:val="•"/>
      <w:lvlJc w:val="left"/>
      <w:pPr>
        <w:ind w:left="898" w:hanging="215"/>
      </w:pPr>
      <w:rPr>
        <w:rFonts w:hint="default"/>
        <w:lang w:val="id" w:eastAsia="en-US" w:bidi="ar-SA"/>
      </w:rPr>
    </w:lvl>
    <w:lvl w:ilvl="4" w:tplc="89AC22C8">
      <w:numFmt w:val="bullet"/>
      <w:lvlText w:val="•"/>
      <w:lvlJc w:val="left"/>
      <w:pPr>
        <w:ind w:left="1098" w:hanging="215"/>
      </w:pPr>
      <w:rPr>
        <w:rFonts w:hint="default"/>
        <w:lang w:val="id" w:eastAsia="en-US" w:bidi="ar-SA"/>
      </w:rPr>
    </w:lvl>
    <w:lvl w:ilvl="5" w:tplc="CC7EAF1A">
      <w:numFmt w:val="bullet"/>
      <w:lvlText w:val="•"/>
      <w:lvlJc w:val="left"/>
      <w:pPr>
        <w:ind w:left="1298" w:hanging="215"/>
      </w:pPr>
      <w:rPr>
        <w:rFonts w:hint="default"/>
        <w:lang w:val="id" w:eastAsia="en-US" w:bidi="ar-SA"/>
      </w:rPr>
    </w:lvl>
    <w:lvl w:ilvl="6" w:tplc="0B7AB8BC">
      <w:numFmt w:val="bullet"/>
      <w:lvlText w:val="•"/>
      <w:lvlJc w:val="left"/>
      <w:pPr>
        <w:ind w:left="1497" w:hanging="215"/>
      </w:pPr>
      <w:rPr>
        <w:rFonts w:hint="default"/>
        <w:lang w:val="id" w:eastAsia="en-US" w:bidi="ar-SA"/>
      </w:rPr>
    </w:lvl>
    <w:lvl w:ilvl="7" w:tplc="8C0AE98E">
      <w:numFmt w:val="bullet"/>
      <w:lvlText w:val="•"/>
      <w:lvlJc w:val="left"/>
      <w:pPr>
        <w:ind w:left="1697" w:hanging="215"/>
      </w:pPr>
      <w:rPr>
        <w:rFonts w:hint="default"/>
        <w:lang w:val="id" w:eastAsia="en-US" w:bidi="ar-SA"/>
      </w:rPr>
    </w:lvl>
    <w:lvl w:ilvl="8" w:tplc="8184499E">
      <w:numFmt w:val="bullet"/>
      <w:lvlText w:val="•"/>
      <w:lvlJc w:val="left"/>
      <w:pPr>
        <w:ind w:left="1896" w:hanging="215"/>
      </w:pPr>
      <w:rPr>
        <w:rFonts w:hint="default"/>
        <w:lang w:val="id" w:eastAsia="en-US" w:bidi="ar-SA"/>
      </w:rPr>
    </w:lvl>
  </w:abstractNum>
  <w:abstractNum w:abstractNumId="6"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680D6D"/>
    <w:multiLevelType w:val="hybridMultilevel"/>
    <w:tmpl w:val="6A40A33C"/>
    <w:lvl w:ilvl="0" w:tplc="E7AC713A">
      <w:start w:val="1"/>
      <w:numFmt w:val="decimal"/>
      <w:lvlText w:val="%1."/>
      <w:lvlJc w:val="left"/>
      <w:pPr>
        <w:ind w:left="284" w:hanging="220"/>
        <w:jc w:val="left"/>
      </w:pPr>
      <w:rPr>
        <w:rFonts w:ascii="Times New Roman" w:eastAsia="Times New Roman" w:hAnsi="Times New Roman" w:cs="Times New Roman" w:hint="default"/>
        <w:spacing w:val="-9"/>
        <w:w w:val="99"/>
        <w:sz w:val="22"/>
        <w:szCs w:val="22"/>
        <w:lang w:val="id" w:eastAsia="en-US" w:bidi="ar-SA"/>
      </w:rPr>
    </w:lvl>
    <w:lvl w:ilvl="1" w:tplc="55A03E22">
      <w:numFmt w:val="bullet"/>
      <w:lvlText w:val="•"/>
      <w:lvlJc w:val="left"/>
      <w:pPr>
        <w:ind w:left="478" w:hanging="220"/>
      </w:pPr>
      <w:rPr>
        <w:rFonts w:hint="default"/>
        <w:lang w:val="id" w:eastAsia="en-US" w:bidi="ar-SA"/>
      </w:rPr>
    </w:lvl>
    <w:lvl w:ilvl="2" w:tplc="10D6202A">
      <w:numFmt w:val="bullet"/>
      <w:lvlText w:val="•"/>
      <w:lvlJc w:val="left"/>
      <w:pPr>
        <w:ind w:left="676" w:hanging="220"/>
      </w:pPr>
      <w:rPr>
        <w:rFonts w:hint="default"/>
        <w:lang w:val="id" w:eastAsia="en-US" w:bidi="ar-SA"/>
      </w:rPr>
    </w:lvl>
    <w:lvl w:ilvl="3" w:tplc="314EE8AE">
      <w:numFmt w:val="bullet"/>
      <w:lvlText w:val="•"/>
      <w:lvlJc w:val="left"/>
      <w:pPr>
        <w:ind w:left="874" w:hanging="220"/>
      </w:pPr>
      <w:rPr>
        <w:rFonts w:hint="default"/>
        <w:lang w:val="id" w:eastAsia="en-US" w:bidi="ar-SA"/>
      </w:rPr>
    </w:lvl>
    <w:lvl w:ilvl="4" w:tplc="FD5EC6EC">
      <w:numFmt w:val="bullet"/>
      <w:lvlText w:val="•"/>
      <w:lvlJc w:val="left"/>
      <w:pPr>
        <w:ind w:left="1072" w:hanging="220"/>
      </w:pPr>
      <w:rPr>
        <w:rFonts w:hint="default"/>
        <w:lang w:val="id" w:eastAsia="en-US" w:bidi="ar-SA"/>
      </w:rPr>
    </w:lvl>
    <w:lvl w:ilvl="5" w:tplc="FC2E3C94">
      <w:numFmt w:val="bullet"/>
      <w:lvlText w:val="•"/>
      <w:lvlJc w:val="left"/>
      <w:pPr>
        <w:ind w:left="1270" w:hanging="220"/>
      </w:pPr>
      <w:rPr>
        <w:rFonts w:hint="default"/>
        <w:lang w:val="id" w:eastAsia="en-US" w:bidi="ar-SA"/>
      </w:rPr>
    </w:lvl>
    <w:lvl w:ilvl="6" w:tplc="6246AF48">
      <w:numFmt w:val="bullet"/>
      <w:lvlText w:val="•"/>
      <w:lvlJc w:val="left"/>
      <w:pPr>
        <w:ind w:left="1468" w:hanging="220"/>
      </w:pPr>
      <w:rPr>
        <w:rFonts w:hint="default"/>
        <w:lang w:val="id" w:eastAsia="en-US" w:bidi="ar-SA"/>
      </w:rPr>
    </w:lvl>
    <w:lvl w:ilvl="7" w:tplc="F6605EE6">
      <w:numFmt w:val="bullet"/>
      <w:lvlText w:val="•"/>
      <w:lvlJc w:val="left"/>
      <w:pPr>
        <w:ind w:left="1666" w:hanging="220"/>
      </w:pPr>
      <w:rPr>
        <w:rFonts w:hint="default"/>
        <w:lang w:val="id" w:eastAsia="en-US" w:bidi="ar-SA"/>
      </w:rPr>
    </w:lvl>
    <w:lvl w:ilvl="8" w:tplc="391C44DA">
      <w:numFmt w:val="bullet"/>
      <w:lvlText w:val="•"/>
      <w:lvlJc w:val="left"/>
      <w:pPr>
        <w:ind w:left="1864" w:hanging="220"/>
      </w:pPr>
      <w:rPr>
        <w:rFonts w:hint="default"/>
        <w:lang w:val="id" w:eastAsia="en-US" w:bidi="ar-SA"/>
      </w:rPr>
    </w:lvl>
  </w:abstractNum>
  <w:abstractNum w:abstractNumId="8" w15:restartNumberingAfterBreak="0">
    <w:nsid w:val="5BCE3212"/>
    <w:multiLevelType w:val="hybridMultilevel"/>
    <w:tmpl w:val="10D2A988"/>
    <w:lvl w:ilvl="0" w:tplc="70141A72">
      <w:start w:val="1"/>
      <w:numFmt w:val="decimal"/>
      <w:lvlText w:val="%1."/>
      <w:lvlJc w:val="left"/>
      <w:pPr>
        <w:ind w:left="290" w:hanging="215"/>
        <w:jc w:val="left"/>
      </w:pPr>
      <w:rPr>
        <w:rFonts w:ascii="Times New Roman" w:eastAsia="Times New Roman" w:hAnsi="Times New Roman" w:cs="Times New Roman" w:hint="default"/>
        <w:w w:val="100"/>
        <w:sz w:val="22"/>
        <w:szCs w:val="22"/>
        <w:lang w:val="id" w:eastAsia="en-US" w:bidi="ar-SA"/>
      </w:rPr>
    </w:lvl>
    <w:lvl w:ilvl="1" w:tplc="E5687DA0">
      <w:numFmt w:val="bullet"/>
      <w:lvlText w:val="•"/>
      <w:lvlJc w:val="left"/>
      <w:pPr>
        <w:ind w:left="499" w:hanging="215"/>
      </w:pPr>
      <w:rPr>
        <w:rFonts w:hint="default"/>
        <w:lang w:val="id" w:eastAsia="en-US" w:bidi="ar-SA"/>
      </w:rPr>
    </w:lvl>
    <w:lvl w:ilvl="2" w:tplc="FBC451D6">
      <w:numFmt w:val="bullet"/>
      <w:lvlText w:val="•"/>
      <w:lvlJc w:val="left"/>
      <w:pPr>
        <w:ind w:left="699" w:hanging="215"/>
      </w:pPr>
      <w:rPr>
        <w:rFonts w:hint="default"/>
        <w:lang w:val="id" w:eastAsia="en-US" w:bidi="ar-SA"/>
      </w:rPr>
    </w:lvl>
    <w:lvl w:ilvl="3" w:tplc="D75ECD52">
      <w:numFmt w:val="bullet"/>
      <w:lvlText w:val="•"/>
      <w:lvlJc w:val="left"/>
      <w:pPr>
        <w:ind w:left="898" w:hanging="215"/>
      </w:pPr>
      <w:rPr>
        <w:rFonts w:hint="default"/>
        <w:lang w:val="id" w:eastAsia="en-US" w:bidi="ar-SA"/>
      </w:rPr>
    </w:lvl>
    <w:lvl w:ilvl="4" w:tplc="76F62CD0">
      <w:numFmt w:val="bullet"/>
      <w:lvlText w:val="•"/>
      <w:lvlJc w:val="left"/>
      <w:pPr>
        <w:ind w:left="1098" w:hanging="215"/>
      </w:pPr>
      <w:rPr>
        <w:rFonts w:hint="default"/>
        <w:lang w:val="id" w:eastAsia="en-US" w:bidi="ar-SA"/>
      </w:rPr>
    </w:lvl>
    <w:lvl w:ilvl="5" w:tplc="A20C2C2C">
      <w:numFmt w:val="bullet"/>
      <w:lvlText w:val="•"/>
      <w:lvlJc w:val="left"/>
      <w:pPr>
        <w:ind w:left="1298" w:hanging="215"/>
      </w:pPr>
      <w:rPr>
        <w:rFonts w:hint="default"/>
        <w:lang w:val="id" w:eastAsia="en-US" w:bidi="ar-SA"/>
      </w:rPr>
    </w:lvl>
    <w:lvl w:ilvl="6" w:tplc="11A2FA5A">
      <w:numFmt w:val="bullet"/>
      <w:lvlText w:val="•"/>
      <w:lvlJc w:val="left"/>
      <w:pPr>
        <w:ind w:left="1497" w:hanging="215"/>
      </w:pPr>
      <w:rPr>
        <w:rFonts w:hint="default"/>
        <w:lang w:val="id" w:eastAsia="en-US" w:bidi="ar-SA"/>
      </w:rPr>
    </w:lvl>
    <w:lvl w:ilvl="7" w:tplc="028AD344">
      <w:numFmt w:val="bullet"/>
      <w:lvlText w:val="•"/>
      <w:lvlJc w:val="left"/>
      <w:pPr>
        <w:ind w:left="1697" w:hanging="215"/>
      </w:pPr>
      <w:rPr>
        <w:rFonts w:hint="default"/>
        <w:lang w:val="id" w:eastAsia="en-US" w:bidi="ar-SA"/>
      </w:rPr>
    </w:lvl>
    <w:lvl w:ilvl="8" w:tplc="96026028">
      <w:numFmt w:val="bullet"/>
      <w:lvlText w:val="•"/>
      <w:lvlJc w:val="left"/>
      <w:pPr>
        <w:ind w:left="1896" w:hanging="215"/>
      </w:pPr>
      <w:rPr>
        <w:rFonts w:hint="default"/>
        <w:lang w:val="id" w:eastAsia="en-US" w:bidi="ar-SA"/>
      </w:rPr>
    </w:lvl>
  </w:abstractNum>
  <w:abstractNum w:abstractNumId="9" w15:restartNumberingAfterBreak="0">
    <w:nsid w:val="797F4BDD"/>
    <w:multiLevelType w:val="hybridMultilevel"/>
    <w:tmpl w:val="26F03104"/>
    <w:lvl w:ilvl="0" w:tplc="CDB418AE">
      <w:start w:val="1"/>
      <w:numFmt w:val="decimal"/>
      <w:lvlText w:val="%1."/>
      <w:lvlJc w:val="left"/>
      <w:pPr>
        <w:ind w:left="289" w:hanging="200"/>
        <w:jc w:val="left"/>
      </w:pPr>
      <w:rPr>
        <w:rFonts w:ascii="Times New Roman" w:eastAsia="Times New Roman" w:hAnsi="Times New Roman" w:cs="Times New Roman" w:hint="default"/>
        <w:w w:val="100"/>
        <w:sz w:val="22"/>
        <w:szCs w:val="22"/>
        <w:lang w:val="id" w:eastAsia="en-US" w:bidi="ar-SA"/>
      </w:rPr>
    </w:lvl>
    <w:lvl w:ilvl="1" w:tplc="2F8A2980">
      <w:numFmt w:val="bullet"/>
      <w:lvlText w:val="•"/>
      <w:lvlJc w:val="left"/>
      <w:pPr>
        <w:ind w:left="478" w:hanging="200"/>
      </w:pPr>
      <w:rPr>
        <w:rFonts w:hint="default"/>
        <w:lang w:val="id" w:eastAsia="en-US" w:bidi="ar-SA"/>
      </w:rPr>
    </w:lvl>
    <w:lvl w:ilvl="2" w:tplc="5E241EEA">
      <w:numFmt w:val="bullet"/>
      <w:lvlText w:val="•"/>
      <w:lvlJc w:val="left"/>
      <w:pPr>
        <w:ind w:left="676" w:hanging="200"/>
      </w:pPr>
      <w:rPr>
        <w:rFonts w:hint="default"/>
        <w:lang w:val="id" w:eastAsia="en-US" w:bidi="ar-SA"/>
      </w:rPr>
    </w:lvl>
    <w:lvl w:ilvl="3" w:tplc="827424CC">
      <w:numFmt w:val="bullet"/>
      <w:lvlText w:val="•"/>
      <w:lvlJc w:val="left"/>
      <w:pPr>
        <w:ind w:left="874" w:hanging="200"/>
      </w:pPr>
      <w:rPr>
        <w:rFonts w:hint="default"/>
        <w:lang w:val="id" w:eastAsia="en-US" w:bidi="ar-SA"/>
      </w:rPr>
    </w:lvl>
    <w:lvl w:ilvl="4" w:tplc="279C0A98">
      <w:numFmt w:val="bullet"/>
      <w:lvlText w:val="•"/>
      <w:lvlJc w:val="left"/>
      <w:pPr>
        <w:ind w:left="1072" w:hanging="200"/>
      </w:pPr>
      <w:rPr>
        <w:rFonts w:hint="default"/>
        <w:lang w:val="id" w:eastAsia="en-US" w:bidi="ar-SA"/>
      </w:rPr>
    </w:lvl>
    <w:lvl w:ilvl="5" w:tplc="AA5CFA12">
      <w:numFmt w:val="bullet"/>
      <w:lvlText w:val="•"/>
      <w:lvlJc w:val="left"/>
      <w:pPr>
        <w:ind w:left="1270" w:hanging="200"/>
      </w:pPr>
      <w:rPr>
        <w:rFonts w:hint="default"/>
        <w:lang w:val="id" w:eastAsia="en-US" w:bidi="ar-SA"/>
      </w:rPr>
    </w:lvl>
    <w:lvl w:ilvl="6" w:tplc="08142FEA">
      <w:numFmt w:val="bullet"/>
      <w:lvlText w:val="•"/>
      <w:lvlJc w:val="left"/>
      <w:pPr>
        <w:ind w:left="1468" w:hanging="200"/>
      </w:pPr>
      <w:rPr>
        <w:rFonts w:hint="default"/>
        <w:lang w:val="id" w:eastAsia="en-US" w:bidi="ar-SA"/>
      </w:rPr>
    </w:lvl>
    <w:lvl w:ilvl="7" w:tplc="774896D4">
      <w:numFmt w:val="bullet"/>
      <w:lvlText w:val="•"/>
      <w:lvlJc w:val="left"/>
      <w:pPr>
        <w:ind w:left="1666" w:hanging="200"/>
      </w:pPr>
      <w:rPr>
        <w:rFonts w:hint="default"/>
        <w:lang w:val="id" w:eastAsia="en-US" w:bidi="ar-SA"/>
      </w:rPr>
    </w:lvl>
    <w:lvl w:ilvl="8" w:tplc="CA8A8A84">
      <w:numFmt w:val="bullet"/>
      <w:lvlText w:val="•"/>
      <w:lvlJc w:val="left"/>
      <w:pPr>
        <w:ind w:left="1864" w:hanging="200"/>
      </w:pPr>
      <w:rPr>
        <w:rFonts w:hint="default"/>
        <w:lang w:val="id" w:eastAsia="en-US" w:bidi="ar-SA"/>
      </w:rPr>
    </w:lvl>
  </w:abstractNum>
  <w:abstractNum w:abstractNumId="10" w15:restartNumberingAfterBreak="0">
    <w:nsid w:val="7A543B17"/>
    <w:multiLevelType w:val="hybridMultilevel"/>
    <w:tmpl w:val="57E672F4"/>
    <w:lvl w:ilvl="0" w:tplc="83003492">
      <w:start w:val="1"/>
      <w:numFmt w:val="decimal"/>
      <w:lvlText w:val="%1."/>
      <w:lvlJc w:val="left"/>
      <w:pPr>
        <w:ind w:left="280" w:hanging="221"/>
        <w:jc w:val="left"/>
      </w:pPr>
      <w:rPr>
        <w:rFonts w:ascii="Times New Roman" w:eastAsia="Times New Roman" w:hAnsi="Times New Roman" w:cs="Times New Roman" w:hint="default"/>
        <w:spacing w:val="-7"/>
        <w:w w:val="99"/>
        <w:sz w:val="22"/>
        <w:szCs w:val="22"/>
        <w:lang w:val="id" w:eastAsia="en-US" w:bidi="ar-SA"/>
      </w:rPr>
    </w:lvl>
    <w:lvl w:ilvl="1" w:tplc="23D8712C">
      <w:numFmt w:val="bullet"/>
      <w:lvlText w:val="•"/>
      <w:lvlJc w:val="left"/>
      <w:pPr>
        <w:ind w:left="481" w:hanging="221"/>
      </w:pPr>
      <w:rPr>
        <w:rFonts w:hint="default"/>
        <w:lang w:val="id" w:eastAsia="en-US" w:bidi="ar-SA"/>
      </w:rPr>
    </w:lvl>
    <w:lvl w:ilvl="2" w:tplc="41386F0C">
      <w:numFmt w:val="bullet"/>
      <w:lvlText w:val="•"/>
      <w:lvlJc w:val="left"/>
      <w:pPr>
        <w:ind w:left="683" w:hanging="221"/>
      </w:pPr>
      <w:rPr>
        <w:rFonts w:hint="default"/>
        <w:lang w:val="id" w:eastAsia="en-US" w:bidi="ar-SA"/>
      </w:rPr>
    </w:lvl>
    <w:lvl w:ilvl="3" w:tplc="AF9EC720">
      <w:numFmt w:val="bullet"/>
      <w:lvlText w:val="•"/>
      <w:lvlJc w:val="left"/>
      <w:pPr>
        <w:ind w:left="884" w:hanging="221"/>
      </w:pPr>
      <w:rPr>
        <w:rFonts w:hint="default"/>
        <w:lang w:val="id" w:eastAsia="en-US" w:bidi="ar-SA"/>
      </w:rPr>
    </w:lvl>
    <w:lvl w:ilvl="4" w:tplc="B1768E08">
      <w:numFmt w:val="bullet"/>
      <w:lvlText w:val="•"/>
      <w:lvlJc w:val="left"/>
      <w:pPr>
        <w:ind w:left="1086" w:hanging="221"/>
      </w:pPr>
      <w:rPr>
        <w:rFonts w:hint="default"/>
        <w:lang w:val="id" w:eastAsia="en-US" w:bidi="ar-SA"/>
      </w:rPr>
    </w:lvl>
    <w:lvl w:ilvl="5" w:tplc="3D02F5CC">
      <w:numFmt w:val="bullet"/>
      <w:lvlText w:val="•"/>
      <w:lvlJc w:val="left"/>
      <w:pPr>
        <w:ind w:left="1288" w:hanging="221"/>
      </w:pPr>
      <w:rPr>
        <w:rFonts w:hint="default"/>
        <w:lang w:val="id" w:eastAsia="en-US" w:bidi="ar-SA"/>
      </w:rPr>
    </w:lvl>
    <w:lvl w:ilvl="6" w:tplc="3872F122">
      <w:numFmt w:val="bullet"/>
      <w:lvlText w:val="•"/>
      <w:lvlJc w:val="left"/>
      <w:pPr>
        <w:ind w:left="1489" w:hanging="221"/>
      </w:pPr>
      <w:rPr>
        <w:rFonts w:hint="default"/>
        <w:lang w:val="id" w:eastAsia="en-US" w:bidi="ar-SA"/>
      </w:rPr>
    </w:lvl>
    <w:lvl w:ilvl="7" w:tplc="6CE28FB6">
      <w:numFmt w:val="bullet"/>
      <w:lvlText w:val="•"/>
      <w:lvlJc w:val="left"/>
      <w:pPr>
        <w:ind w:left="1691" w:hanging="221"/>
      </w:pPr>
      <w:rPr>
        <w:rFonts w:hint="default"/>
        <w:lang w:val="id" w:eastAsia="en-US" w:bidi="ar-SA"/>
      </w:rPr>
    </w:lvl>
    <w:lvl w:ilvl="8" w:tplc="A192D66E">
      <w:numFmt w:val="bullet"/>
      <w:lvlText w:val="•"/>
      <w:lvlJc w:val="left"/>
      <w:pPr>
        <w:ind w:left="1892" w:hanging="221"/>
      </w:pPr>
      <w:rPr>
        <w:rFonts w:hint="default"/>
        <w:lang w:val="id" w:eastAsia="en-US" w:bidi="ar-SA"/>
      </w:rPr>
    </w:lvl>
  </w:abstractNum>
  <w:abstractNum w:abstractNumId="11" w15:restartNumberingAfterBreak="0">
    <w:nsid w:val="7FE83099"/>
    <w:multiLevelType w:val="hybridMultilevel"/>
    <w:tmpl w:val="3856CD70"/>
    <w:lvl w:ilvl="0" w:tplc="D0E8E674">
      <w:start w:val="1"/>
      <w:numFmt w:val="decimal"/>
      <w:lvlText w:val="%1."/>
      <w:lvlJc w:val="left"/>
      <w:pPr>
        <w:ind w:left="284" w:hanging="220"/>
        <w:jc w:val="left"/>
      </w:pPr>
      <w:rPr>
        <w:rFonts w:ascii="Times New Roman" w:eastAsia="Times New Roman" w:hAnsi="Times New Roman" w:cs="Times New Roman" w:hint="default"/>
        <w:spacing w:val="-6"/>
        <w:w w:val="99"/>
        <w:sz w:val="22"/>
        <w:szCs w:val="22"/>
        <w:lang w:val="id" w:eastAsia="en-US" w:bidi="ar-SA"/>
      </w:rPr>
    </w:lvl>
    <w:lvl w:ilvl="1" w:tplc="B52A88C6">
      <w:numFmt w:val="bullet"/>
      <w:lvlText w:val="•"/>
      <w:lvlJc w:val="left"/>
      <w:pPr>
        <w:ind w:left="478" w:hanging="220"/>
      </w:pPr>
      <w:rPr>
        <w:rFonts w:hint="default"/>
        <w:lang w:val="id" w:eastAsia="en-US" w:bidi="ar-SA"/>
      </w:rPr>
    </w:lvl>
    <w:lvl w:ilvl="2" w:tplc="A3D8275E">
      <w:numFmt w:val="bullet"/>
      <w:lvlText w:val="•"/>
      <w:lvlJc w:val="left"/>
      <w:pPr>
        <w:ind w:left="676" w:hanging="220"/>
      </w:pPr>
      <w:rPr>
        <w:rFonts w:hint="default"/>
        <w:lang w:val="id" w:eastAsia="en-US" w:bidi="ar-SA"/>
      </w:rPr>
    </w:lvl>
    <w:lvl w:ilvl="3" w:tplc="CDFCBCCE">
      <w:numFmt w:val="bullet"/>
      <w:lvlText w:val="•"/>
      <w:lvlJc w:val="left"/>
      <w:pPr>
        <w:ind w:left="874" w:hanging="220"/>
      </w:pPr>
      <w:rPr>
        <w:rFonts w:hint="default"/>
        <w:lang w:val="id" w:eastAsia="en-US" w:bidi="ar-SA"/>
      </w:rPr>
    </w:lvl>
    <w:lvl w:ilvl="4" w:tplc="C62AF0DC">
      <w:numFmt w:val="bullet"/>
      <w:lvlText w:val="•"/>
      <w:lvlJc w:val="left"/>
      <w:pPr>
        <w:ind w:left="1072" w:hanging="220"/>
      </w:pPr>
      <w:rPr>
        <w:rFonts w:hint="default"/>
        <w:lang w:val="id" w:eastAsia="en-US" w:bidi="ar-SA"/>
      </w:rPr>
    </w:lvl>
    <w:lvl w:ilvl="5" w:tplc="B2AA9BDC">
      <w:numFmt w:val="bullet"/>
      <w:lvlText w:val="•"/>
      <w:lvlJc w:val="left"/>
      <w:pPr>
        <w:ind w:left="1270" w:hanging="220"/>
      </w:pPr>
      <w:rPr>
        <w:rFonts w:hint="default"/>
        <w:lang w:val="id" w:eastAsia="en-US" w:bidi="ar-SA"/>
      </w:rPr>
    </w:lvl>
    <w:lvl w:ilvl="6" w:tplc="F572CE94">
      <w:numFmt w:val="bullet"/>
      <w:lvlText w:val="•"/>
      <w:lvlJc w:val="left"/>
      <w:pPr>
        <w:ind w:left="1468" w:hanging="220"/>
      </w:pPr>
      <w:rPr>
        <w:rFonts w:hint="default"/>
        <w:lang w:val="id" w:eastAsia="en-US" w:bidi="ar-SA"/>
      </w:rPr>
    </w:lvl>
    <w:lvl w:ilvl="7" w:tplc="78CA3FCC">
      <w:numFmt w:val="bullet"/>
      <w:lvlText w:val="•"/>
      <w:lvlJc w:val="left"/>
      <w:pPr>
        <w:ind w:left="1666" w:hanging="220"/>
      </w:pPr>
      <w:rPr>
        <w:rFonts w:hint="default"/>
        <w:lang w:val="id" w:eastAsia="en-US" w:bidi="ar-SA"/>
      </w:rPr>
    </w:lvl>
    <w:lvl w:ilvl="8" w:tplc="E0E2E248">
      <w:numFmt w:val="bullet"/>
      <w:lvlText w:val="•"/>
      <w:lvlJc w:val="left"/>
      <w:pPr>
        <w:ind w:left="1864" w:hanging="220"/>
      </w:pPr>
      <w:rPr>
        <w:rFonts w:hint="default"/>
        <w:lang w:val="id" w:eastAsia="en-US" w:bidi="ar-SA"/>
      </w:rPr>
    </w:lvl>
  </w:abstractNum>
  <w:num w:numId="1" w16cid:durableId="690886267">
    <w:abstractNumId w:val="3"/>
  </w:num>
  <w:num w:numId="2" w16cid:durableId="1250238302">
    <w:abstractNumId w:val="4"/>
  </w:num>
  <w:num w:numId="3" w16cid:durableId="1277831148">
    <w:abstractNumId w:val="2"/>
  </w:num>
  <w:num w:numId="4" w16cid:durableId="1685591601">
    <w:abstractNumId w:val="10"/>
  </w:num>
  <w:num w:numId="5" w16cid:durableId="1500660457">
    <w:abstractNumId w:val="9"/>
  </w:num>
  <w:num w:numId="6" w16cid:durableId="1945191097">
    <w:abstractNumId w:val="8"/>
  </w:num>
  <w:num w:numId="7" w16cid:durableId="292516055">
    <w:abstractNumId w:val="1"/>
  </w:num>
  <w:num w:numId="8" w16cid:durableId="132332955">
    <w:abstractNumId w:val="5"/>
  </w:num>
  <w:num w:numId="9" w16cid:durableId="231356682">
    <w:abstractNumId w:val="7"/>
  </w:num>
  <w:num w:numId="10" w16cid:durableId="1136263971">
    <w:abstractNumId w:val="11"/>
  </w:num>
  <w:num w:numId="11" w16cid:durableId="2032339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14002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124E04"/>
    <w:rsid w:val="0015445A"/>
    <w:rsid w:val="001E5B28"/>
    <w:rsid w:val="001F3B65"/>
    <w:rsid w:val="002636AD"/>
    <w:rsid w:val="002B1F1A"/>
    <w:rsid w:val="002C2630"/>
    <w:rsid w:val="0035478B"/>
    <w:rsid w:val="00373B08"/>
    <w:rsid w:val="003C3AFD"/>
    <w:rsid w:val="00480F36"/>
    <w:rsid w:val="00483F37"/>
    <w:rsid w:val="004C7ECB"/>
    <w:rsid w:val="004E4EF4"/>
    <w:rsid w:val="005029A8"/>
    <w:rsid w:val="00525E6A"/>
    <w:rsid w:val="00581519"/>
    <w:rsid w:val="005D4515"/>
    <w:rsid w:val="007159D9"/>
    <w:rsid w:val="007A53DE"/>
    <w:rsid w:val="007D06C5"/>
    <w:rsid w:val="007E3D5E"/>
    <w:rsid w:val="00807AD0"/>
    <w:rsid w:val="008413CF"/>
    <w:rsid w:val="00881FBB"/>
    <w:rsid w:val="008B43E1"/>
    <w:rsid w:val="008C1F2A"/>
    <w:rsid w:val="00945D56"/>
    <w:rsid w:val="00955F32"/>
    <w:rsid w:val="0095702E"/>
    <w:rsid w:val="00985C40"/>
    <w:rsid w:val="00A2148B"/>
    <w:rsid w:val="00A73A00"/>
    <w:rsid w:val="00AC2A03"/>
    <w:rsid w:val="00B11CAB"/>
    <w:rsid w:val="00B2459A"/>
    <w:rsid w:val="00B5770C"/>
    <w:rsid w:val="00B87B12"/>
    <w:rsid w:val="00C577E9"/>
    <w:rsid w:val="00CF4FCC"/>
    <w:rsid w:val="00D03E49"/>
    <w:rsid w:val="00D21906"/>
    <w:rsid w:val="00D4308C"/>
    <w:rsid w:val="00D738BC"/>
    <w:rsid w:val="00DD5F5B"/>
    <w:rsid w:val="00E60541"/>
    <w:rsid w:val="00EB1838"/>
    <w:rsid w:val="00F26F50"/>
    <w:rsid w:val="00FA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8029"/>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1"/>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paragraph" w:styleId="TeksIsi2">
    <w:name w:val="Body Text 2"/>
    <w:basedOn w:val="Normal"/>
    <w:link w:val="TeksIsi2KAR"/>
    <w:unhideWhenUsed/>
    <w:rsid w:val="00CF4FCC"/>
    <w:pPr>
      <w:widowControl/>
      <w:autoSpaceDE/>
      <w:autoSpaceDN/>
      <w:spacing w:after="120" w:line="480" w:lineRule="auto"/>
    </w:pPr>
    <w:rPr>
      <w:sz w:val="24"/>
      <w:szCs w:val="24"/>
      <w:lang w:val="en-US"/>
    </w:rPr>
  </w:style>
  <w:style w:type="character" w:customStyle="1" w:styleId="TeksIsi2KAR">
    <w:name w:val="Teks Isi 2 KAR"/>
    <w:basedOn w:val="FontParagrafDefault"/>
    <w:link w:val="TeksIsi2"/>
    <w:rsid w:val="00CF4FCC"/>
    <w:rPr>
      <w:rFonts w:ascii="Times New Roman" w:eastAsia="Times New Roman" w:hAnsi="Times New Roman" w:cs="Times New Roman"/>
      <w:sz w:val="24"/>
      <w:szCs w:val="24"/>
    </w:rPr>
  </w:style>
  <w:style w:type="paragraph" w:customStyle="1" w:styleId="Default">
    <w:name w:val="Default"/>
    <w:rsid w:val="00CF4FCC"/>
    <w:pPr>
      <w:widowControl/>
      <w:adjustRightInd w:val="0"/>
    </w:pPr>
    <w:rPr>
      <w:rFonts w:ascii="Calibri" w:eastAsia="Calibri" w:hAnsi="Calibri" w:cs="Calibri"/>
      <w:color w:val="000000"/>
      <w:sz w:val="24"/>
      <w:szCs w:val="24"/>
    </w:rPr>
  </w:style>
  <w:style w:type="character" w:styleId="Hyperlink">
    <w:name w:val="Hyperlink"/>
    <w:uiPriority w:val="99"/>
    <w:unhideWhenUsed/>
    <w:rsid w:val="002C2630"/>
    <w:rPr>
      <w:color w:val="0000FF"/>
      <w:u w:val="single"/>
    </w:rPr>
  </w:style>
  <w:style w:type="paragraph" w:styleId="TidakAdaSpasi">
    <w:name w:val="No Spacing"/>
    <w:uiPriority w:val="1"/>
    <w:qFormat/>
    <w:rsid w:val="00D4308C"/>
    <w:pPr>
      <w:widowControl/>
      <w:autoSpaceDE/>
      <w:autoSpaceDN/>
      <w:jc w:val="both"/>
    </w:pPr>
    <w:rPr>
      <w:rFonts w:ascii="Arial" w:eastAsia="Calibri" w:hAnsi="Arial" w:cs="Times New Roman"/>
      <w:lang w:val="id-ID"/>
    </w:rPr>
  </w:style>
  <w:style w:type="paragraph" w:styleId="TeksBalon">
    <w:name w:val="Balloon Text"/>
    <w:basedOn w:val="Normal"/>
    <w:link w:val="TeksBalonKAR"/>
    <w:uiPriority w:val="99"/>
    <w:semiHidden/>
    <w:unhideWhenUsed/>
    <w:rsid w:val="00807AD0"/>
    <w:rPr>
      <w:rFonts w:ascii="Tahoma" w:hAnsi="Tahoma" w:cs="Tahoma"/>
      <w:sz w:val="16"/>
      <w:szCs w:val="16"/>
    </w:rPr>
  </w:style>
  <w:style w:type="character" w:customStyle="1" w:styleId="TeksBalonKAR">
    <w:name w:val="Teks Balon KAR"/>
    <w:basedOn w:val="FontParagrafDefault"/>
    <w:link w:val="TeksBalon"/>
    <w:uiPriority w:val="99"/>
    <w:semiHidden/>
    <w:rsid w:val="00807AD0"/>
    <w:rPr>
      <w:rFonts w:ascii="Tahoma" w:eastAsia="Times New Roman" w:hAnsi="Tahoma" w:cs="Tahoma"/>
      <w:sz w:val="16"/>
      <w:szCs w:val="16"/>
      <w:lang w:val="id"/>
    </w:rPr>
  </w:style>
  <w:style w:type="character" w:customStyle="1" w:styleId="JudulKAR">
    <w:name w:val="Judul KAR"/>
    <w:link w:val="Judul"/>
    <w:uiPriority w:val="99"/>
    <w:rsid w:val="00807AD0"/>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3</cp:revision>
  <dcterms:created xsi:type="dcterms:W3CDTF">2022-05-27T04:05:00Z</dcterms:created>
  <dcterms:modified xsi:type="dcterms:W3CDTF">2022-05-27T09:41:00Z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