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A36FE"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A25EE8" w:rsidRPr="00A02FA8" w14:paraId="259CFAC4" w14:textId="77777777" w:rsidTr="00260D28">
        <w:tc>
          <w:tcPr>
            <w:tcW w:w="1871" w:type="dxa"/>
            <w:vMerge w:val="restart"/>
          </w:tcPr>
          <w:p w14:paraId="2D9C748F" w14:textId="77777777" w:rsidR="00A25EE8" w:rsidRPr="00A02FA8" w:rsidRDefault="00A25EE8" w:rsidP="00260D28">
            <w:pPr>
              <w:pStyle w:val="Judul"/>
              <w:spacing w:before="120"/>
              <w:ind w:left="0" w:right="74"/>
              <w:rPr>
                <w:noProof/>
                <w:sz w:val="24"/>
                <w:szCs w:val="24"/>
                <w:lang w:val="id-ID"/>
              </w:rPr>
            </w:pPr>
            <w:r w:rsidRPr="00A02FA8">
              <w:rPr>
                <w:noProof/>
                <w:sz w:val="24"/>
                <w:szCs w:val="24"/>
                <w:lang w:val="en-US"/>
              </w:rPr>
              <w:drawing>
                <wp:inline distT="0" distB="0" distL="0" distR="0" wp14:anchorId="3B65423C" wp14:editId="36AAD622">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663053F6" w14:textId="77777777" w:rsidR="00A25EE8" w:rsidRPr="00A02FA8" w:rsidRDefault="00A25EE8" w:rsidP="00260D28">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6711DF2E" w14:textId="77777777" w:rsidR="00A25EE8" w:rsidRPr="00A02FA8" w:rsidRDefault="00A25EE8" w:rsidP="00260D28">
            <w:pPr>
              <w:pStyle w:val="Judul"/>
              <w:spacing w:before="60" w:after="60"/>
              <w:ind w:left="0" w:right="-108"/>
              <w:rPr>
                <w:noProof/>
                <w:sz w:val="24"/>
                <w:szCs w:val="24"/>
                <w:lang w:val="id-ID"/>
              </w:rPr>
            </w:pPr>
            <w:r w:rsidRPr="00A02FA8">
              <w:rPr>
                <w:noProof/>
                <w:sz w:val="24"/>
                <w:szCs w:val="24"/>
                <w:lang w:val="id-ID"/>
              </w:rPr>
              <w:t>UNIVERSITAS MULAWARMAN</w:t>
            </w:r>
          </w:p>
          <w:p w14:paraId="33ABC73F" w14:textId="77777777" w:rsidR="00A25EE8" w:rsidRPr="00A02FA8" w:rsidRDefault="00A25EE8" w:rsidP="00260D28">
            <w:pPr>
              <w:pStyle w:val="Judul"/>
              <w:spacing w:before="60" w:after="60"/>
              <w:ind w:left="0" w:right="-108"/>
              <w:rPr>
                <w:noProof/>
                <w:sz w:val="24"/>
                <w:szCs w:val="24"/>
                <w:lang w:val="id-ID"/>
              </w:rPr>
            </w:pPr>
            <w:r w:rsidRPr="00A02FA8">
              <w:rPr>
                <w:noProof/>
                <w:sz w:val="24"/>
                <w:szCs w:val="24"/>
                <w:lang w:val="id-ID"/>
              </w:rPr>
              <w:t>FAKULTAS KEHUTANAN</w:t>
            </w:r>
          </w:p>
          <w:p w14:paraId="60078610" w14:textId="77777777" w:rsidR="00A25EE8" w:rsidRPr="008933E4" w:rsidRDefault="00A25EE8" w:rsidP="00260D28">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1BAF0D46" w14:textId="77777777" w:rsidR="00A25EE8" w:rsidRPr="00A02FA8" w:rsidRDefault="00A25EE8" w:rsidP="00260D28">
            <w:pPr>
              <w:pStyle w:val="Judul"/>
              <w:spacing w:before="0"/>
              <w:ind w:left="0" w:right="339"/>
              <w:jc w:val="left"/>
              <w:rPr>
                <w:b w:val="0"/>
                <w:noProof/>
                <w:sz w:val="24"/>
                <w:szCs w:val="24"/>
                <w:lang w:val="id-ID"/>
              </w:rPr>
            </w:pPr>
            <w:r w:rsidRPr="00A02FA8">
              <w:rPr>
                <w:b w:val="0"/>
                <w:noProof/>
                <w:sz w:val="24"/>
                <w:szCs w:val="24"/>
                <w:lang w:val="id-ID"/>
              </w:rPr>
              <w:t>No. Dok: 01/RPS</w:t>
            </w:r>
          </w:p>
        </w:tc>
      </w:tr>
      <w:tr w:rsidR="00A25EE8" w:rsidRPr="00A02FA8" w14:paraId="3BE8E721" w14:textId="77777777" w:rsidTr="00260D28">
        <w:tc>
          <w:tcPr>
            <w:tcW w:w="1871" w:type="dxa"/>
            <w:vMerge/>
          </w:tcPr>
          <w:p w14:paraId="124CFDDC" w14:textId="77777777" w:rsidR="00A25EE8" w:rsidRPr="00A02FA8" w:rsidRDefault="00A25EE8" w:rsidP="00260D28">
            <w:pPr>
              <w:pStyle w:val="Judul"/>
              <w:spacing w:before="0"/>
              <w:ind w:left="0"/>
              <w:rPr>
                <w:noProof/>
                <w:sz w:val="24"/>
                <w:szCs w:val="24"/>
                <w:lang w:val="id-ID"/>
              </w:rPr>
            </w:pPr>
          </w:p>
        </w:tc>
        <w:tc>
          <w:tcPr>
            <w:tcW w:w="9743" w:type="dxa"/>
            <w:gridSpan w:val="3"/>
            <w:vMerge/>
          </w:tcPr>
          <w:p w14:paraId="2EB38D6E" w14:textId="77777777" w:rsidR="00A25EE8" w:rsidRPr="00A02FA8" w:rsidRDefault="00A25EE8" w:rsidP="00260D28">
            <w:pPr>
              <w:pStyle w:val="Judul"/>
              <w:spacing w:before="0"/>
              <w:ind w:left="0"/>
              <w:rPr>
                <w:noProof/>
                <w:sz w:val="24"/>
                <w:szCs w:val="24"/>
                <w:lang w:val="id-ID"/>
              </w:rPr>
            </w:pPr>
          </w:p>
        </w:tc>
        <w:tc>
          <w:tcPr>
            <w:tcW w:w="2807" w:type="dxa"/>
          </w:tcPr>
          <w:p w14:paraId="39458AC1" w14:textId="77777777" w:rsidR="00A25EE8" w:rsidRPr="00A02FA8" w:rsidRDefault="00A25EE8" w:rsidP="00260D28">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A25EE8" w:rsidRPr="00A02FA8" w14:paraId="4E695795" w14:textId="77777777" w:rsidTr="00260D28">
        <w:tc>
          <w:tcPr>
            <w:tcW w:w="1871" w:type="dxa"/>
            <w:vMerge/>
          </w:tcPr>
          <w:p w14:paraId="70F7AEBB" w14:textId="77777777" w:rsidR="00A25EE8" w:rsidRPr="00A02FA8" w:rsidRDefault="00A25EE8" w:rsidP="00260D28">
            <w:pPr>
              <w:pStyle w:val="Judul"/>
              <w:spacing w:before="0"/>
              <w:ind w:left="0"/>
              <w:rPr>
                <w:noProof/>
                <w:sz w:val="24"/>
                <w:szCs w:val="24"/>
                <w:lang w:val="id-ID"/>
              </w:rPr>
            </w:pPr>
          </w:p>
        </w:tc>
        <w:tc>
          <w:tcPr>
            <w:tcW w:w="9743" w:type="dxa"/>
            <w:gridSpan w:val="3"/>
            <w:vMerge/>
          </w:tcPr>
          <w:p w14:paraId="68F742A7" w14:textId="77777777" w:rsidR="00A25EE8" w:rsidRPr="00A02FA8" w:rsidRDefault="00A25EE8" w:rsidP="00260D28">
            <w:pPr>
              <w:pStyle w:val="Judul"/>
              <w:spacing w:before="0"/>
              <w:ind w:left="0"/>
              <w:rPr>
                <w:noProof/>
                <w:sz w:val="24"/>
                <w:szCs w:val="24"/>
                <w:lang w:val="id-ID"/>
              </w:rPr>
            </w:pPr>
          </w:p>
        </w:tc>
        <w:tc>
          <w:tcPr>
            <w:tcW w:w="2807" w:type="dxa"/>
          </w:tcPr>
          <w:p w14:paraId="70C4F148" w14:textId="77777777" w:rsidR="00A25EE8" w:rsidRPr="00A02FA8" w:rsidRDefault="00A25EE8" w:rsidP="00260D28">
            <w:pPr>
              <w:pStyle w:val="Judul"/>
              <w:spacing w:before="0"/>
              <w:ind w:left="0" w:right="339"/>
              <w:jc w:val="left"/>
              <w:rPr>
                <w:b w:val="0"/>
                <w:noProof/>
                <w:sz w:val="24"/>
                <w:szCs w:val="24"/>
                <w:lang w:val="id-ID"/>
              </w:rPr>
            </w:pPr>
            <w:r w:rsidRPr="00A02FA8">
              <w:rPr>
                <w:b w:val="0"/>
                <w:noProof/>
                <w:sz w:val="24"/>
                <w:szCs w:val="24"/>
                <w:lang w:val="id-ID"/>
              </w:rPr>
              <w:t>No. Revisi:</w:t>
            </w:r>
          </w:p>
        </w:tc>
      </w:tr>
      <w:tr w:rsidR="00A25EE8" w:rsidRPr="00A02FA8" w14:paraId="5A75CB65" w14:textId="77777777" w:rsidTr="00260D28">
        <w:trPr>
          <w:trHeight w:val="700"/>
        </w:trPr>
        <w:tc>
          <w:tcPr>
            <w:tcW w:w="1871" w:type="dxa"/>
            <w:vMerge/>
          </w:tcPr>
          <w:p w14:paraId="3A51D5DB" w14:textId="77777777" w:rsidR="00A25EE8" w:rsidRPr="00A02FA8" w:rsidRDefault="00A25EE8" w:rsidP="00260D28">
            <w:pPr>
              <w:pStyle w:val="Judul"/>
              <w:spacing w:before="0"/>
              <w:ind w:left="0"/>
              <w:rPr>
                <w:noProof/>
                <w:sz w:val="24"/>
                <w:szCs w:val="24"/>
                <w:lang w:val="id-ID"/>
              </w:rPr>
            </w:pPr>
          </w:p>
        </w:tc>
        <w:tc>
          <w:tcPr>
            <w:tcW w:w="9743" w:type="dxa"/>
            <w:gridSpan w:val="3"/>
            <w:vMerge/>
          </w:tcPr>
          <w:p w14:paraId="70860D85" w14:textId="77777777" w:rsidR="00A25EE8" w:rsidRPr="00A02FA8" w:rsidRDefault="00A25EE8" w:rsidP="00260D28">
            <w:pPr>
              <w:pStyle w:val="Judul"/>
              <w:spacing w:before="0"/>
              <w:ind w:left="0"/>
              <w:rPr>
                <w:noProof/>
                <w:sz w:val="24"/>
                <w:szCs w:val="24"/>
                <w:lang w:val="id-ID"/>
              </w:rPr>
            </w:pPr>
          </w:p>
        </w:tc>
        <w:tc>
          <w:tcPr>
            <w:tcW w:w="2807" w:type="dxa"/>
          </w:tcPr>
          <w:p w14:paraId="61C194C9" w14:textId="77777777" w:rsidR="00A25EE8" w:rsidRPr="00A02FA8" w:rsidRDefault="00A25EE8" w:rsidP="00260D28">
            <w:pPr>
              <w:pStyle w:val="Judul"/>
              <w:spacing w:before="0"/>
              <w:ind w:left="0" w:right="339"/>
              <w:jc w:val="left"/>
              <w:rPr>
                <w:b w:val="0"/>
                <w:noProof/>
                <w:sz w:val="24"/>
                <w:szCs w:val="24"/>
                <w:lang w:val="id-ID"/>
              </w:rPr>
            </w:pPr>
            <w:r w:rsidRPr="00A02FA8">
              <w:rPr>
                <w:b w:val="0"/>
                <w:noProof/>
                <w:sz w:val="24"/>
                <w:szCs w:val="24"/>
                <w:lang w:val="id-ID"/>
              </w:rPr>
              <w:t>Halaman:</w:t>
            </w:r>
          </w:p>
        </w:tc>
      </w:tr>
      <w:tr w:rsidR="00A25EE8" w:rsidRPr="00A02FA8" w14:paraId="08D617C4" w14:textId="77777777" w:rsidTr="00260D28">
        <w:tc>
          <w:tcPr>
            <w:tcW w:w="4306" w:type="dxa"/>
            <w:gridSpan w:val="2"/>
          </w:tcPr>
          <w:p w14:paraId="7408BC80" w14:textId="77777777" w:rsidR="00A25EE8" w:rsidRPr="00A02FA8" w:rsidRDefault="00A25EE8" w:rsidP="00260D28">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0E348066" w14:textId="77777777" w:rsidR="00A25EE8" w:rsidRPr="00A02FA8" w:rsidRDefault="00A25EE8" w:rsidP="00260D28">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52E5A420" wp14:editId="4ED64E4B">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0F2E9350" w14:textId="77777777" w:rsidR="00A25EE8" w:rsidRPr="00A02FA8" w:rsidRDefault="00A25EE8" w:rsidP="00260D28">
            <w:pPr>
              <w:pStyle w:val="Judul"/>
              <w:spacing w:before="0"/>
              <w:ind w:left="0" w:right="197"/>
              <w:rPr>
                <w:b w:val="0"/>
                <w:noProof/>
                <w:sz w:val="24"/>
                <w:szCs w:val="24"/>
                <w:lang w:val="id-ID"/>
              </w:rPr>
            </w:pPr>
            <w:r w:rsidRPr="00A02FA8">
              <w:rPr>
                <w:b w:val="0"/>
                <w:noProof/>
                <w:sz w:val="24"/>
                <w:szCs w:val="24"/>
                <w:lang w:val="id-ID"/>
              </w:rPr>
              <w:t>Disahkan oleh:</w:t>
            </w:r>
          </w:p>
        </w:tc>
      </w:tr>
      <w:tr w:rsidR="00A25EE8" w:rsidRPr="00A02FA8" w14:paraId="7C951BB6" w14:textId="77777777" w:rsidTr="00260D28">
        <w:tc>
          <w:tcPr>
            <w:tcW w:w="4306" w:type="dxa"/>
            <w:gridSpan w:val="2"/>
          </w:tcPr>
          <w:p w14:paraId="185A7A6B" w14:textId="77777777" w:rsidR="00A25EE8" w:rsidRPr="00A02FA8" w:rsidRDefault="00A25EE8" w:rsidP="00260D28">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21727E5" w14:textId="77777777" w:rsidR="00A25EE8" w:rsidRPr="00A02FA8" w:rsidRDefault="00A25EE8" w:rsidP="00260D28">
            <w:pPr>
              <w:pStyle w:val="Judul"/>
              <w:spacing w:before="0"/>
              <w:ind w:left="0" w:right="-107"/>
              <w:rPr>
                <w:b w:val="0"/>
                <w:noProof/>
                <w:sz w:val="24"/>
                <w:szCs w:val="24"/>
                <w:lang w:val="id-ID"/>
              </w:rPr>
            </w:pPr>
          </w:p>
          <w:p w14:paraId="2D6271E8" w14:textId="77777777" w:rsidR="00A25EE8" w:rsidRPr="00A02FA8" w:rsidRDefault="00A25EE8" w:rsidP="00260D28">
            <w:pPr>
              <w:pStyle w:val="Judul"/>
              <w:spacing w:before="0"/>
              <w:ind w:left="0" w:right="-107"/>
              <w:rPr>
                <w:b w:val="0"/>
                <w:noProof/>
                <w:sz w:val="24"/>
                <w:szCs w:val="24"/>
                <w:lang w:val="id-ID"/>
              </w:rPr>
            </w:pPr>
          </w:p>
          <w:p w14:paraId="34B89278" w14:textId="77777777" w:rsidR="00A25EE8" w:rsidRPr="00A02FA8" w:rsidRDefault="00A25EE8" w:rsidP="00260D28">
            <w:pPr>
              <w:pStyle w:val="Judul"/>
              <w:spacing w:before="0"/>
              <w:ind w:left="0" w:right="-107"/>
              <w:rPr>
                <w:b w:val="0"/>
                <w:noProof/>
                <w:sz w:val="24"/>
                <w:szCs w:val="24"/>
                <w:lang w:val="id-ID"/>
              </w:rPr>
            </w:pPr>
          </w:p>
          <w:p w14:paraId="27D7E07C" w14:textId="77777777" w:rsidR="00A25EE8" w:rsidRPr="00A02FA8" w:rsidRDefault="00A25EE8" w:rsidP="00260D28">
            <w:pPr>
              <w:pStyle w:val="Judul"/>
              <w:spacing w:before="0"/>
              <w:ind w:left="0" w:right="-107"/>
              <w:rPr>
                <w:b w:val="0"/>
                <w:noProof/>
                <w:sz w:val="24"/>
                <w:szCs w:val="24"/>
                <w:lang w:val="id-ID"/>
              </w:rPr>
            </w:pPr>
          </w:p>
          <w:p w14:paraId="26E1F45F" w14:textId="55F2D18C" w:rsidR="00A25EE8" w:rsidRDefault="00AB4BFA" w:rsidP="00260D28">
            <w:pPr>
              <w:pStyle w:val="Judul"/>
              <w:spacing w:before="0"/>
              <w:ind w:left="179" w:right="-107"/>
              <w:jc w:val="left"/>
              <w:rPr>
                <w:b w:val="0"/>
                <w:noProof/>
                <w:sz w:val="24"/>
                <w:szCs w:val="24"/>
                <w:lang w:val="id-ID"/>
              </w:rPr>
            </w:pPr>
            <w:r>
              <w:rPr>
                <w:b w:val="0"/>
                <w:noProof/>
                <w:sz w:val="24"/>
                <w:szCs w:val="24"/>
                <w:lang w:val="id-ID"/>
              </w:rPr>
              <w:t xml:space="preserve">Nama: </w:t>
            </w:r>
            <w:r w:rsidRPr="00AB4BFA">
              <w:rPr>
                <w:rFonts w:cs="Cambria"/>
                <w:b w:val="0"/>
                <w:bCs w:val="0"/>
                <w:sz w:val="24"/>
                <w:szCs w:val="24"/>
                <w:lang w:val="en-ID"/>
              </w:rPr>
              <w:t xml:space="preserve">Dr. </w:t>
            </w:r>
            <w:r w:rsidRPr="00AB4BFA">
              <w:rPr>
                <w:rFonts w:cs="Cambria"/>
                <w:b w:val="0"/>
                <w:bCs w:val="0"/>
                <w:sz w:val="24"/>
                <w:szCs w:val="24"/>
                <w:lang w:val="id-ID"/>
              </w:rPr>
              <w:t xml:space="preserve">Ir. </w:t>
            </w:r>
            <w:r w:rsidRPr="00AB4BFA">
              <w:rPr>
                <w:rFonts w:cs="Cambria"/>
                <w:b w:val="0"/>
                <w:bCs w:val="0"/>
                <w:sz w:val="24"/>
                <w:szCs w:val="24"/>
                <w:lang w:val="en-ID"/>
              </w:rPr>
              <w:t>Isna Yuniar Wardhani</w:t>
            </w:r>
            <w:r w:rsidRPr="00AB4BFA">
              <w:rPr>
                <w:rFonts w:cs="Cambria"/>
                <w:b w:val="0"/>
                <w:bCs w:val="0"/>
                <w:sz w:val="24"/>
                <w:szCs w:val="24"/>
                <w:lang w:val="id-ID"/>
              </w:rPr>
              <w:t>, MP</w:t>
            </w:r>
          </w:p>
          <w:p w14:paraId="1FCBB530" w14:textId="017829D4" w:rsidR="00AB4BFA" w:rsidRPr="00AB4BFA" w:rsidRDefault="00AB4BFA" w:rsidP="00260D28">
            <w:pPr>
              <w:pStyle w:val="Judul"/>
              <w:spacing w:before="0"/>
              <w:ind w:left="179" w:right="-107"/>
              <w:jc w:val="left"/>
              <w:rPr>
                <w:b w:val="0"/>
                <w:noProof/>
                <w:sz w:val="24"/>
                <w:szCs w:val="24"/>
                <w:lang w:val="id-ID"/>
              </w:rPr>
            </w:pPr>
            <w:r>
              <w:rPr>
                <w:b w:val="0"/>
                <w:noProof/>
                <w:sz w:val="24"/>
                <w:szCs w:val="24"/>
                <w:lang w:val="id-ID"/>
              </w:rPr>
              <w:t>NIP 19630617 199002 2 001</w:t>
            </w:r>
          </w:p>
        </w:tc>
        <w:tc>
          <w:tcPr>
            <w:tcW w:w="5040" w:type="dxa"/>
          </w:tcPr>
          <w:p w14:paraId="64F2B87E" w14:textId="77777777" w:rsidR="00A25EE8" w:rsidRPr="00A02FA8" w:rsidRDefault="00A25EE8" w:rsidP="00260D28">
            <w:pPr>
              <w:pStyle w:val="Judul"/>
              <w:spacing w:before="0"/>
              <w:ind w:left="0" w:right="-109"/>
              <w:rPr>
                <w:b w:val="0"/>
                <w:noProof/>
                <w:sz w:val="24"/>
                <w:szCs w:val="24"/>
                <w:lang w:val="id-ID"/>
              </w:rPr>
            </w:pPr>
            <w:r w:rsidRPr="00A02FA8">
              <w:rPr>
                <w:b w:val="0"/>
                <w:noProof/>
                <w:sz w:val="24"/>
                <w:szCs w:val="24"/>
                <w:lang w:val="id-ID"/>
              </w:rPr>
              <w:t>Koordinator Prodi:</w:t>
            </w:r>
          </w:p>
          <w:p w14:paraId="4E9CB39B" w14:textId="77777777" w:rsidR="00A25EE8" w:rsidRPr="00A02FA8" w:rsidRDefault="00A25EE8" w:rsidP="00260D28">
            <w:pPr>
              <w:pStyle w:val="Judul"/>
              <w:spacing w:before="0"/>
              <w:ind w:left="0" w:right="-109"/>
              <w:rPr>
                <w:b w:val="0"/>
                <w:noProof/>
                <w:sz w:val="24"/>
                <w:szCs w:val="24"/>
                <w:lang w:val="id-ID"/>
              </w:rPr>
            </w:pPr>
          </w:p>
          <w:p w14:paraId="6CA3287C" w14:textId="77777777" w:rsidR="00A25EE8" w:rsidRPr="00A02FA8" w:rsidRDefault="00A25EE8" w:rsidP="00260D28">
            <w:pPr>
              <w:pStyle w:val="Judul"/>
              <w:spacing w:before="0"/>
              <w:ind w:left="0" w:right="-109"/>
              <w:rPr>
                <w:b w:val="0"/>
                <w:noProof/>
                <w:sz w:val="24"/>
                <w:szCs w:val="24"/>
                <w:lang w:val="id-ID"/>
              </w:rPr>
            </w:pPr>
          </w:p>
          <w:p w14:paraId="4A54FB75" w14:textId="77777777" w:rsidR="00A25EE8" w:rsidRPr="00A02FA8" w:rsidRDefault="00A25EE8" w:rsidP="00260D28">
            <w:pPr>
              <w:pStyle w:val="Judul"/>
              <w:spacing w:before="0"/>
              <w:ind w:left="0" w:right="-109"/>
              <w:rPr>
                <w:b w:val="0"/>
                <w:noProof/>
                <w:sz w:val="24"/>
                <w:szCs w:val="24"/>
                <w:lang w:val="id-ID"/>
              </w:rPr>
            </w:pPr>
          </w:p>
          <w:p w14:paraId="393F8C40" w14:textId="77777777" w:rsidR="00A25EE8" w:rsidRPr="00A02FA8" w:rsidRDefault="00A25EE8" w:rsidP="00260D28">
            <w:pPr>
              <w:pStyle w:val="Judul"/>
              <w:spacing w:before="0"/>
              <w:ind w:left="0" w:right="-109"/>
              <w:rPr>
                <w:b w:val="0"/>
                <w:noProof/>
                <w:sz w:val="24"/>
                <w:szCs w:val="24"/>
                <w:lang w:val="id-ID"/>
              </w:rPr>
            </w:pPr>
          </w:p>
          <w:p w14:paraId="55F4376F" w14:textId="77777777" w:rsidR="00A25EE8" w:rsidRPr="00727B70" w:rsidRDefault="00A25EE8" w:rsidP="00260D28">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Dr.Hut. H. Yuliansyah, S.Hut., M.P</w:t>
            </w:r>
          </w:p>
          <w:p w14:paraId="14FF8268" w14:textId="77777777" w:rsidR="00A25EE8" w:rsidRPr="00064594" w:rsidRDefault="00A25EE8" w:rsidP="00260D28">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293A8488" w14:textId="77777777" w:rsidR="00A25EE8" w:rsidRPr="00A02FA8" w:rsidRDefault="00A25EE8" w:rsidP="00260D28">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0E8677F4" wp14:editId="57B483E9">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44FB2A73" w14:textId="77777777" w:rsidR="00A25EE8" w:rsidRPr="00A02FA8" w:rsidRDefault="00A25EE8" w:rsidP="00260D28">
            <w:pPr>
              <w:pStyle w:val="Judul"/>
              <w:spacing w:before="0"/>
              <w:ind w:left="0" w:right="197"/>
              <w:rPr>
                <w:b w:val="0"/>
                <w:noProof/>
                <w:sz w:val="24"/>
                <w:szCs w:val="24"/>
                <w:lang w:val="id-ID"/>
              </w:rPr>
            </w:pPr>
          </w:p>
          <w:p w14:paraId="72985DD5" w14:textId="77777777" w:rsidR="00A25EE8" w:rsidRPr="00A02FA8" w:rsidRDefault="00A25EE8" w:rsidP="00260D28">
            <w:pPr>
              <w:pStyle w:val="Judul"/>
              <w:spacing w:before="0"/>
              <w:ind w:left="0" w:right="197"/>
              <w:rPr>
                <w:b w:val="0"/>
                <w:noProof/>
                <w:sz w:val="24"/>
                <w:szCs w:val="24"/>
                <w:lang w:val="id-ID"/>
              </w:rPr>
            </w:pPr>
          </w:p>
          <w:p w14:paraId="5A54AF56" w14:textId="77777777" w:rsidR="00A25EE8" w:rsidRPr="00A02FA8" w:rsidRDefault="00A25EE8" w:rsidP="00260D28">
            <w:pPr>
              <w:pStyle w:val="Judul"/>
              <w:spacing w:before="0"/>
              <w:ind w:left="0" w:right="197"/>
              <w:rPr>
                <w:b w:val="0"/>
                <w:noProof/>
                <w:sz w:val="24"/>
                <w:szCs w:val="24"/>
                <w:lang w:val="id-ID"/>
              </w:rPr>
            </w:pPr>
          </w:p>
          <w:p w14:paraId="7DD752ED" w14:textId="77777777" w:rsidR="00A25EE8" w:rsidRPr="00A02FA8" w:rsidRDefault="00A25EE8" w:rsidP="00260D28">
            <w:pPr>
              <w:pStyle w:val="Judul"/>
              <w:spacing w:before="0"/>
              <w:ind w:left="0" w:right="197"/>
              <w:rPr>
                <w:b w:val="0"/>
                <w:noProof/>
                <w:sz w:val="24"/>
                <w:szCs w:val="24"/>
                <w:lang w:val="id-ID"/>
              </w:rPr>
            </w:pPr>
          </w:p>
          <w:p w14:paraId="48954263" w14:textId="77777777" w:rsidR="00A25EE8" w:rsidRPr="00064594" w:rsidRDefault="00A25EE8" w:rsidP="00260D28">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2120A636" w14:textId="77777777" w:rsidR="00A25EE8" w:rsidRPr="00473C49" w:rsidRDefault="00A25EE8" w:rsidP="00260D28">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7F551ADC" w14:textId="77777777" w:rsidR="00F26F50" w:rsidRDefault="00F26F50">
      <w:pPr>
        <w:pStyle w:val="Judul"/>
      </w:pPr>
    </w:p>
    <w:p w14:paraId="7EF472F6" w14:textId="77777777" w:rsidR="00B11CAB" w:rsidRDefault="00D21906">
      <w:pPr>
        <w:pStyle w:val="Judul"/>
      </w:pPr>
      <w:r>
        <w:t>Rencana Pembelajaran Semester (RPS)</w:t>
      </w:r>
    </w:p>
    <w:p w14:paraId="02EB501E" w14:textId="77777777" w:rsidR="00B11CAB" w:rsidRDefault="00B11CAB">
      <w:pPr>
        <w:pStyle w:val="TeksIsi"/>
        <w:spacing w:before="5"/>
        <w:rPr>
          <w:b/>
          <w:sz w:val="40"/>
        </w:rPr>
      </w:pPr>
    </w:p>
    <w:p w14:paraId="186D2F0C" w14:textId="77777777" w:rsidR="005029A8" w:rsidRPr="00B5770C" w:rsidRDefault="00D21906" w:rsidP="00B5770C">
      <w:pPr>
        <w:pStyle w:val="TeksIsi"/>
        <w:tabs>
          <w:tab w:val="left" w:pos="3371"/>
        </w:tabs>
        <w:spacing w:line="276" w:lineRule="auto"/>
        <w:ind w:left="962" w:right="61"/>
        <w:rPr>
          <w:spacing w:val="-3"/>
        </w:rPr>
      </w:pPr>
      <w:r w:rsidRPr="00B5770C">
        <w:t>Perguruan</w:t>
      </w:r>
      <w:r w:rsidRPr="00B5770C">
        <w:rPr>
          <w:spacing w:val="-2"/>
        </w:rPr>
        <w:t xml:space="preserve"> </w:t>
      </w:r>
      <w:r w:rsidRPr="00B5770C">
        <w:t>Tinggi</w:t>
      </w:r>
      <w:r w:rsidRPr="00B5770C">
        <w:tab/>
        <w:t xml:space="preserve">: Universitas </w:t>
      </w:r>
      <w:r w:rsidR="005029A8" w:rsidRPr="00B5770C">
        <w:rPr>
          <w:spacing w:val="-3"/>
        </w:rPr>
        <w:t>Mulawarman</w:t>
      </w:r>
    </w:p>
    <w:p w14:paraId="2FB28FEB" w14:textId="77777777" w:rsidR="005029A8" w:rsidRPr="00B5770C" w:rsidRDefault="005029A8" w:rsidP="00B5770C">
      <w:pPr>
        <w:pStyle w:val="TeksIsi"/>
        <w:tabs>
          <w:tab w:val="left" w:pos="3371"/>
        </w:tabs>
        <w:spacing w:line="276" w:lineRule="auto"/>
        <w:ind w:left="962" w:right="61"/>
      </w:pPr>
      <w:r w:rsidRPr="00B5770C">
        <w:t>Fakultas</w:t>
      </w:r>
      <w:r w:rsidRPr="00B5770C">
        <w:tab/>
        <w:t>: Kehutanan</w:t>
      </w:r>
    </w:p>
    <w:p w14:paraId="7047E975" w14:textId="77777777" w:rsidR="008413CF" w:rsidRDefault="00D21906" w:rsidP="008413CF">
      <w:pPr>
        <w:pStyle w:val="TeksIsi"/>
        <w:tabs>
          <w:tab w:val="left" w:pos="3371"/>
        </w:tabs>
        <w:spacing w:line="276" w:lineRule="auto"/>
        <w:ind w:left="962" w:right="61"/>
      </w:pPr>
      <w:r w:rsidRPr="00B5770C">
        <w:t>Jurusan/Program</w:t>
      </w:r>
      <w:r w:rsidRPr="00B5770C">
        <w:rPr>
          <w:spacing w:val="-1"/>
        </w:rPr>
        <w:t xml:space="preserve"> </w:t>
      </w:r>
      <w:r w:rsidR="008413CF">
        <w:t>Studi</w:t>
      </w:r>
      <w:r w:rsidR="008413CF">
        <w:tab/>
        <w:t>: S1 Kehutanan</w:t>
      </w:r>
    </w:p>
    <w:p w14:paraId="11D42B76" w14:textId="77777777" w:rsidR="00B11CAB" w:rsidRPr="00480F36" w:rsidRDefault="00D21906" w:rsidP="008413CF">
      <w:pPr>
        <w:pStyle w:val="TeksIsi"/>
        <w:tabs>
          <w:tab w:val="left" w:pos="3371"/>
        </w:tabs>
        <w:spacing w:line="276" w:lineRule="auto"/>
        <w:ind w:left="962" w:right="61"/>
        <w:rPr>
          <w:lang w:val="en-US"/>
        </w:rPr>
      </w:pPr>
      <w:r w:rsidRPr="00B5770C">
        <w:t>Matakuliah</w:t>
      </w:r>
      <w:r w:rsidRPr="00B5770C">
        <w:tab/>
        <w:t xml:space="preserve">: </w:t>
      </w:r>
      <w:r w:rsidR="00480F36">
        <w:rPr>
          <w:rFonts w:cs="Cambria"/>
          <w:lang w:val="en-US"/>
        </w:rPr>
        <w:t>Fisika dan Mekanika Kayu</w:t>
      </w:r>
    </w:p>
    <w:p w14:paraId="13940E62" w14:textId="77777777" w:rsidR="00B11CAB" w:rsidRPr="00B5770C" w:rsidRDefault="00D21906" w:rsidP="00B5770C">
      <w:pPr>
        <w:pStyle w:val="TeksIsi"/>
        <w:tabs>
          <w:tab w:val="left" w:pos="3402"/>
          <w:tab w:val="right" w:pos="4458"/>
        </w:tabs>
        <w:spacing w:line="276" w:lineRule="auto"/>
        <w:ind w:left="962"/>
      </w:pPr>
      <w:r w:rsidRPr="00B5770C">
        <w:t>Kode</w:t>
      </w:r>
      <w:r w:rsidRPr="00B5770C">
        <w:rPr>
          <w:spacing w:val="-3"/>
        </w:rPr>
        <w:t xml:space="preserve"> </w:t>
      </w:r>
      <w:r w:rsidRPr="00B5770C">
        <w:t>Matakuliah</w:t>
      </w:r>
      <w:r w:rsidR="00EB1838" w:rsidRPr="00B5770C">
        <w:tab/>
      </w:r>
      <w:r w:rsidR="00525E6A" w:rsidRPr="00B5770C">
        <w:rPr>
          <w:lang w:val="en-US"/>
        </w:rPr>
        <w:t>:</w:t>
      </w:r>
      <w:r w:rsidR="00581519" w:rsidRPr="00B5770C">
        <w:rPr>
          <w:lang w:val="id-ID"/>
        </w:rPr>
        <w:t xml:space="preserve"> </w:t>
      </w:r>
      <w:r w:rsidR="00480F36" w:rsidRPr="00ED32AB">
        <w:rPr>
          <w:rFonts w:ascii="Arial Narrow" w:hAnsi="Arial Narrow"/>
          <w:lang w:val="sv-SE"/>
        </w:rPr>
        <w:t>04075301</w:t>
      </w:r>
      <w:r w:rsidRPr="00B5770C">
        <w:tab/>
      </w:r>
    </w:p>
    <w:p w14:paraId="31F88824" w14:textId="77777777" w:rsidR="00B11CAB" w:rsidRPr="00B5770C" w:rsidRDefault="00525E6A" w:rsidP="00B5770C">
      <w:pPr>
        <w:pStyle w:val="TeksIsi"/>
        <w:tabs>
          <w:tab w:val="left" w:pos="3371"/>
        </w:tabs>
        <w:spacing w:line="276" w:lineRule="auto"/>
        <w:ind w:left="962"/>
      </w:pPr>
      <w:r w:rsidRPr="00B5770C">
        <w:t>Semester/SKS</w:t>
      </w:r>
      <w:r w:rsidRPr="00B5770C">
        <w:tab/>
        <w:t xml:space="preserve">: </w:t>
      </w:r>
      <w:r w:rsidR="00A25EE8">
        <w:rPr>
          <w:lang w:val="en-US"/>
        </w:rPr>
        <w:t xml:space="preserve"> V </w:t>
      </w:r>
      <w:r w:rsidR="002B1F1A" w:rsidRPr="00B5770C">
        <w:rPr>
          <w:lang w:val="en-US"/>
        </w:rPr>
        <w:t>/ 3</w:t>
      </w:r>
      <w:r w:rsidR="00D21906" w:rsidRPr="00B5770C">
        <w:t xml:space="preserve"> </w:t>
      </w:r>
      <w:r w:rsidR="008413CF">
        <w:rPr>
          <w:lang w:val="en-US"/>
        </w:rPr>
        <w:t xml:space="preserve">(2 – 1) </w:t>
      </w:r>
      <w:r w:rsidR="00D21906" w:rsidRPr="00B5770C">
        <w:t>SKS</w:t>
      </w:r>
    </w:p>
    <w:p w14:paraId="268B8BF2" w14:textId="77777777" w:rsidR="002B1F1A" w:rsidRPr="00B5770C" w:rsidRDefault="00D21906" w:rsidP="00B5770C">
      <w:pPr>
        <w:pStyle w:val="TeksIsi"/>
        <w:tabs>
          <w:tab w:val="left" w:pos="3371"/>
        </w:tabs>
        <w:spacing w:line="276" w:lineRule="auto"/>
        <w:ind w:left="962" w:right="8647"/>
        <w:rPr>
          <w:lang w:val="en-US"/>
        </w:rPr>
      </w:pPr>
      <w:r w:rsidRPr="00B5770C">
        <w:t>Mata</w:t>
      </w:r>
      <w:r w:rsidRPr="00B5770C">
        <w:rPr>
          <w:spacing w:val="-2"/>
        </w:rPr>
        <w:t xml:space="preserve"> </w:t>
      </w:r>
      <w:r w:rsidRPr="00B5770C">
        <w:t>kuliah</w:t>
      </w:r>
      <w:r w:rsidRPr="00B5770C">
        <w:rPr>
          <w:spacing w:val="-2"/>
        </w:rPr>
        <w:t xml:space="preserve"> </w:t>
      </w:r>
      <w:r w:rsidRPr="00B5770C">
        <w:t>Prasayarat</w:t>
      </w:r>
      <w:r w:rsidRPr="00B5770C">
        <w:tab/>
        <w:t xml:space="preserve">: </w:t>
      </w:r>
    </w:p>
    <w:p w14:paraId="513144B7" w14:textId="3354FFF6" w:rsidR="00480F36" w:rsidRPr="00AB4BFA" w:rsidRDefault="00D21906" w:rsidP="00AB4BFA">
      <w:pPr>
        <w:pStyle w:val="TeksIsi"/>
        <w:tabs>
          <w:tab w:val="left" w:pos="3371"/>
        </w:tabs>
        <w:spacing w:line="276" w:lineRule="auto"/>
        <w:ind w:left="962" w:right="61"/>
        <w:rPr>
          <w:rFonts w:cs="Cambria"/>
          <w:lang w:val="en-ID"/>
        </w:rPr>
      </w:pPr>
      <w:r w:rsidRPr="00B5770C">
        <w:t>Dosen</w:t>
      </w:r>
      <w:r w:rsidRPr="00B5770C">
        <w:rPr>
          <w:spacing w:val="-2"/>
        </w:rPr>
        <w:t xml:space="preserve"> </w:t>
      </w:r>
      <w:r w:rsidRPr="00B5770C">
        <w:t>Pengampu</w:t>
      </w:r>
      <w:r w:rsidRPr="00B5770C">
        <w:tab/>
      </w:r>
      <w:r w:rsidRPr="008413CF">
        <w:t>:</w:t>
      </w:r>
      <w:r w:rsidR="00AB4BFA">
        <w:rPr>
          <w:rFonts w:cs="Cambria"/>
          <w:lang w:val="id-ID"/>
        </w:rPr>
        <w:t xml:space="preserve"> </w:t>
      </w:r>
      <w:r w:rsidR="00480F36">
        <w:rPr>
          <w:rFonts w:cs="Cambria"/>
          <w:lang w:val="en-ID"/>
        </w:rPr>
        <w:t xml:space="preserve">Dr. </w:t>
      </w:r>
      <w:r w:rsidR="00AB4BFA">
        <w:rPr>
          <w:rFonts w:cs="Cambria"/>
          <w:lang w:val="id-ID"/>
        </w:rPr>
        <w:t xml:space="preserve">Ir. </w:t>
      </w:r>
      <w:r w:rsidR="00480F36">
        <w:rPr>
          <w:rFonts w:cs="Cambria"/>
          <w:lang w:val="en-ID"/>
        </w:rPr>
        <w:t>Isna Yuniar Wardhani</w:t>
      </w:r>
      <w:r w:rsidR="00AB4BFA">
        <w:rPr>
          <w:rFonts w:cs="Cambria"/>
          <w:lang w:val="id-ID"/>
        </w:rPr>
        <w:t xml:space="preserve">, MP; </w:t>
      </w:r>
      <w:r w:rsidR="00480F36">
        <w:rPr>
          <w:rFonts w:cs="Cambria"/>
          <w:lang w:val="en-ID"/>
        </w:rPr>
        <w:t>Prof. Dr. Edy Budiarso</w:t>
      </w:r>
      <w:r w:rsidR="00AB4BFA">
        <w:rPr>
          <w:rFonts w:cs="Cambria"/>
          <w:lang w:val="id-ID"/>
        </w:rPr>
        <w:t xml:space="preserve">; </w:t>
      </w:r>
      <w:r w:rsidR="00480F36">
        <w:rPr>
          <w:rFonts w:cs="Cambria"/>
          <w:lang w:val="en-ID"/>
        </w:rPr>
        <w:t>Kusno Yuli Widiati, MP</w:t>
      </w:r>
    </w:p>
    <w:p w14:paraId="6A25FA3E" w14:textId="77777777" w:rsidR="00EB1838" w:rsidRPr="00B5770C" w:rsidRDefault="00EB1838" w:rsidP="00B5770C">
      <w:pPr>
        <w:pStyle w:val="TeksIsi"/>
        <w:spacing w:line="276" w:lineRule="auto"/>
      </w:pPr>
    </w:p>
    <w:p w14:paraId="291C5BD3" w14:textId="77777777" w:rsidR="00AB4BFA" w:rsidRDefault="00AB4BFA" w:rsidP="00AB4BFA">
      <w:pPr>
        <w:pStyle w:val="DaftarParagraf"/>
        <w:numPr>
          <w:ilvl w:val="0"/>
          <w:numId w:val="1"/>
        </w:numPr>
        <w:ind w:left="284" w:hanging="284"/>
        <w:rPr>
          <w:sz w:val="24"/>
        </w:rPr>
      </w:pPr>
      <w:r>
        <w:rPr>
          <w:sz w:val="24"/>
        </w:rPr>
        <w:t>Capaian Pembelajaran Lulusan</w:t>
      </w:r>
      <w:r>
        <w:rPr>
          <w:spacing w:val="-1"/>
          <w:sz w:val="24"/>
        </w:rPr>
        <w:t xml:space="preserve"> </w:t>
      </w:r>
      <w:r>
        <w:rPr>
          <w:sz w:val="24"/>
        </w:rPr>
        <w:t>(CPL):</w:t>
      </w:r>
    </w:p>
    <w:p w14:paraId="3FFB8133" w14:textId="77777777" w:rsidR="00AB4BFA" w:rsidRPr="00845EB3" w:rsidRDefault="00AB4BFA" w:rsidP="00AB4BFA">
      <w:pPr>
        <w:pStyle w:val="DaftarParagraf"/>
        <w:widowControl/>
        <w:numPr>
          <w:ilvl w:val="0"/>
          <w:numId w:val="16"/>
        </w:numPr>
        <w:autoSpaceDE/>
        <w:spacing w:line="360" w:lineRule="auto"/>
        <w:ind w:left="709" w:hanging="425"/>
        <w:jc w:val="both"/>
        <w:rPr>
          <w:noProof/>
          <w:sz w:val="24"/>
          <w:szCs w:val="24"/>
          <w:lang w:val="id-ID"/>
        </w:rPr>
      </w:pPr>
      <w:bookmarkStart w:id="0" w:name="_Hlk103866673"/>
      <w:r w:rsidRPr="00845EB3">
        <w:rPr>
          <w:noProof/>
          <w:sz w:val="24"/>
          <w:szCs w:val="24"/>
          <w:lang w:val="id-ID"/>
        </w:rPr>
        <w:t>Aspek Sikap:</w:t>
      </w:r>
    </w:p>
    <w:p w14:paraId="2E98494F"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34135FD"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17C10008"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22AF391"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4CEF884"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33209694"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43D6F34" w14:textId="77777777" w:rsidR="00AB4BFA" w:rsidRPr="00A02FA8" w:rsidRDefault="00AB4BFA" w:rsidP="00AB4BFA">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43DFE3A6" w14:textId="77777777" w:rsidR="00AB4BFA" w:rsidRPr="00A02FA8" w:rsidRDefault="00AB4BFA" w:rsidP="00AB4BFA">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F2D3543" w14:textId="77777777" w:rsidR="00AB4BFA" w:rsidRPr="00A02FA8" w:rsidRDefault="00AB4BFA" w:rsidP="00AB4BFA">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04614301" w14:textId="77777777" w:rsidR="00AB4BFA" w:rsidRPr="00A02FA8" w:rsidRDefault="00AB4BFA" w:rsidP="00AB4BFA">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225433FD" w14:textId="77777777" w:rsidR="00AB4BFA" w:rsidRPr="00A02FA8" w:rsidRDefault="00AB4BFA" w:rsidP="00AB4BFA">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35B3459" w14:textId="77777777" w:rsidR="00AB4BFA" w:rsidRPr="00845EB3" w:rsidRDefault="00AB4BFA" w:rsidP="00AB4BFA">
      <w:pPr>
        <w:pStyle w:val="DaftarParagraf"/>
        <w:widowControl/>
        <w:numPr>
          <w:ilvl w:val="0"/>
          <w:numId w:val="16"/>
        </w:numPr>
        <w:autoSpaceDE/>
        <w:spacing w:line="360" w:lineRule="auto"/>
        <w:ind w:left="709" w:hanging="425"/>
        <w:jc w:val="both"/>
        <w:rPr>
          <w:noProof/>
          <w:sz w:val="24"/>
          <w:szCs w:val="24"/>
          <w:lang w:val="id-ID"/>
        </w:rPr>
      </w:pPr>
      <w:r w:rsidRPr="00845EB3">
        <w:rPr>
          <w:noProof/>
          <w:sz w:val="24"/>
          <w:szCs w:val="24"/>
          <w:lang w:val="id-ID"/>
        </w:rPr>
        <w:t>Aspek Pengetahuan:</w:t>
      </w:r>
    </w:p>
    <w:p w14:paraId="2CF40017"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27B45051"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B7A04B9" w14:textId="77777777" w:rsidR="00AB4BFA" w:rsidRPr="00A02FA8" w:rsidRDefault="00AB4BFA" w:rsidP="00AB4BFA">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3140A1F" w14:textId="77777777" w:rsidR="00AB4BFA" w:rsidRPr="00A02FA8" w:rsidRDefault="00AB4BFA" w:rsidP="00AB4BFA">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2D503BA" w14:textId="77777777" w:rsidR="00AB4BFA" w:rsidRPr="00A02FA8" w:rsidRDefault="00AB4BFA" w:rsidP="00AB4BFA">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0FCE6D0" w14:textId="77777777" w:rsidR="00AB4BFA" w:rsidRPr="00A02FA8" w:rsidRDefault="00AB4BFA" w:rsidP="00AB4BFA">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12F9727" w14:textId="77777777" w:rsidR="00AB4BFA" w:rsidRPr="00A02FA8" w:rsidRDefault="00AB4BFA" w:rsidP="00AB4BFA">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9C6619F" w14:textId="77777777" w:rsidR="00AB4BFA" w:rsidRPr="00845EB3" w:rsidRDefault="00AB4BFA" w:rsidP="00AB4BFA">
      <w:pPr>
        <w:pStyle w:val="DaftarParagraf"/>
        <w:widowControl/>
        <w:numPr>
          <w:ilvl w:val="0"/>
          <w:numId w:val="16"/>
        </w:numPr>
        <w:autoSpaceDE/>
        <w:spacing w:line="360" w:lineRule="auto"/>
        <w:ind w:left="709" w:hanging="425"/>
        <w:jc w:val="both"/>
        <w:rPr>
          <w:noProof/>
          <w:sz w:val="24"/>
          <w:szCs w:val="24"/>
          <w:lang w:val="id-ID"/>
        </w:rPr>
      </w:pPr>
      <w:r w:rsidRPr="00845EB3">
        <w:rPr>
          <w:noProof/>
          <w:sz w:val="24"/>
          <w:szCs w:val="24"/>
          <w:lang w:val="id-ID"/>
        </w:rPr>
        <w:t>Aspek Keterampilan Umum:</w:t>
      </w:r>
    </w:p>
    <w:p w14:paraId="7A9C0246"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E103EC0"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0442763"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1A7E06D"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05978D0"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37C746A"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688AF0D4"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545EB8E"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566A67B3"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B1911F2" w14:textId="77777777" w:rsidR="00AB4BFA" w:rsidRPr="00A02FA8" w:rsidRDefault="00AB4BFA" w:rsidP="00AB4BFA">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BD25B8A" w14:textId="77777777" w:rsidR="00AB4BFA" w:rsidRPr="00845EB3" w:rsidRDefault="00AB4BFA" w:rsidP="00AB4BFA">
      <w:pPr>
        <w:pStyle w:val="DaftarParagraf"/>
        <w:widowControl/>
        <w:numPr>
          <w:ilvl w:val="0"/>
          <w:numId w:val="16"/>
        </w:numPr>
        <w:autoSpaceDE/>
        <w:spacing w:line="360" w:lineRule="auto"/>
        <w:ind w:left="709" w:hanging="425"/>
        <w:jc w:val="both"/>
        <w:rPr>
          <w:noProof/>
          <w:sz w:val="24"/>
          <w:szCs w:val="24"/>
          <w:lang w:val="id-ID"/>
        </w:rPr>
      </w:pPr>
      <w:r w:rsidRPr="00845EB3">
        <w:rPr>
          <w:noProof/>
          <w:sz w:val="24"/>
          <w:szCs w:val="24"/>
          <w:lang w:val="id-ID"/>
        </w:rPr>
        <w:t>Aspek Keterampilan Khusus:</w:t>
      </w:r>
    </w:p>
    <w:p w14:paraId="700E82D0"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7BD62EA"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788A6DD"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10764FDE" w14:textId="77777777" w:rsidR="00AB4BFA" w:rsidRPr="00A02FA8" w:rsidRDefault="00AB4BFA" w:rsidP="00AB4BFA">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36AD72B9" w14:textId="64812A44" w:rsidR="00B11CAB" w:rsidRPr="00AB4BFA" w:rsidRDefault="00AB4BFA" w:rsidP="00AB4BFA">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sidR="00A25EE8">
        <w:rPr>
          <w:b w:val="0"/>
          <w:bCs w:val="0"/>
          <w:noProof/>
          <w:sz w:val="24"/>
          <w:szCs w:val="24"/>
          <w:lang w:val="id-ID"/>
        </w:rPr>
        <w:tab/>
      </w:r>
    </w:p>
    <w:p w14:paraId="3716F27B" w14:textId="77777777" w:rsidR="003C3AFD" w:rsidRPr="00B5770C" w:rsidRDefault="003C3AFD" w:rsidP="00247847">
      <w:pPr>
        <w:pStyle w:val="DaftarParagraf"/>
        <w:numPr>
          <w:ilvl w:val="0"/>
          <w:numId w:val="1"/>
        </w:numPr>
        <w:tabs>
          <w:tab w:val="left" w:pos="1303"/>
        </w:tabs>
        <w:spacing w:line="276" w:lineRule="auto"/>
        <w:ind w:left="1302" w:hanging="341"/>
        <w:jc w:val="both"/>
        <w:rPr>
          <w:sz w:val="24"/>
          <w:szCs w:val="24"/>
        </w:rPr>
      </w:pPr>
      <w:r w:rsidRPr="00B5770C">
        <w:rPr>
          <w:sz w:val="24"/>
          <w:szCs w:val="24"/>
          <w:lang w:val="en-US"/>
        </w:rPr>
        <w:t>CPL Prodi yang dibeba</w:t>
      </w:r>
      <w:r w:rsidR="002636AD" w:rsidRPr="00B5770C">
        <w:rPr>
          <w:sz w:val="24"/>
          <w:szCs w:val="24"/>
          <w:lang w:val="en-US"/>
        </w:rPr>
        <w:t xml:space="preserve">nkan pada mata kuliah: </w:t>
      </w:r>
    </w:p>
    <w:p w14:paraId="06613945" w14:textId="77777777" w:rsidR="00CF4FCC" w:rsidRPr="00B5770C" w:rsidRDefault="00CF4FCC" w:rsidP="00B5770C">
      <w:pPr>
        <w:pStyle w:val="DaftarParagraf"/>
        <w:tabs>
          <w:tab w:val="left" w:pos="1303"/>
        </w:tabs>
        <w:spacing w:line="276" w:lineRule="auto"/>
        <w:ind w:left="1302" w:firstLine="0"/>
        <w:jc w:val="both"/>
        <w:rPr>
          <w:sz w:val="24"/>
          <w:szCs w:val="24"/>
        </w:rPr>
      </w:pPr>
    </w:p>
    <w:p w14:paraId="5ADEC4B6" w14:textId="77777777" w:rsidR="00B5770C" w:rsidRPr="001E5B28" w:rsidRDefault="00D21906" w:rsidP="00247847">
      <w:pPr>
        <w:pStyle w:val="DaftarParagraf"/>
        <w:numPr>
          <w:ilvl w:val="0"/>
          <w:numId w:val="1"/>
        </w:numPr>
        <w:tabs>
          <w:tab w:val="left" w:pos="1303"/>
        </w:tabs>
        <w:spacing w:line="276" w:lineRule="auto"/>
        <w:ind w:left="1302" w:hanging="341"/>
        <w:jc w:val="both"/>
        <w:rPr>
          <w:sz w:val="24"/>
          <w:szCs w:val="24"/>
        </w:rPr>
      </w:pPr>
      <w:r w:rsidRPr="001E5B28">
        <w:rPr>
          <w:sz w:val="24"/>
          <w:szCs w:val="24"/>
        </w:rPr>
        <w:t>Capaian Pembelajaran Mata</w:t>
      </w:r>
      <w:r w:rsidRPr="001E5B28">
        <w:rPr>
          <w:spacing w:val="-1"/>
          <w:sz w:val="24"/>
          <w:szCs w:val="24"/>
        </w:rPr>
        <w:t xml:space="preserve"> </w:t>
      </w:r>
      <w:r w:rsidRPr="001E5B28">
        <w:rPr>
          <w:sz w:val="24"/>
          <w:szCs w:val="24"/>
        </w:rPr>
        <w:t>Kuliah:</w:t>
      </w:r>
      <w:r w:rsidR="003C3AFD" w:rsidRPr="001E5B28">
        <w:rPr>
          <w:sz w:val="24"/>
          <w:szCs w:val="24"/>
          <w:lang w:val="en-US"/>
        </w:rPr>
        <w:t xml:space="preserve"> </w:t>
      </w:r>
    </w:p>
    <w:p w14:paraId="2F2D603F" w14:textId="77777777" w:rsidR="001E5B28" w:rsidRPr="001E5B28" w:rsidRDefault="001E5B28" w:rsidP="001E5B28">
      <w:pPr>
        <w:pStyle w:val="DaftarParagraf"/>
        <w:tabs>
          <w:tab w:val="left" w:pos="2880"/>
          <w:tab w:val="left" w:pos="3060"/>
        </w:tabs>
        <w:spacing w:line="276" w:lineRule="auto"/>
        <w:ind w:left="1314" w:firstLine="0"/>
        <w:rPr>
          <w:sz w:val="24"/>
          <w:szCs w:val="24"/>
          <w:lang w:val="fi-FI"/>
        </w:rPr>
      </w:pPr>
      <w:r w:rsidRPr="001E5B28">
        <w:rPr>
          <w:sz w:val="24"/>
          <w:szCs w:val="24"/>
          <w:lang w:val="sv-SE"/>
        </w:rPr>
        <w:t>Setelah mengikuti mata kuliah Fisika Mekanika Kayu ini, diharapkan mahasiswa mampu mengukur dan menganalisa berbagai sifat fisika mekanika berbagai jenis kayu bersadarkan standard pengujian serta faktor-faktor yang berpengaruh terhadap sifat fisika mekanika kayu</w:t>
      </w:r>
    </w:p>
    <w:p w14:paraId="7AD21A77" w14:textId="77777777" w:rsidR="00B5770C" w:rsidRPr="001E5B28" w:rsidRDefault="00B5770C" w:rsidP="001E5B28">
      <w:pPr>
        <w:pStyle w:val="DaftarParagraf"/>
        <w:tabs>
          <w:tab w:val="left" w:pos="1303"/>
        </w:tabs>
        <w:spacing w:line="276" w:lineRule="auto"/>
        <w:ind w:left="1302" w:firstLine="0"/>
        <w:jc w:val="both"/>
        <w:rPr>
          <w:sz w:val="24"/>
          <w:szCs w:val="24"/>
        </w:rPr>
      </w:pPr>
    </w:p>
    <w:p w14:paraId="694E2F4E" w14:textId="77777777" w:rsidR="0015445A" w:rsidRPr="001E5B28" w:rsidRDefault="00D21906" w:rsidP="00247847">
      <w:pPr>
        <w:pStyle w:val="DaftarParagraf"/>
        <w:numPr>
          <w:ilvl w:val="0"/>
          <w:numId w:val="1"/>
        </w:numPr>
        <w:tabs>
          <w:tab w:val="left" w:pos="1303"/>
        </w:tabs>
        <w:spacing w:line="276" w:lineRule="auto"/>
        <w:ind w:left="1302" w:hanging="341"/>
        <w:jc w:val="both"/>
        <w:rPr>
          <w:sz w:val="24"/>
          <w:szCs w:val="24"/>
        </w:rPr>
      </w:pPr>
      <w:r w:rsidRPr="001E5B28">
        <w:rPr>
          <w:sz w:val="24"/>
          <w:szCs w:val="24"/>
        </w:rPr>
        <w:t>P</w:t>
      </w:r>
      <w:r w:rsidR="00CF4FCC" w:rsidRPr="001E5B28">
        <w:rPr>
          <w:sz w:val="24"/>
          <w:szCs w:val="24"/>
        </w:rPr>
        <w:t>IP Unmul yang diintegrasikan:</w:t>
      </w:r>
    </w:p>
    <w:p w14:paraId="7779A8B6" w14:textId="77777777" w:rsidR="00B5770C" w:rsidRPr="001E5B28" w:rsidRDefault="00B5770C" w:rsidP="001E5B28">
      <w:pPr>
        <w:pStyle w:val="DaftarParagraf"/>
        <w:tabs>
          <w:tab w:val="left" w:pos="1303"/>
        </w:tabs>
        <w:spacing w:line="276" w:lineRule="auto"/>
        <w:ind w:left="1302" w:firstLine="0"/>
        <w:jc w:val="both"/>
        <w:rPr>
          <w:sz w:val="24"/>
          <w:szCs w:val="24"/>
          <w:lang w:val="en-US"/>
        </w:rPr>
      </w:pPr>
    </w:p>
    <w:p w14:paraId="114A451B" w14:textId="77777777" w:rsidR="00B11CAB" w:rsidRPr="001E5B28" w:rsidRDefault="00D21906" w:rsidP="00247847">
      <w:pPr>
        <w:pStyle w:val="DaftarParagraf"/>
        <w:numPr>
          <w:ilvl w:val="0"/>
          <w:numId w:val="1"/>
        </w:numPr>
        <w:tabs>
          <w:tab w:val="left" w:pos="1316"/>
        </w:tabs>
        <w:spacing w:line="276" w:lineRule="auto"/>
        <w:ind w:left="1315" w:hanging="354"/>
        <w:jc w:val="both"/>
        <w:rPr>
          <w:sz w:val="24"/>
          <w:szCs w:val="24"/>
        </w:rPr>
      </w:pPr>
      <w:r w:rsidRPr="001E5B28">
        <w:rPr>
          <w:sz w:val="24"/>
          <w:szCs w:val="24"/>
        </w:rPr>
        <w:t>Deskripsi Mata</w:t>
      </w:r>
      <w:r w:rsidRPr="001E5B28">
        <w:rPr>
          <w:spacing w:val="-1"/>
          <w:sz w:val="24"/>
          <w:szCs w:val="24"/>
        </w:rPr>
        <w:t xml:space="preserve"> </w:t>
      </w:r>
      <w:r w:rsidRPr="001E5B28">
        <w:rPr>
          <w:sz w:val="24"/>
          <w:szCs w:val="24"/>
        </w:rPr>
        <w:t>Kuliah:</w:t>
      </w:r>
    </w:p>
    <w:p w14:paraId="6949E15E" w14:textId="77777777" w:rsidR="001E5B28" w:rsidRPr="001E5B28" w:rsidRDefault="001E5B28" w:rsidP="001E5B28">
      <w:pPr>
        <w:pStyle w:val="DaftarParagraf"/>
        <w:tabs>
          <w:tab w:val="left" w:pos="2880"/>
          <w:tab w:val="left" w:pos="3060"/>
        </w:tabs>
        <w:spacing w:line="276" w:lineRule="auto"/>
        <w:ind w:left="1314" w:firstLine="0"/>
        <w:rPr>
          <w:sz w:val="24"/>
          <w:szCs w:val="24"/>
          <w:lang w:val="fi-FI"/>
        </w:rPr>
      </w:pPr>
      <w:r w:rsidRPr="001E5B28">
        <w:rPr>
          <w:sz w:val="24"/>
          <w:szCs w:val="24"/>
          <w:lang w:val="fi-FI"/>
        </w:rPr>
        <w:t>Dalam m</w:t>
      </w:r>
      <w:r w:rsidRPr="001E5B28">
        <w:rPr>
          <w:sz w:val="24"/>
          <w:szCs w:val="24"/>
        </w:rPr>
        <w:t>ata kuliah ini dibahas kerapatan, hubungan air dengna kayu, pengembangan/ penyusutan, sifat thermal, suara dan cahaya, serta sifat mekanika kayu dan  sifat alami kayu dan faktor lingkungan yang berpengaruh terhadap sifat fisika mekanika kayu</w:t>
      </w:r>
    </w:p>
    <w:p w14:paraId="5257B4B4" w14:textId="77777777" w:rsidR="00881FBB" w:rsidRPr="001E5B28" w:rsidRDefault="00881FBB" w:rsidP="001E5B28">
      <w:pPr>
        <w:pStyle w:val="TeksIsi"/>
        <w:spacing w:line="276" w:lineRule="auto"/>
        <w:jc w:val="both"/>
        <w:rPr>
          <w:lang w:val="en-US"/>
        </w:rPr>
      </w:pPr>
    </w:p>
    <w:p w14:paraId="09BC4A44" w14:textId="77777777" w:rsidR="0015445A" w:rsidRPr="001E5B28" w:rsidRDefault="00D21906" w:rsidP="00247847">
      <w:pPr>
        <w:pStyle w:val="DaftarParagraf"/>
        <w:numPr>
          <w:ilvl w:val="0"/>
          <w:numId w:val="1"/>
        </w:numPr>
        <w:tabs>
          <w:tab w:val="left" w:pos="1289"/>
        </w:tabs>
        <w:spacing w:line="276" w:lineRule="auto"/>
        <w:ind w:left="1288" w:hanging="327"/>
        <w:jc w:val="both"/>
        <w:rPr>
          <w:sz w:val="24"/>
          <w:szCs w:val="24"/>
        </w:rPr>
      </w:pPr>
      <w:r w:rsidRPr="001E5B28">
        <w:rPr>
          <w:sz w:val="24"/>
          <w:szCs w:val="24"/>
        </w:rPr>
        <w:t>Daftar</w:t>
      </w:r>
      <w:r w:rsidRPr="001E5B28">
        <w:rPr>
          <w:spacing w:val="-1"/>
          <w:sz w:val="24"/>
          <w:szCs w:val="24"/>
        </w:rPr>
        <w:t xml:space="preserve"> </w:t>
      </w:r>
      <w:r w:rsidRPr="001E5B28">
        <w:rPr>
          <w:sz w:val="24"/>
          <w:szCs w:val="24"/>
        </w:rPr>
        <w:t>Referensi</w:t>
      </w:r>
      <w:r w:rsidRPr="001E5B28">
        <w:rPr>
          <w:sz w:val="24"/>
          <w:szCs w:val="24"/>
          <w:lang w:val="en-US"/>
        </w:rPr>
        <w:t>:</w:t>
      </w:r>
    </w:p>
    <w:p w14:paraId="1779C342" w14:textId="77777777" w:rsidR="001E5B28" w:rsidRPr="001E5B28" w:rsidRDefault="001E5B28" w:rsidP="00247847">
      <w:pPr>
        <w:widowControl/>
        <w:numPr>
          <w:ilvl w:val="0"/>
          <w:numId w:val="3"/>
        </w:numPr>
        <w:autoSpaceDE/>
        <w:autoSpaceDN/>
        <w:spacing w:line="276" w:lineRule="auto"/>
        <w:ind w:left="1701"/>
        <w:rPr>
          <w:sz w:val="24"/>
          <w:szCs w:val="24"/>
        </w:rPr>
      </w:pPr>
      <w:r w:rsidRPr="001E5B28">
        <w:rPr>
          <w:sz w:val="24"/>
          <w:szCs w:val="24"/>
        </w:rPr>
        <w:t xml:space="preserve">Haygreen, JG  &amp; JL. Bowyer.  1996. Forest Products and Wood Science, An Introduction.  IOWA State University / AMES    </w:t>
      </w:r>
    </w:p>
    <w:p w14:paraId="3544896D" w14:textId="77777777" w:rsidR="001E5B28" w:rsidRPr="001E5B28" w:rsidRDefault="001E5B28" w:rsidP="00247847">
      <w:pPr>
        <w:widowControl/>
        <w:numPr>
          <w:ilvl w:val="0"/>
          <w:numId w:val="3"/>
        </w:numPr>
        <w:autoSpaceDE/>
        <w:autoSpaceDN/>
        <w:spacing w:line="276" w:lineRule="auto"/>
        <w:ind w:left="1701"/>
        <w:rPr>
          <w:sz w:val="24"/>
          <w:szCs w:val="24"/>
        </w:rPr>
      </w:pPr>
      <w:r w:rsidRPr="001E5B28">
        <w:rPr>
          <w:sz w:val="24"/>
          <w:szCs w:val="24"/>
          <w:lang w:val="sv-SE"/>
        </w:rPr>
        <w:t xml:space="preserve">Kollmann FFP &amp; WA Cöte, Jr.  </w:t>
      </w:r>
      <w:r w:rsidRPr="001E5B28">
        <w:rPr>
          <w:sz w:val="24"/>
          <w:szCs w:val="24"/>
        </w:rPr>
        <w:t>1984.  Principles of Wood Science and Technology. Vol.I. Solid Wood. Springer-Verlag. Berlin</w:t>
      </w:r>
    </w:p>
    <w:p w14:paraId="2158FB42" w14:textId="77777777" w:rsidR="001E5B28" w:rsidRPr="001E5B28" w:rsidRDefault="001E5B28" w:rsidP="00247847">
      <w:pPr>
        <w:widowControl/>
        <w:numPr>
          <w:ilvl w:val="0"/>
          <w:numId w:val="3"/>
        </w:numPr>
        <w:autoSpaceDE/>
        <w:autoSpaceDN/>
        <w:spacing w:line="276" w:lineRule="auto"/>
        <w:ind w:left="1701"/>
        <w:rPr>
          <w:sz w:val="24"/>
          <w:szCs w:val="24"/>
        </w:rPr>
      </w:pPr>
      <w:r w:rsidRPr="001E5B28">
        <w:rPr>
          <w:sz w:val="24"/>
          <w:szCs w:val="24"/>
        </w:rPr>
        <w:t>Panshin AJ &amp; C de Zeeuw. 1980.  Textbook of Wood Technology. McGraw Hill Book Co. New York</w:t>
      </w:r>
    </w:p>
    <w:p w14:paraId="6DABD297" w14:textId="77777777" w:rsidR="001E5B28" w:rsidRPr="001E5B28" w:rsidRDefault="001E5B28" w:rsidP="00247847">
      <w:pPr>
        <w:widowControl/>
        <w:numPr>
          <w:ilvl w:val="0"/>
          <w:numId w:val="3"/>
        </w:numPr>
        <w:autoSpaceDE/>
        <w:autoSpaceDN/>
        <w:spacing w:line="276" w:lineRule="auto"/>
        <w:ind w:left="1701"/>
        <w:jc w:val="both"/>
        <w:rPr>
          <w:bCs/>
          <w:sz w:val="24"/>
          <w:szCs w:val="24"/>
        </w:rPr>
      </w:pPr>
      <w:r w:rsidRPr="001E5B28">
        <w:rPr>
          <w:bCs/>
          <w:sz w:val="24"/>
          <w:szCs w:val="24"/>
        </w:rPr>
        <w:t>Tsoumis G. 1991. Science and technology of wood; Structure, properties, utilization.  Van Nostrand Reinhold.  New York.</w:t>
      </w:r>
    </w:p>
    <w:p w14:paraId="73BACCDC" w14:textId="77777777" w:rsidR="001E5B28" w:rsidRPr="001E5B28" w:rsidRDefault="001E5B28" w:rsidP="00247847">
      <w:pPr>
        <w:widowControl/>
        <w:numPr>
          <w:ilvl w:val="0"/>
          <w:numId w:val="3"/>
        </w:numPr>
        <w:autoSpaceDE/>
        <w:autoSpaceDN/>
        <w:spacing w:line="276" w:lineRule="auto"/>
        <w:ind w:left="1701"/>
        <w:rPr>
          <w:sz w:val="24"/>
          <w:szCs w:val="24"/>
        </w:rPr>
      </w:pPr>
      <w:r w:rsidRPr="001E5B28">
        <w:rPr>
          <w:sz w:val="24"/>
          <w:szCs w:val="24"/>
        </w:rPr>
        <w:t>Brown HP, AJ Panshin &amp; CC Forsaith. 1978.  Textbook of Wood Technology. Volume II.  McGraw Hill Book Co. New York</w:t>
      </w:r>
    </w:p>
    <w:p w14:paraId="6052043D" w14:textId="77777777" w:rsidR="001E5B28" w:rsidRPr="001E5B28" w:rsidRDefault="001E5B28" w:rsidP="00247847">
      <w:pPr>
        <w:widowControl/>
        <w:numPr>
          <w:ilvl w:val="0"/>
          <w:numId w:val="3"/>
        </w:numPr>
        <w:autoSpaceDE/>
        <w:autoSpaceDN/>
        <w:spacing w:line="276" w:lineRule="auto"/>
        <w:ind w:left="1701"/>
        <w:jc w:val="both"/>
        <w:rPr>
          <w:bCs/>
          <w:sz w:val="24"/>
          <w:szCs w:val="24"/>
        </w:rPr>
      </w:pPr>
      <w:r w:rsidRPr="001E5B28">
        <w:rPr>
          <w:bCs/>
          <w:sz w:val="24"/>
          <w:szCs w:val="24"/>
        </w:rPr>
        <w:lastRenderedPageBreak/>
        <w:t>Skaar, C.  1972.Water in Wood.    Syeacuse University Press, New York</w:t>
      </w:r>
    </w:p>
    <w:p w14:paraId="45797CCA" w14:textId="77777777" w:rsidR="001E5B28" w:rsidRPr="001E5B28" w:rsidRDefault="001E5B28" w:rsidP="00247847">
      <w:pPr>
        <w:widowControl/>
        <w:numPr>
          <w:ilvl w:val="0"/>
          <w:numId w:val="3"/>
        </w:numPr>
        <w:autoSpaceDE/>
        <w:autoSpaceDN/>
        <w:spacing w:line="276" w:lineRule="auto"/>
        <w:ind w:left="1701"/>
        <w:jc w:val="both"/>
        <w:rPr>
          <w:bCs/>
          <w:sz w:val="24"/>
          <w:szCs w:val="24"/>
        </w:rPr>
      </w:pPr>
      <w:r w:rsidRPr="001E5B28">
        <w:rPr>
          <w:bCs/>
          <w:sz w:val="24"/>
          <w:szCs w:val="24"/>
        </w:rPr>
        <w:t xml:space="preserve">Siau, JF.  1984.  Transport Processes in Wood.  Springer-Verlag. New York Tokyo.  </w:t>
      </w:r>
    </w:p>
    <w:p w14:paraId="60B5290C" w14:textId="77777777" w:rsidR="001E5B28" w:rsidRPr="001E5B28" w:rsidRDefault="001E5B28" w:rsidP="00247847">
      <w:pPr>
        <w:widowControl/>
        <w:numPr>
          <w:ilvl w:val="0"/>
          <w:numId w:val="3"/>
        </w:numPr>
        <w:autoSpaceDE/>
        <w:autoSpaceDN/>
        <w:spacing w:line="276" w:lineRule="auto"/>
        <w:ind w:left="1701"/>
        <w:jc w:val="both"/>
        <w:rPr>
          <w:bCs/>
          <w:sz w:val="24"/>
          <w:szCs w:val="24"/>
        </w:rPr>
      </w:pPr>
      <w:r w:rsidRPr="001E5B28">
        <w:rPr>
          <w:bCs/>
          <w:sz w:val="24"/>
          <w:szCs w:val="24"/>
        </w:rPr>
        <w:t>USDA. 1999. Wood hand book. Wood as an engineering materials. Forest Products Laboratory.  Madison</w:t>
      </w:r>
    </w:p>
    <w:p w14:paraId="20F49F22" w14:textId="77777777" w:rsidR="001E5B28" w:rsidRPr="001E5B28" w:rsidRDefault="001E5B28" w:rsidP="00247847">
      <w:pPr>
        <w:widowControl/>
        <w:numPr>
          <w:ilvl w:val="0"/>
          <w:numId w:val="3"/>
        </w:numPr>
        <w:autoSpaceDE/>
        <w:autoSpaceDN/>
        <w:spacing w:line="276" w:lineRule="auto"/>
        <w:ind w:left="1701"/>
        <w:jc w:val="both"/>
        <w:rPr>
          <w:bCs/>
          <w:sz w:val="24"/>
          <w:szCs w:val="24"/>
          <w:lang w:val="sv-SE"/>
        </w:rPr>
      </w:pPr>
      <w:r w:rsidRPr="001E5B28">
        <w:rPr>
          <w:bCs/>
          <w:sz w:val="24"/>
          <w:szCs w:val="24"/>
          <w:lang w:val="sv-SE"/>
        </w:rPr>
        <w:t>Scharai Rad. 1985. Diktat Kuliah Fisika Kayu, Fahutan Unmul</w:t>
      </w:r>
    </w:p>
    <w:p w14:paraId="638992CC" w14:textId="77777777" w:rsidR="001E5B28" w:rsidRPr="001E5B28" w:rsidRDefault="001E5B28" w:rsidP="00247847">
      <w:pPr>
        <w:widowControl/>
        <w:numPr>
          <w:ilvl w:val="0"/>
          <w:numId w:val="3"/>
        </w:numPr>
        <w:autoSpaceDE/>
        <w:autoSpaceDN/>
        <w:spacing w:line="276" w:lineRule="auto"/>
        <w:ind w:left="1701"/>
        <w:jc w:val="both"/>
        <w:rPr>
          <w:bCs/>
          <w:sz w:val="24"/>
          <w:szCs w:val="24"/>
          <w:lang w:val="sv-SE"/>
        </w:rPr>
      </w:pPr>
      <w:r w:rsidRPr="001E5B28">
        <w:rPr>
          <w:bCs/>
          <w:sz w:val="24"/>
          <w:szCs w:val="24"/>
          <w:lang w:val="sv-SE"/>
        </w:rPr>
        <w:t xml:space="preserve"> Scharai Rad. 1988. Wood Testing, Fahutan Unmul</w:t>
      </w:r>
    </w:p>
    <w:p w14:paraId="2FD185D6" w14:textId="77777777" w:rsidR="00B5770C" w:rsidRPr="001E5B28" w:rsidRDefault="001E5B28" w:rsidP="00247847">
      <w:pPr>
        <w:widowControl/>
        <w:numPr>
          <w:ilvl w:val="0"/>
          <w:numId w:val="3"/>
        </w:numPr>
        <w:autoSpaceDE/>
        <w:autoSpaceDN/>
        <w:spacing w:line="276" w:lineRule="auto"/>
        <w:ind w:left="1701"/>
        <w:jc w:val="both"/>
        <w:rPr>
          <w:bCs/>
          <w:sz w:val="24"/>
          <w:szCs w:val="24"/>
          <w:lang w:val="sv-SE"/>
        </w:rPr>
      </w:pPr>
      <w:r w:rsidRPr="001E5B28">
        <w:rPr>
          <w:bCs/>
          <w:sz w:val="24"/>
          <w:szCs w:val="24"/>
        </w:rPr>
        <w:t>ASTM [American Society for Testing and Materials]. 2005. Annual book of ASTM standards. Vol. 04.10. Wood. West</w:t>
      </w:r>
      <w:r w:rsidRPr="001E5B28">
        <w:rPr>
          <w:sz w:val="24"/>
          <w:szCs w:val="24"/>
        </w:rPr>
        <w:t xml:space="preserve"> Conshohocken</w:t>
      </w:r>
    </w:p>
    <w:p w14:paraId="14082189" w14:textId="77777777" w:rsidR="00B5770C" w:rsidRDefault="00B5770C" w:rsidP="0015445A">
      <w:pPr>
        <w:pStyle w:val="DaftarParagraf"/>
        <w:tabs>
          <w:tab w:val="left" w:pos="1289"/>
        </w:tabs>
        <w:spacing w:line="276" w:lineRule="auto"/>
        <w:ind w:left="1288" w:firstLine="0"/>
        <w:jc w:val="both"/>
        <w:rPr>
          <w:sz w:val="24"/>
          <w:szCs w:val="24"/>
          <w:lang w:val="en-US"/>
        </w:rPr>
      </w:pPr>
    </w:p>
    <w:p w14:paraId="16FB407D" w14:textId="77777777" w:rsidR="00B5770C" w:rsidRPr="00B5770C" w:rsidRDefault="00B5770C" w:rsidP="0015445A">
      <w:pPr>
        <w:pStyle w:val="DaftarParagraf"/>
        <w:tabs>
          <w:tab w:val="left" w:pos="1289"/>
        </w:tabs>
        <w:spacing w:line="276" w:lineRule="auto"/>
        <w:ind w:left="1288" w:firstLine="0"/>
        <w:jc w:val="both"/>
        <w:rPr>
          <w:sz w:val="24"/>
          <w:szCs w:val="24"/>
          <w:lang w:val="en-US"/>
        </w:rPr>
      </w:pPr>
    </w:p>
    <w:tbl>
      <w:tblPr>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1179"/>
      </w:tblGrid>
      <w:tr w:rsidR="00B11CAB" w:rsidRPr="002C2630" w14:paraId="7D355391" w14:textId="77777777" w:rsidTr="00A25EE8">
        <w:trPr>
          <w:trHeight w:val="277"/>
        </w:trPr>
        <w:tc>
          <w:tcPr>
            <w:tcW w:w="758" w:type="dxa"/>
            <w:vMerge w:val="restart"/>
          </w:tcPr>
          <w:p w14:paraId="3FE5CC55" w14:textId="77777777" w:rsidR="00B11CAB" w:rsidRPr="002C2630" w:rsidRDefault="00D21906" w:rsidP="00D21906">
            <w:pPr>
              <w:pStyle w:val="TableParagraph"/>
              <w:ind w:left="131" w:hanging="15"/>
              <w:rPr>
                <w:lang w:val="en-US"/>
              </w:rPr>
            </w:pPr>
            <w:r w:rsidRPr="002C2630">
              <w:t>Pert Ke-</w:t>
            </w:r>
            <w:r w:rsidRPr="002C2630">
              <w:rPr>
                <w:lang w:val="en-US"/>
              </w:rPr>
              <w:t>/</w:t>
            </w:r>
          </w:p>
          <w:p w14:paraId="6DDCB94F" w14:textId="77777777" w:rsidR="00D21906" w:rsidRPr="002C2630" w:rsidRDefault="00D21906" w:rsidP="00D21906">
            <w:pPr>
              <w:pStyle w:val="TableParagraph"/>
              <w:ind w:left="131" w:right="-165" w:hanging="15"/>
              <w:rPr>
                <w:lang w:val="en-US"/>
              </w:rPr>
            </w:pPr>
            <w:r w:rsidRPr="002C2630">
              <w:rPr>
                <w:lang w:val="en-US"/>
              </w:rPr>
              <w:t>Tgl/</w:t>
            </w:r>
          </w:p>
          <w:p w14:paraId="47BE0323" w14:textId="77777777" w:rsidR="00D21906" w:rsidRPr="002C2630" w:rsidRDefault="00D21906" w:rsidP="00D21906">
            <w:pPr>
              <w:pStyle w:val="TableParagraph"/>
              <w:ind w:left="131" w:right="-162" w:hanging="15"/>
              <w:rPr>
                <w:lang w:val="en-US"/>
              </w:rPr>
            </w:pPr>
            <w:r w:rsidRPr="002C2630">
              <w:rPr>
                <w:lang w:val="en-US"/>
              </w:rPr>
              <w:t>Dosen</w:t>
            </w:r>
          </w:p>
        </w:tc>
        <w:tc>
          <w:tcPr>
            <w:tcW w:w="2126" w:type="dxa"/>
            <w:vMerge w:val="restart"/>
          </w:tcPr>
          <w:p w14:paraId="5F8B1DDF" w14:textId="77777777" w:rsidR="00B11CAB" w:rsidRPr="002C2630" w:rsidRDefault="00D21906">
            <w:pPr>
              <w:pStyle w:val="TableParagraph"/>
              <w:spacing w:line="251" w:lineRule="exact"/>
              <w:ind w:left="143"/>
              <w:rPr>
                <w:lang w:val="en-US"/>
              </w:rPr>
            </w:pPr>
            <w:r w:rsidRPr="002C2630">
              <w:rPr>
                <w:lang w:val="en-US"/>
              </w:rPr>
              <w:t>Kemampuan Khusus/ Sub-CPMK</w:t>
            </w:r>
          </w:p>
        </w:tc>
        <w:tc>
          <w:tcPr>
            <w:tcW w:w="2129" w:type="dxa"/>
            <w:vMerge w:val="restart"/>
          </w:tcPr>
          <w:p w14:paraId="7705CAC7" w14:textId="77777777" w:rsidR="00B11CAB" w:rsidRPr="002C2630" w:rsidRDefault="00D21906">
            <w:pPr>
              <w:pStyle w:val="TableParagraph"/>
              <w:spacing w:line="251" w:lineRule="exact"/>
              <w:ind w:left="660"/>
            </w:pPr>
            <w:r w:rsidRPr="002C2630">
              <w:t>Indikator</w:t>
            </w:r>
          </w:p>
        </w:tc>
        <w:tc>
          <w:tcPr>
            <w:tcW w:w="1954" w:type="dxa"/>
            <w:vMerge w:val="restart"/>
          </w:tcPr>
          <w:p w14:paraId="34411B2C" w14:textId="77777777" w:rsidR="00B11CAB" w:rsidRPr="002C2630" w:rsidRDefault="00D21906">
            <w:pPr>
              <w:pStyle w:val="TableParagraph"/>
              <w:spacing w:line="251" w:lineRule="exact"/>
              <w:ind w:left="375"/>
            </w:pPr>
            <w:r w:rsidRPr="002C2630">
              <w:t>Bahan Kajian</w:t>
            </w:r>
          </w:p>
        </w:tc>
        <w:tc>
          <w:tcPr>
            <w:tcW w:w="1447" w:type="dxa"/>
            <w:vMerge w:val="restart"/>
          </w:tcPr>
          <w:p w14:paraId="40BC2999" w14:textId="77777777" w:rsidR="00B11CAB" w:rsidRPr="002C2630" w:rsidRDefault="00F26F50">
            <w:pPr>
              <w:pStyle w:val="TableParagraph"/>
              <w:ind w:left="125" w:right="94" w:firstLine="261"/>
            </w:pPr>
            <w:r w:rsidRPr="002C2630">
              <w:rPr>
                <w:lang w:val="en-US"/>
              </w:rPr>
              <w:t xml:space="preserve">Model/ </w:t>
            </w:r>
            <w:r w:rsidR="00D21906" w:rsidRPr="002C2630">
              <w:t>Metode Pembelajaran</w:t>
            </w:r>
          </w:p>
        </w:tc>
        <w:tc>
          <w:tcPr>
            <w:tcW w:w="1560" w:type="dxa"/>
            <w:vMerge w:val="restart"/>
          </w:tcPr>
          <w:p w14:paraId="0D94986B" w14:textId="77777777" w:rsidR="00B11CAB" w:rsidRPr="002C2630" w:rsidRDefault="00D21906">
            <w:pPr>
              <w:pStyle w:val="TableParagraph"/>
              <w:ind w:left="461" w:right="214" w:hanging="221"/>
            </w:pPr>
            <w:r w:rsidRPr="002C2630">
              <w:t>Pengalaman Belajar</w:t>
            </w:r>
          </w:p>
        </w:tc>
        <w:tc>
          <w:tcPr>
            <w:tcW w:w="2977" w:type="dxa"/>
            <w:gridSpan w:val="3"/>
          </w:tcPr>
          <w:p w14:paraId="18A7FF70" w14:textId="77777777" w:rsidR="00B11CAB" w:rsidRPr="002C2630" w:rsidRDefault="00D21906">
            <w:pPr>
              <w:pStyle w:val="TableParagraph"/>
              <w:spacing w:line="251" w:lineRule="exact"/>
              <w:ind w:left="1057" w:right="1051"/>
              <w:jc w:val="center"/>
            </w:pPr>
            <w:r w:rsidRPr="002C2630">
              <w:t>Penilaian</w:t>
            </w:r>
          </w:p>
        </w:tc>
        <w:tc>
          <w:tcPr>
            <w:tcW w:w="1179" w:type="dxa"/>
            <w:vMerge w:val="restart"/>
          </w:tcPr>
          <w:p w14:paraId="7FFF38DC" w14:textId="77777777" w:rsidR="00B11CAB" w:rsidRPr="002C2630" w:rsidRDefault="00D21906">
            <w:pPr>
              <w:pStyle w:val="TableParagraph"/>
              <w:spacing w:line="251" w:lineRule="exact"/>
              <w:ind w:left="233"/>
            </w:pPr>
            <w:r w:rsidRPr="002C2630">
              <w:t>Ref</w:t>
            </w:r>
          </w:p>
        </w:tc>
      </w:tr>
      <w:tr w:rsidR="00B11CAB" w:rsidRPr="002C2630" w14:paraId="54882C78" w14:textId="77777777" w:rsidTr="00A25EE8">
        <w:trPr>
          <w:trHeight w:val="281"/>
        </w:trPr>
        <w:tc>
          <w:tcPr>
            <w:tcW w:w="758" w:type="dxa"/>
            <w:vMerge/>
            <w:tcBorders>
              <w:top w:val="nil"/>
            </w:tcBorders>
          </w:tcPr>
          <w:p w14:paraId="01D3E76D" w14:textId="77777777" w:rsidR="00B11CAB" w:rsidRPr="002C2630" w:rsidRDefault="00B11CAB"/>
        </w:tc>
        <w:tc>
          <w:tcPr>
            <w:tcW w:w="2126" w:type="dxa"/>
            <w:vMerge/>
            <w:tcBorders>
              <w:top w:val="nil"/>
            </w:tcBorders>
          </w:tcPr>
          <w:p w14:paraId="3961FCEA" w14:textId="77777777" w:rsidR="00B11CAB" w:rsidRPr="002C2630" w:rsidRDefault="00B11CAB"/>
        </w:tc>
        <w:tc>
          <w:tcPr>
            <w:tcW w:w="2129" w:type="dxa"/>
            <w:vMerge/>
            <w:tcBorders>
              <w:top w:val="nil"/>
            </w:tcBorders>
          </w:tcPr>
          <w:p w14:paraId="7F307F50" w14:textId="77777777" w:rsidR="00B11CAB" w:rsidRPr="002C2630" w:rsidRDefault="00B11CAB"/>
        </w:tc>
        <w:tc>
          <w:tcPr>
            <w:tcW w:w="1954" w:type="dxa"/>
            <w:vMerge/>
            <w:tcBorders>
              <w:top w:val="nil"/>
            </w:tcBorders>
          </w:tcPr>
          <w:p w14:paraId="02911CE6" w14:textId="77777777" w:rsidR="00B11CAB" w:rsidRPr="002C2630" w:rsidRDefault="00B11CAB"/>
        </w:tc>
        <w:tc>
          <w:tcPr>
            <w:tcW w:w="1447" w:type="dxa"/>
            <w:vMerge/>
            <w:tcBorders>
              <w:top w:val="nil"/>
            </w:tcBorders>
          </w:tcPr>
          <w:p w14:paraId="140E4859" w14:textId="77777777" w:rsidR="00B11CAB" w:rsidRPr="002C2630" w:rsidRDefault="00B11CAB"/>
        </w:tc>
        <w:tc>
          <w:tcPr>
            <w:tcW w:w="1560" w:type="dxa"/>
            <w:vMerge/>
            <w:tcBorders>
              <w:top w:val="nil"/>
            </w:tcBorders>
          </w:tcPr>
          <w:p w14:paraId="02FA38EF" w14:textId="77777777" w:rsidR="00B11CAB" w:rsidRPr="002C2630" w:rsidRDefault="00B11CAB"/>
        </w:tc>
        <w:tc>
          <w:tcPr>
            <w:tcW w:w="709" w:type="dxa"/>
          </w:tcPr>
          <w:p w14:paraId="5466CE96" w14:textId="77777777" w:rsidR="00B11CAB" w:rsidRPr="002C2630" w:rsidRDefault="00D21906">
            <w:pPr>
              <w:pStyle w:val="TableParagraph"/>
              <w:spacing w:line="251" w:lineRule="exact"/>
              <w:ind w:left="133"/>
            </w:pPr>
            <w:r w:rsidRPr="002C2630">
              <w:t>Jenis</w:t>
            </w:r>
          </w:p>
        </w:tc>
        <w:tc>
          <w:tcPr>
            <w:tcW w:w="1560" w:type="dxa"/>
          </w:tcPr>
          <w:p w14:paraId="07103F51" w14:textId="77777777" w:rsidR="00B11CAB" w:rsidRPr="002C2630" w:rsidRDefault="00D21906">
            <w:pPr>
              <w:pStyle w:val="TableParagraph"/>
              <w:spacing w:line="251" w:lineRule="exact"/>
              <w:ind w:left="437"/>
            </w:pPr>
            <w:r w:rsidRPr="002C2630">
              <w:t>Kriteria</w:t>
            </w:r>
          </w:p>
        </w:tc>
        <w:tc>
          <w:tcPr>
            <w:tcW w:w="708" w:type="dxa"/>
          </w:tcPr>
          <w:p w14:paraId="1559C358" w14:textId="77777777" w:rsidR="00B11CAB" w:rsidRPr="002C2630" w:rsidRDefault="00D21906">
            <w:pPr>
              <w:pStyle w:val="TableParagraph"/>
              <w:spacing w:line="251" w:lineRule="exact"/>
              <w:ind w:left="62" w:right="57"/>
              <w:jc w:val="center"/>
            </w:pPr>
            <w:r w:rsidRPr="002C2630">
              <w:t>Bobot</w:t>
            </w:r>
          </w:p>
        </w:tc>
        <w:tc>
          <w:tcPr>
            <w:tcW w:w="1179" w:type="dxa"/>
            <w:vMerge/>
            <w:tcBorders>
              <w:top w:val="nil"/>
            </w:tcBorders>
          </w:tcPr>
          <w:p w14:paraId="2FA7D44C" w14:textId="77777777" w:rsidR="00B11CAB" w:rsidRPr="002C2630" w:rsidRDefault="00B11CAB"/>
        </w:tc>
      </w:tr>
      <w:tr w:rsidR="00A25EE8" w:rsidRPr="002C2630" w14:paraId="2DF4D8C9" w14:textId="77777777" w:rsidTr="00A25EE8">
        <w:trPr>
          <w:trHeight w:val="406"/>
        </w:trPr>
        <w:tc>
          <w:tcPr>
            <w:tcW w:w="758" w:type="dxa"/>
          </w:tcPr>
          <w:p w14:paraId="071ECEAA" w14:textId="77777777" w:rsidR="00A25EE8" w:rsidRPr="00ED32AB" w:rsidRDefault="00A25EE8" w:rsidP="001E5B28">
            <w:pPr>
              <w:jc w:val="center"/>
              <w:rPr>
                <w:rFonts w:ascii="Arial Narrow" w:hAnsi="Arial Narrow"/>
                <w:lang w:val="fi-FI"/>
              </w:rPr>
            </w:pPr>
            <w:r w:rsidRPr="00ED32AB">
              <w:rPr>
                <w:rFonts w:ascii="Arial Narrow" w:hAnsi="Arial Narrow"/>
                <w:lang w:val="fi-FI"/>
              </w:rPr>
              <w:t>1.</w:t>
            </w:r>
          </w:p>
        </w:tc>
        <w:tc>
          <w:tcPr>
            <w:tcW w:w="2126" w:type="dxa"/>
          </w:tcPr>
          <w:p w14:paraId="43EB05C8" w14:textId="77777777" w:rsidR="00A25EE8" w:rsidRPr="00ED32AB" w:rsidRDefault="00A25EE8" w:rsidP="001E5B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2A49A213" w14:textId="77777777" w:rsidR="00A25EE8" w:rsidRPr="008E59A5" w:rsidRDefault="00A25EE8" w:rsidP="001E5B28">
            <w:pPr>
              <w:spacing w:line="276" w:lineRule="auto"/>
              <w:ind w:left="178"/>
              <w:rPr>
                <w:rFonts w:ascii="Arial Narrow" w:hAnsi="Arial Narrow" w:cs="Calibri"/>
                <w:bCs/>
                <w:color w:val="000000"/>
                <w:lang w:val="sv-SE"/>
              </w:rPr>
            </w:pPr>
          </w:p>
        </w:tc>
        <w:tc>
          <w:tcPr>
            <w:tcW w:w="1954" w:type="dxa"/>
          </w:tcPr>
          <w:p w14:paraId="65DB7344" w14:textId="77777777" w:rsidR="00A25EE8" w:rsidRDefault="00A25EE8" w:rsidP="001E5B28">
            <w:pPr>
              <w:ind w:left="92"/>
              <w:rPr>
                <w:rFonts w:ascii="Arial Narrow" w:hAnsi="Arial Narrow"/>
              </w:rPr>
            </w:pPr>
            <w:r w:rsidRPr="00ED32AB">
              <w:rPr>
                <w:rFonts w:ascii="Arial Narrow" w:hAnsi="Arial Narrow"/>
              </w:rPr>
              <w:t>Kerapatan dan berat jenis</w:t>
            </w:r>
          </w:p>
          <w:p w14:paraId="2EE1D2AB" w14:textId="77777777" w:rsidR="00A25EE8" w:rsidRDefault="00A25EE8" w:rsidP="001E5B28">
            <w:pPr>
              <w:ind w:left="92"/>
              <w:rPr>
                <w:rFonts w:ascii="Arial Narrow" w:hAnsi="Arial Narrow"/>
              </w:rPr>
            </w:pPr>
          </w:p>
          <w:p w14:paraId="285BB13B" w14:textId="77777777" w:rsidR="00A25EE8" w:rsidRDefault="00A25EE8" w:rsidP="00247847">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60AAE65E" w14:textId="77777777" w:rsidR="00A25EE8" w:rsidRPr="001E5B28" w:rsidRDefault="00A25EE8" w:rsidP="00247847">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17549E5C" w14:textId="77777777" w:rsidR="00A25EE8" w:rsidRDefault="00A25EE8">
            <w:r w:rsidRPr="00DD205E">
              <w:rPr>
                <w:noProof/>
                <w:lang w:val="id-ID"/>
              </w:rPr>
              <w:t>Ceramah, diskusi, tanya jawab via Daring sinkronus (zoom meeting/GM), Asinkronus via MOLS</w:t>
            </w:r>
          </w:p>
        </w:tc>
        <w:tc>
          <w:tcPr>
            <w:tcW w:w="1560" w:type="dxa"/>
          </w:tcPr>
          <w:p w14:paraId="244BECB7" w14:textId="77777777" w:rsidR="00A25EE8" w:rsidRPr="00EA0B04" w:rsidRDefault="00A25EE8" w:rsidP="001E5B28">
            <w:pPr>
              <w:spacing w:line="276" w:lineRule="auto"/>
              <w:rPr>
                <w:rFonts w:ascii="Arial Narrow" w:hAnsi="Arial Narrow"/>
                <w:color w:val="000000"/>
                <w:sz w:val="24"/>
                <w:szCs w:val="24"/>
              </w:rPr>
            </w:pPr>
          </w:p>
        </w:tc>
        <w:tc>
          <w:tcPr>
            <w:tcW w:w="709" w:type="dxa"/>
          </w:tcPr>
          <w:p w14:paraId="0FC4F24A"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118FB124"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508B64A7" w14:textId="77777777" w:rsidR="00A25EE8" w:rsidRPr="00ED32AB" w:rsidRDefault="00A25EE8" w:rsidP="001E5B28">
            <w:pPr>
              <w:ind w:right="-108"/>
              <w:rPr>
                <w:rFonts w:ascii="Arial Narrow" w:hAnsi="Arial Narrow"/>
                <w:lang w:val="id-ID"/>
              </w:rPr>
            </w:pPr>
          </w:p>
          <w:p w14:paraId="0EA14BD0"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5CE628AD" w14:textId="77777777" w:rsidR="00A25EE8" w:rsidRPr="00ED32AB" w:rsidRDefault="00A25EE8" w:rsidP="001E5B28">
            <w:pPr>
              <w:rPr>
                <w:rFonts w:ascii="Arial Narrow" w:hAnsi="Arial Narrow"/>
              </w:rPr>
            </w:pPr>
          </w:p>
        </w:tc>
        <w:tc>
          <w:tcPr>
            <w:tcW w:w="1560" w:type="dxa"/>
          </w:tcPr>
          <w:p w14:paraId="04B364F2" w14:textId="77777777" w:rsidR="00A25EE8" w:rsidRDefault="00A25EE8">
            <w:r w:rsidRPr="009B12FE">
              <w:rPr>
                <w:noProof/>
                <w:lang w:val="id-ID"/>
              </w:rPr>
              <w:t>Ketepatan menjelaskan definisi dan gambaran umum tentang</w:t>
            </w:r>
            <w:r w:rsidRPr="009B12FE">
              <w:rPr>
                <w:noProof/>
                <w:color w:val="000000"/>
                <w:lang w:val="id-ID"/>
              </w:rPr>
              <w:t xml:space="preserve"> </w:t>
            </w:r>
          </w:p>
        </w:tc>
        <w:tc>
          <w:tcPr>
            <w:tcW w:w="708" w:type="dxa"/>
          </w:tcPr>
          <w:p w14:paraId="71344132" w14:textId="77777777" w:rsidR="00A25EE8" w:rsidRPr="00EA0B04" w:rsidRDefault="00A25EE8" w:rsidP="001E5B28">
            <w:pPr>
              <w:spacing w:line="276" w:lineRule="auto"/>
              <w:rPr>
                <w:rFonts w:ascii="Arial Narrow" w:hAnsi="Arial Narrow"/>
                <w:color w:val="000000"/>
                <w:sz w:val="24"/>
                <w:szCs w:val="24"/>
                <w:lang w:val="en-ID"/>
              </w:rPr>
            </w:pPr>
          </w:p>
        </w:tc>
        <w:tc>
          <w:tcPr>
            <w:tcW w:w="1179" w:type="dxa"/>
          </w:tcPr>
          <w:p w14:paraId="7CB61E96"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71C05168"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79FFF8CA"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6BF860E1"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32A98F8D"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3FFA5AEF" w14:textId="77777777" w:rsidTr="00A25EE8">
        <w:trPr>
          <w:trHeight w:val="406"/>
        </w:trPr>
        <w:tc>
          <w:tcPr>
            <w:tcW w:w="758" w:type="dxa"/>
          </w:tcPr>
          <w:p w14:paraId="252D5237" w14:textId="77777777" w:rsidR="00A25EE8" w:rsidRPr="00ED32AB" w:rsidRDefault="00A25EE8" w:rsidP="001E5B28">
            <w:pPr>
              <w:jc w:val="center"/>
              <w:rPr>
                <w:rFonts w:ascii="Arial Narrow" w:hAnsi="Arial Narrow"/>
                <w:lang w:val="sv-SE"/>
              </w:rPr>
            </w:pPr>
            <w:r w:rsidRPr="00ED32AB">
              <w:rPr>
                <w:rFonts w:ascii="Arial Narrow" w:hAnsi="Arial Narrow"/>
                <w:lang w:val="sv-SE"/>
              </w:rPr>
              <w:t>2.</w:t>
            </w:r>
          </w:p>
        </w:tc>
        <w:tc>
          <w:tcPr>
            <w:tcW w:w="2126" w:type="dxa"/>
          </w:tcPr>
          <w:p w14:paraId="56B7CE7D" w14:textId="77777777" w:rsidR="00A25EE8" w:rsidRPr="00305B8A" w:rsidRDefault="00A25EE8" w:rsidP="001E5B28">
            <w:pPr>
              <w:rPr>
                <w:rFonts w:ascii="Arial Narrow" w:hAnsi="Arial Narrow"/>
                <w:lang w:val="sv-SE"/>
              </w:rPr>
            </w:pPr>
            <w:r w:rsidRPr="00305B8A">
              <w:rPr>
                <w:rFonts w:ascii="Arial Narrow" w:hAnsi="Arial Narrow"/>
                <w:lang w:val="sv-SE"/>
              </w:rPr>
              <w:t>Mahasiswa mampu membuat grafik adsorpsi-desorpsi, menghitung kadar air keseimbangan</w:t>
            </w:r>
          </w:p>
        </w:tc>
        <w:tc>
          <w:tcPr>
            <w:tcW w:w="2129" w:type="dxa"/>
          </w:tcPr>
          <w:p w14:paraId="64796853" w14:textId="77777777" w:rsidR="00A25EE8" w:rsidRPr="00EA0B04" w:rsidRDefault="00A25EE8" w:rsidP="001E5B28">
            <w:pPr>
              <w:widowControl/>
              <w:autoSpaceDE/>
              <w:autoSpaceDN/>
              <w:spacing w:line="276" w:lineRule="auto"/>
              <w:contextualSpacing/>
              <w:rPr>
                <w:rFonts w:ascii="Arial Narrow" w:hAnsi="Arial Narrow"/>
                <w:color w:val="000000"/>
                <w:lang w:val="en-ID"/>
              </w:rPr>
            </w:pPr>
          </w:p>
        </w:tc>
        <w:tc>
          <w:tcPr>
            <w:tcW w:w="1954" w:type="dxa"/>
          </w:tcPr>
          <w:p w14:paraId="20A42CF8" w14:textId="77777777" w:rsidR="00A25EE8" w:rsidRDefault="00A25EE8" w:rsidP="001E5B28">
            <w:pPr>
              <w:ind w:left="92"/>
              <w:rPr>
                <w:rFonts w:ascii="Arial Narrow" w:hAnsi="Arial Narrow"/>
              </w:rPr>
            </w:pPr>
            <w:r w:rsidRPr="00ED32AB">
              <w:rPr>
                <w:rFonts w:ascii="Arial Narrow" w:hAnsi="Arial Narrow"/>
              </w:rPr>
              <w:t>Hubungan kayu dengan air</w:t>
            </w:r>
          </w:p>
          <w:p w14:paraId="555DE063" w14:textId="77777777" w:rsidR="00A25EE8" w:rsidRDefault="00A25EE8" w:rsidP="001E5B28">
            <w:pPr>
              <w:ind w:left="92"/>
              <w:rPr>
                <w:rFonts w:ascii="Arial Narrow" w:hAnsi="Arial Narrow"/>
              </w:rPr>
            </w:pPr>
          </w:p>
          <w:p w14:paraId="0D761BF2" w14:textId="77777777" w:rsidR="00A25EE8" w:rsidRPr="00ED32AB" w:rsidRDefault="00A25EE8" w:rsidP="00247847">
            <w:pPr>
              <w:widowControl/>
              <w:numPr>
                <w:ilvl w:val="1"/>
                <w:numId w:val="5"/>
              </w:numPr>
              <w:tabs>
                <w:tab w:val="clear" w:pos="1440"/>
                <w:tab w:val="num" w:pos="251"/>
              </w:tabs>
              <w:autoSpaceDE/>
              <w:autoSpaceDN/>
              <w:ind w:left="251" w:hanging="180"/>
              <w:rPr>
                <w:rFonts w:ascii="Arial Narrow" w:hAnsi="Arial Narrow"/>
                <w:lang w:val="sv-SE"/>
              </w:rPr>
            </w:pPr>
            <w:r w:rsidRPr="00ED32AB">
              <w:rPr>
                <w:rFonts w:ascii="Arial Narrow" w:hAnsi="Arial Narrow"/>
                <w:lang w:val="sv-SE"/>
              </w:rPr>
              <w:t>Sifat hygroskopis kayu</w:t>
            </w:r>
          </w:p>
          <w:p w14:paraId="071ACE90" w14:textId="77777777" w:rsidR="00A25EE8" w:rsidRPr="00ED32AB" w:rsidRDefault="00A25EE8" w:rsidP="00247847">
            <w:pPr>
              <w:widowControl/>
              <w:numPr>
                <w:ilvl w:val="1"/>
                <w:numId w:val="5"/>
              </w:numPr>
              <w:tabs>
                <w:tab w:val="clear" w:pos="1440"/>
                <w:tab w:val="num" w:pos="251"/>
              </w:tabs>
              <w:autoSpaceDE/>
              <w:autoSpaceDN/>
              <w:ind w:left="251" w:hanging="180"/>
              <w:rPr>
                <w:rFonts w:ascii="Arial Narrow" w:hAnsi="Arial Narrow"/>
                <w:lang w:val="sv-SE"/>
              </w:rPr>
            </w:pPr>
            <w:r w:rsidRPr="00ED32AB">
              <w:rPr>
                <w:rFonts w:ascii="Arial Narrow" w:hAnsi="Arial Narrow"/>
                <w:lang w:val="sv-SE"/>
              </w:rPr>
              <w:t>Adsorpsi-desorpsi dan hysteresis</w:t>
            </w:r>
          </w:p>
          <w:p w14:paraId="2A730DE8" w14:textId="77777777" w:rsidR="00A25EE8" w:rsidRDefault="00A25EE8" w:rsidP="00247847">
            <w:pPr>
              <w:widowControl/>
              <w:numPr>
                <w:ilvl w:val="1"/>
                <w:numId w:val="5"/>
              </w:numPr>
              <w:tabs>
                <w:tab w:val="clear" w:pos="1440"/>
                <w:tab w:val="num" w:pos="251"/>
              </w:tabs>
              <w:autoSpaceDE/>
              <w:autoSpaceDN/>
              <w:ind w:left="251" w:hanging="180"/>
              <w:rPr>
                <w:rFonts w:ascii="Arial Narrow" w:hAnsi="Arial Narrow"/>
                <w:lang w:val="sv-SE"/>
              </w:rPr>
            </w:pPr>
            <w:r w:rsidRPr="00ED32AB">
              <w:rPr>
                <w:rFonts w:ascii="Arial Narrow" w:hAnsi="Arial Narrow"/>
                <w:lang w:val="sv-SE"/>
              </w:rPr>
              <w:t>Gerakan air dalam kayu</w:t>
            </w:r>
          </w:p>
          <w:p w14:paraId="1AE93B79" w14:textId="77777777" w:rsidR="00A25EE8" w:rsidRPr="001E5B28" w:rsidRDefault="00A25EE8" w:rsidP="00247847">
            <w:pPr>
              <w:widowControl/>
              <w:numPr>
                <w:ilvl w:val="1"/>
                <w:numId w:val="5"/>
              </w:numPr>
              <w:tabs>
                <w:tab w:val="clear" w:pos="1440"/>
                <w:tab w:val="num" w:pos="251"/>
              </w:tabs>
              <w:autoSpaceDE/>
              <w:autoSpaceDN/>
              <w:ind w:left="251" w:hanging="180"/>
              <w:rPr>
                <w:rFonts w:ascii="Arial Narrow" w:hAnsi="Arial Narrow"/>
                <w:lang w:val="sv-SE"/>
              </w:rPr>
            </w:pPr>
            <w:r w:rsidRPr="001E5B28">
              <w:rPr>
                <w:rFonts w:ascii="Arial Narrow" w:hAnsi="Arial Narrow"/>
                <w:lang w:val="sv-SE"/>
              </w:rPr>
              <w:t>Titik jenuh serat dan kadar air keseimbangan</w:t>
            </w:r>
          </w:p>
        </w:tc>
        <w:tc>
          <w:tcPr>
            <w:tcW w:w="1447" w:type="dxa"/>
          </w:tcPr>
          <w:p w14:paraId="009B61A9" w14:textId="77777777" w:rsidR="00A25EE8" w:rsidRDefault="00A25EE8">
            <w:r w:rsidRPr="00DD205E">
              <w:rPr>
                <w:noProof/>
                <w:lang w:val="id-ID"/>
              </w:rPr>
              <w:t>Ceramah, diskusi, tanya jawab via Daring sinkronus (zoom meeting/GM), Asinkronus via MOLS</w:t>
            </w:r>
          </w:p>
        </w:tc>
        <w:tc>
          <w:tcPr>
            <w:tcW w:w="1560" w:type="dxa"/>
          </w:tcPr>
          <w:p w14:paraId="63FE358F" w14:textId="77777777" w:rsidR="00A25EE8" w:rsidRPr="00EA0B04" w:rsidRDefault="00A25EE8" w:rsidP="001E5B28">
            <w:pPr>
              <w:spacing w:line="276" w:lineRule="auto"/>
              <w:rPr>
                <w:rFonts w:ascii="Arial Narrow" w:hAnsi="Arial Narrow"/>
                <w:color w:val="000000"/>
                <w:sz w:val="24"/>
                <w:szCs w:val="24"/>
                <w:lang w:val="en-ID"/>
              </w:rPr>
            </w:pPr>
          </w:p>
        </w:tc>
        <w:tc>
          <w:tcPr>
            <w:tcW w:w="709" w:type="dxa"/>
          </w:tcPr>
          <w:p w14:paraId="2A598C63"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486B8450"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5FBFBC70" w14:textId="77777777" w:rsidR="00A25EE8" w:rsidRPr="00ED32AB" w:rsidRDefault="00A25EE8" w:rsidP="001E5B28">
            <w:pPr>
              <w:ind w:right="-108"/>
              <w:rPr>
                <w:rFonts w:ascii="Arial Narrow" w:hAnsi="Arial Narrow"/>
                <w:lang w:val="id-ID"/>
              </w:rPr>
            </w:pPr>
          </w:p>
          <w:p w14:paraId="59AD0A8C"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5E7A9258" w14:textId="77777777" w:rsidR="00A25EE8" w:rsidRPr="00ED32AB" w:rsidRDefault="00A25EE8" w:rsidP="001E5B28">
            <w:pPr>
              <w:rPr>
                <w:rFonts w:ascii="Arial Narrow" w:hAnsi="Arial Narrow"/>
              </w:rPr>
            </w:pPr>
          </w:p>
        </w:tc>
        <w:tc>
          <w:tcPr>
            <w:tcW w:w="1560" w:type="dxa"/>
          </w:tcPr>
          <w:p w14:paraId="1F4D32FB" w14:textId="77777777" w:rsidR="00A25EE8" w:rsidRDefault="00A25EE8">
            <w:r w:rsidRPr="009B12FE">
              <w:rPr>
                <w:noProof/>
                <w:lang w:val="id-ID"/>
              </w:rPr>
              <w:t>Ketepatan menjelaskan definisi dan gambaran umum tentang</w:t>
            </w:r>
            <w:r w:rsidRPr="009B12FE">
              <w:rPr>
                <w:noProof/>
                <w:color w:val="000000"/>
                <w:lang w:val="id-ID"/>
              </w:rPr>
              <w:t xml:space="preserve"> </w:t>
            </w:r>
          </w:p>
        </w:tc>
        <w:tc>
          <w:tcPr>
            <w:tcW w:w="708" w:type="dxa"/>
          </w:tcPr>
          <w:p w14:paraId="6FA98812" w14:textId="77777777" w:rsidR="00A25EE8" w:rsidRPr="00EA0B04" w:rsidRDefault="00A25EE8" w:rsidP="001E5B28">
            <w:pPr>
              <w:spacing w:line="276" w:lineRule="auto"/>
              <w:rPr>
                <w:rFonts w:ascii="Arial Narrow" w:hAnsi="Arial Narrow"/>
                <w:color w:val="000000"/>
                <w:sz w:val="24"/>
                <w:szCs w:val="24"/>
                <w:lang w:val="en-ID"/>
              </w:rPr>
            </w:pPr>
          </w:p>
        </w:tc>
        <w:tc>
          <w:tcPr>
            <w:tcW w:w="1179" w:type="dxa"/>
          </w:tcPr>
          <w:p w14:paraId="55D5FFEB"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155 – 180</w:t>
            </w:r>
          </w:p>
          <w:p w14:paraId="0DC7AB12"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180 – 219</w:t>
            </w:r>
          </w:p>
          <w:p w14:paraId="3FFA9D11"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200 – 217</w:t>
            </w:r>
          </w:p>
          <w:p w14:paraId="0C68729D"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4. hal 128 – 158</w:t>
            </w:r>
          </w:p>
          <w:p w14:paraId="1E01B7EB"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6</w:t>
            </w:r>
          </w:p>
          <w:p w14:paraId="42F985C4"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10</w:t>
            </w:r>
          </w:p>
          <w:p w14:paraId="798D9068"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23 – 73</w:t>
            </w:r>
          </w:p>
          <w:p w14:paraId="46E9EEAD"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p w14:paraId="1776374B"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7</w:t>
            </w:r>
          </w:p>
          <w:p w14:paraId="2D3406EC"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8</w:t>
            </w:r>
          </w:p>
        </w:tc>
      </w:tr>
      <w:tr w:rsidR="00A25EE8" w:rsidRPr="002C2630" w14:paraId="37152749" w14:textId="77777777" w:rsidTr="00763F0C">
        <w:trPr>
          <w:trHeight w:val="406"/>
        </w:trPr>
        <w:tc>
          <w:tcPr>
            <w:tcW w:w="758" w:type="dxa"/>
          </w:tcPr>
          <w:p w14:paraId="027F5C71" w14:textId="77777777" w:rsidR="00A25EE8" w:rsidRPr="00ED32AB" w:rsidRDefault="00A25EE8" w:rsidP="001E5B28">
            <w:pPr>
              <w:jc w:val="center"/>
              <w:rPr>
                <w:rFonts w:ascii="Arial Narrow" w:hAnsi="Arial Narrow"/>
                <w:lang w:val="sv-SE"/>
              </w:rPr>
            </w:pPr>
            <w:r w:rsidRPr="00ED32AB">
              <w:rPr>
                <w:rFonts w:ascii="Arial Narrow" w:hAnsi="Arial Narrow"/>
                <w:lang w:val="sv-SE"/>
              </w:rPr>
              <w:lastRenderedPageBreak/>
              <w:t>3.</w:t>
            </w:r>
          </w:p>
        </w:tc>
        <w:tc>
          <w:tcPr>
            <w:tcW w:w="2126" w:type="dxa"/>
          </w:tcPr>
          <w:p w14:paraId="6B0A17D1" w14:textId="77777777" w:rsidR="00A25EE8" w:rsidRPr="00305B8A" w:rsidRDefault="00A25EE8" w:rsidP="001E5B28">
            <w:pPr>
              <w:rPr>
                <w:rFonts w:ascii="Arial Narrow" w:hAnsi="Arial Narrow"/>
                <w:lang w:val="sv-SE"/>
              </w:rPr>
            </w:pPr>
            <w:r w:rsidRPr="00305B8A">
              <w:rPr>
                <w:rFonts w:ascii="Arial Narrow" w:hAnsi="Arial Narrow"/>
                <w:lang w:val="sv-SE"/>
              </w:rPr>
              <w:t xml:space="preserve">Mahasiswa mampu mengukur dan menghitung pengembangan/penyusutan serta anisoptropi, koefisien pengembangan </w:t>
            </w:r>
          </w:p>
        </w:tc>
        <w:tc>
          <w:tcPr>
            <w:tcW w:w="2129" w:type="dxa"/>
          </w:tcPr>
          <w:p w14:paraId="7D4092AD" w14:textId="77777777" w:rsidR="00A25EE8" w:rsidRPr="00EA0B04" w:rsidRDefault="00A25EE8" w:rsidP="001E5B28">
            <w:pPr>
              <w:tabs>
                <w:tab w:val="center" w:pos="619"/>
              </w:tabs>
              <w:spacing w:line="276" w:lineRule="auto"/>
              <w:ind w:left="180"/>
              <w:rPr>
                <w:rFonts w:ascii="Arial Narrow" w:hAnsi="Arial Narrow"/>
                <w:color w:val="000000"/>
                <w:lang w:val="en-ID"/>
              </w:rPr>
            </w:pPr>
          </w:p>
        </w:tc>
        <w:tc>
          <w:tcPr>
            <w:tcW w:w="1954" w:type="dxa"/>
          </w:tcPr>
          <w:p w14:paraId="31480164" w14:textId="77777777" w:rsidR="00A25EE8" w:rsidRDefault="00A25EE8" w:rsidP="001E5B28">
            <w:pPr>
              <w:ind w:left="92"/>
              <w:rPr>
                <w:rFonts w:ascii="Arial Narrow" w:hAnsi="Arial Narrow"/>
                <w:lang w:val="it-IT"/>
              </w:rPr>
            </w:pPr>
            <w:r w:rsidRPr="00ED32AB">
              <w:rPr>
                <w:rFonts w:ascii="Arial Narrow" w:hAnsi="Arial Narrow"/>
                <w:lang w:val="it-IT"/>
              </w:rPr>
              <w:t>Pengembangan dan penyusutan kayu</w:t>
            </w:r>
          </w:p>
          <w:p w14:paraId="326A2DA0" w14:textId="77777777" w:rsidR="00A25EE8" w:rsidRDefault="00A25EE8" w:rsidP="001E5B28">
            <w:pPr>
              <w:ind w:left="92"/>
              <w:rPr>
                <w:rFonts w:ascii="Arial Narrow" w:hAnsi="Arial Narrow"/>
                <w:lang w:val="it-IT"/>
              </w:rPr>
            </w:pPr>
          </w:p>
          <w:p w14:paraId="2E6513DD" w14:textId="77777777" w:rsidR="00A25EE8" w:rsidRPr="00ED32AB" w:rsidRDefault="00A25EE8" w:rsidP="00247847">
            <w:pPr>
              <w:widowControl/>
              <w:numPr>
                <w:ilvl w:val="1"/>
                <w:numId w:val="6"/>
              </w:numPr>
              <w:tabs>
                <w:tab w:val="left" w:pos="332"/>
              </w:tabs>
              <w:autoSpaceDE/>
              <w:autoSpaceDN/>
              <w:ind w:left="332" w:hanging="180"/>
              <w:rPr>
                <w:rFonts w:ascii="Arial Narrow" w:hAnsi="Arial Narrow"/>
                <w:lang w:val="sv-SE"/>
              </w:rPr>
            </w:pPr>
            <w:r w:rsidRPr="00ED32AB">
              <w:rPr>
                <w:rFonts w:ascii="Arial Narrow" w:hAnsi="Arial Narrow"/>
                <w:lang w:val="sv-SE"/>
              </w:rPr>
              <w:t>menentukan pengembangan dan penyusutan</w:t>
            </w:r>
          </w:p>
          <w:p w14:paraId="76B7DCB9" w14:textId="77777777" w:rsidR="00A25EE8" w:rsidRDefault="00A25EE8" w:rsidP="00247847">
            <w:pPr>
              <w:widowControl/>
              <w:numPr>
                <w:ilvl w:val="1"/>
                <w:numId w:val="6"/>
              </w:numPr>
              <w:tabs>
                <w:tab w:val="left" w:pos="332"/>
              </w:tabs>
              <w:autoSpaceDE/>
              <w:autoSpaceDN/>
              <w:ind w:left="332" w:hanging="180"/>
              <w:rPr>
                <w:rFonts w:ascii="Arial Narrow" w:hAnsi="Arial Narrow"/>
                <w:lang w:val="nb-NO"/>
              </w:rPr>
            </w:pPr>
            <w:r w:rsidRPr="00ED32AB">
              <w:rPr>
                <w:rFonts w:ascii="Arial Narrow" w:hAnsi="Arial Narrow"/>
                <w:lang w:val="nb-NO"/>
              </w:rPr>
              <w:t>Anisoptropi, gradien pengembangan dan koefisien pengembangan</w:t>
            </w:r>
          </w:p>
          <w:p w14:paraId="069BA470" w14:textId="77777777" w:rsidR="00A25EE8" w:rsidRPr="001E5B28" w:rsidRDefault="00A25EE8" w:rsidP="00247847">
            <w:pPr>
              <w:widowControl/>
              <w:numPr>
                <w:ilvl w:val="1"/>
                <w:numId w:val="6"/>
              </w:numPr>
              <w:tabs>
                <w:tab w:val="left" w:pos="332"/>
              </w:tabs>
              <w:autoSpaceDE/>
              <w:autoSpaceDN/>
              <w:ind w:left="332" w:hanging="180"/>
              <w:rPr>
                <w:rFonts w:ascii="Arial Narrow" w:hAnsi="Arial Narrow"/>
                <w:lang w:val="nb-NO"/>
              </w:rPr>
            </w:pPr>
            <w:r w:rsidRPr="001E5B28">
              <w:rPr>
                <w:rFonts w:ascii="Arial Narrow" w:hAnsi="Arial Narrow"/>
                <w:lang w:val="nb-NO"/>
              </w:rPr>
              <w:t>Faktor-faktor yang mempengaruhi kembang-susut kayu</w:t>
            </w:r>
          </w:p>
        </w:tc>
        <w:tc>
          <w:tcPr>
            <w:tcW w:w="1447" w:type="dxa"/>
          </w:tcPr>
          <w:p w14:paraId="1C0020A6" w14:textId="77777777" w:rsidR="00A25EE8" w:rsidRDefault="00A25EE8">
            <w:r w:rsidRPr="00DD205E">
              <w:rPr>
                <w:noProof/>
                <w:lang w:val="id-ID"/>
              </w:rPr>
              <w:t>Ceramah, diskusi, tanya jawab via Daring sinkronus (zoom meeting/GM), Asinkronus via MOLS</w:t>
            </w:r>
          </w:p>
        </w:tc>
        <w:tc>
          <w:tcPr>
            <w:tcW w:w="1560" w:type="dxa"/>
          </w:tcPr>
          <w:p w14:paraId="4BF1507A" w14:textId="77777777" w:rsidR="00A25EE8" w:rsidRPr="00EA0B04" w:rsidRDefault="00A25EE8" w:rsidP="001E5B28">
            <w:pPr>
              <w:spacing w:line="276" w:lineRule="auto"/>
              <w:rPr>
                <w:rFonts w:ascii="Arial Narrow" w:hAnsi="Arial Narrow"/>
                <w:color w:val="000000"/>
                <w:sz w:val="24"/>
                <w:szCs w:val="24"/>
              </w:rPr>
            </w:pPr>
          </w:p>
        </w:tc>
        <w:tc>
          <w:tcPr>
            <w:tcW w:w="709" w:type="dxa"/>
          </w:tcPr>
          <w:p w14:paraId="03A93FCD"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0F014908"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3F5B7C2B" w14:textId="77777777" w:rsidR="00A25EE8" w:rsidRPr="00ED32AB" w:rsidRDefault="00A25EE8" w:rsidP="001E5B28">
            <w:pPr>
              <w:ind w:right="-108"/>
              <w:rPr>
                <w:rFonts w:ascii="Arial Narrow" w:hAnsi="Arial Narrow"/>
                <w:lang w:val="id-ID"/>
              </w:rPr>
            </w:pPr>
          </w:p>
          <w:p w14:paraId="33B7434E"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189DDE55" w14:textId="77777777" w:rsidR="00A25EE8" w:rsidRPr="00ED32AB" w:rsidRDefault="00A25EE8" w:rsidP="001E5B28">
            <w:pPr>
              <w:rPr>
                <w:rFonts w:ascii="Arial Narrow" w:hAnsi="Arial Narrow"/>
              </w:rPr>
            </w:pPr>
          </w:p>
        </w:tc>
        <w:tc>
          <w:tcPr>
            <w:tcW w:w="1560" w:type="dxa"/>
          </w:tcPr>
          <w:p w14:paraId="7B6711EE" w14:textId="77777777" w:rsidR="00A25EE8" w:rsidRDefault="00A25EE8">
            <w:r w:rsidRPr="00CC16C2">
              <w:rPr>
                <w:noProof/>
                <w:lang w:val="id-ID"/>
              </w:rPr>
              <w:t>Ketepatan menjelaskan definisi dan gambaran umum tentang</w:t>
            </w:r>
            <w:r w:rsidRPr="00CC16C2">
              <w:rPr>
                <w:noProof/>
                <w:color w:val="000000"/>
                <w:lang w:val="id-ID"/>
              </w:rPr>
              <w:t xml:space="preserve"> </w:t>
            </w:r>
          </w:p>
        </w:tc>
        <w:tc>
          <w:tcPr>
            <w:tcW w:w="708" w:type="dxa"/>
          </w:tcPr>
          <w:p w14:paraId="3C27DA5C" w14:textId="77777777" w:rsidR="00A25EE8" w:rsidRPr="00EA0B04" w:rsidRDefault="00A25EE8" w:rsidP="001E5B28">
            <w:pPr>
              <w:spacing w:line="276" w:lineRule="auto"/>
              <w:rPr>
                <w:rFonts w:ascii="Arial Narrow" w:hAnsi="Arial Narrow"/>
                <w:color w:val="000000"/>
                <w:sz w:val="24"/>
                <w:szCs w:val="24"/>
                <w:lang w:val="en-ID"/>
              </w:rPr>
            </w:pPr>
          </w:p>
        </w:tc>
        <w:tc>
          <w:tcPr>
            <w:tcW w:w="1179" w:type="dxa"/>
          </w:tcPr>
          <w:p w14:paraId="5FF0E1D9" w14:textId="77777777" w:rsidR="00A25EE8" w:rsidRPr="00ED32AB" w:rsidRDefault="00A25EE8" w:rsidP="001E5B28">
            <w:pPr>
              <w:widowControl/>
              <w:autoSpaceDE/>
              <w:autoSpaceDN/>
              <w:ind w:left="292"/>
              <w:rPr>
                <w:rFonts w:ascii="Arial Narrow" w:hAnsi="Arial Narrow"/>
              </w:rPr>
            </w:pPr>
          </w:p>
        </w:tc>
      </w:tr>
      <w:tr w:rsidR="00A25EE8" w:rsidRPr="002C2630" w14:paraId="00F9D52F" w14:textId="77777777" w:rsidTr="00A25EE8">
        <w:trPr>
          <w:trHeight w:val="406"/>
        </w:trPr>
        <w:tc>
          <w:tcPr>
            <w:tcW w:w="758" w:type="dxa"/>
          </w:tcPr>
          <w:p w14:paraId="4190F31C" w14:textId="77777777" w:rsidR="00A25EE8" w:rsidRPr="00ED32AB" w:rsidRDefault="00A25EE8" w:rsidP="001E5B28">
            <w:pPr>
              <w:jc w:val="center"/>
              <w:rPr>
                <w:rFonts w:ascii="Arial Narrow" w:hAnsi="Arial Narrow"/>
                <w:lang w:val="sv-SE"/>
              </w:rPr>
            </w:pPr>
            <w:r w:rsidRPr="00ED32AB">
              <w:rPr>
                <w:rFonts w:ascii="Arial Narrow" w:hAnsi="Arial Narrow"/>
                <w:lang w:val="sv-SE"/>
              </w:rPr>
              <w:t>4.</w:t>
            </w:r>
          </w:p>
        </w:tc>
        <w:tc>
          <w:tcPr>
            <w:tcW w:w="2126" w:type="dxa"/>
          </w:tcPr>
          <w:p w14:paraId="70CB5FF9" w14:textId="77777777" w:rsidR="00A25EE8" w:rsidRPr="00305B8A" w:rsidRDefault="00A25EE8" w:rsidP="001E5B28">
            <w:pPr>
              <w:rPr>
                <w:rFonts w:ascii="Arial Narrow" w:hAnsi="Arial Narrow"/>
                <w:lang w:val="sv-SE"/>
              </w:rPr>
            </w:pPr>
            <w:r w:rsidRPr="00ED32AB">
              <w:rPr>
                <w:rFonts w:ascii="Arial Narrow" w:hAnsi="Arial Narrow"/>
                <w:lang w:val="sv-SE"/>
              </w:rPr>
              <w:t>Mahasiswa mampu menjelaskan sifat thermal kayu dan faktor yang mempengaruhi Mahasiswa mampu menjelaskan hubungan kayu dengan suara (akustik) dan cahaya</w:t>
            </w:r>
          </w:p>
        </w:tc>
        <w:tc>
          <w:tcPr>
            <w:tcW w:w="2129" w:type="dxa"/>
          </w:tcPr>
          <w:p w14:paraId="452DB563" w14:textId="77777777" w:rsidR="00A25EE8" w:rsidRPr="00ED32AB" w:rsidRDefault="00A25EE8" w:rsidP="001E5B28">
            <w:pPr>
              <w:ind w:left="92"/>
              <w:rPr>
                <w:rFonts w:ascii="Arial Narrow" w:hAnsi="Arial Narrow"/>
                <w:lang w:val="it-IT"/>
              </w:rPr>
            </w:pPr>
          </w:p>
        </w:tc>
        <w:tc>
          <w:tcPr>
            <w:tcW w:w="1954" w:type="dxa"/>
          </w:tcPr>
          <w:p w14:paraId="05948065" w14:textId="77777777" w:rsidR="00A25EE8" w:rsidRDefault="00A25EE8" w:rsidP="001E5B28">
            <w:pPr>
              <w:rPr>
                <w:rFonts w:ascii="Arial Narrow" w:hAnsi="Arial Narrow"/>
                <w:lang w:val="sv-SE"/>
              </w:rPr>
            </w:pPr>
            <w:r w:rsidRPr="00ED32AB">
              <w:rPr>
                <w:rFonts w:ascii="Arial Narrow" w:hAnsi="Arial Narrow"/>
                <w:lang w:val="sv-SE"/>
              </w:rPr>
              <w:t>Sifat Thermal Kayu, Hubungan Kayu dengan Suara dan Cahaya</w:t>
            </w:r>
          </w:p>
          <w:p w14:paraId="2D0E459C" w14:textId="77777777" w:rsidR="00A25EE8" w:rsidRDefault="00A25EE8" w:rsidP="001E5B28">
            <w:pPr>
              <w:rPr>
                <w:rFonts w:ascii="Arial Narrow" w:hAnsi="Arial Narrow"/>
                <w:lang w:val="sv-SE"/>
              </w:rPr>
            </w:pPr>
          </w:p>
          <w:p w14:paraId="17913DE0" w14:textId="77777777" w:rsidR="00A25EE8" w:rsidRPr="00ED32AB" w:rsidRDefault="00A25EE8" w:rsidP="00247847">
            <w:pPr>
              <w:widowControl/>
              <w:numPr>
                <w:ilvl w:val="1"/>
                <w:numId w:val="8"/>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Pemuaian karena panas dan daya hantar panas</w:t>
            </w:r>
          </w:p>
          <w:p w14:paraId="39FF89CD" w14:textId="77777777" w:rsidR="00A25EE8" w:rsidRPr="00ED32AB" w:rsidRDefault="00A25EE8" w:rsidP="00247847">
            <w:pPr>
              <w:widowControl/>
              <w:numPr>
                <w:ilvl w:val="1"/>
                <w:numId w:val="8"/>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Kalori kayu/nilai kalor</w:t>
            </w:r>
          </w:p>
          <w:p w14:paraId="1B5645A2" w14:textId="77777777" w:rsidR="00A25EE8" w:rsidRPr="00ED32AB" w:rsidRDefault="00A25EE8" w:rsidP="00247847">
            <w:pPr>
              <w:widowControl/>
              <w:numPr>
                <w:ilvl w:val="1"/>
                <w:numId w:val="8"/>
              </w:numPr>
              <w:tabs>
                <w:tab w:val="clear" w:pos="1440"/>
                <w:tab w:val="num" w:pos="332"/>
              </w:tabs>
              <w:autoSpaceDE/>
              <w:autoSpaceDN/>
              <w:ind w:left="332" w:hanging="180"/>
              <w:rPr>
                <w:rFonts w:ascii="Arial Narrow" w:hAnsi="Arial Narrow"/>
                <w:lang w:val="nb-NO"/>
              </w:rPr>
            </w:pPr>
            <w:r w:rsidRPr="00ED32AB">
              <w:rPr>
                <w:rFonts w:ascii="Arial Narrow" w:hAnsi="Arial Narrow"/>
                <w:lang w:val="nb-NO"/>
              </w:rPr>
              <w:t>Resonansi pada kayu</w:t>
            </w:r>
          </w:p>
          <w:p w14:paraId="57BA0841" w14:textId="77777777" w:rsidR="00A25EE8" w:rsidRPr="00ED32AB" w:rsidRDefault="00A25EE8" w:rsidP="00247847">
            <w:pPr>
              <w:widowControl/>
              <w:numPr>
                <w:ilvl w:val="1"/>
                <w:numId w:val="8"/>
              </w:numPr>
              <w:tabs>
                <w:tab w:val="clear" w:pos="1440"/>
                <w:tab w:val="num" w:pos="332"/>
              </w:tabs>
              <w:autoSpaceDE/>
              <w:autoSpaceDN/>
              <w:ind w:left="332" w:hanging="180"/>
              <w:rPr>
                <w:rFonts w:ascii="Arial Narrow" w:hAnsi="Arial Narrow"/>
                <w:lang w:val="nb-NO"/>
              </w:rPr>
            </w:pPr>
            <w:r w:rsidRPr="00ED32AB">
              <w:rPr>
                <w:rFonts w:ascii="Arial Narrow" w:hAnsi="Arial Narrow"/>
                <w:lang w:val="nb-NO"/>
              </w:rPr>
              <w:t>Transmisi suara pada kayu</w:t>
            </w:r>
          </w:p>
          <w:p w14:paraId="16DB8C7E" w14:textId="77777777" w:rsidR="00A25EE8" w:rsidRPr="00ED32AB" w:rsidRDefault="00A25EE8" w:rsidP="00247847">
            <w:pPr>
              <w:widowControl/>
              <w:numPr>
                <w:ilvl w:val="1"/>
                <w:numId w:val="8"/>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Sifat akustik kayu</w:t>
            </w:r>
          </w:p>
          <w:p w14:paraId="7FA9804E" w14:textId="77777777" w:rsidR="00A25EE8" w:rsidRDefault="00A25EE8" w:rsidP="00247847">
            <w:pPr>
              <w:widowControl/>
              <w:numPr>
                <w:ilvl w:val="1"/>
                <w:numId w:val="8"/>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Sifat kayu terhadap cahaya</w:t>
            </w:r>
          </w:p>
          <w:p w14:paraId="24AC3BEE" w14:textId="77777777" w:rsidR="00A25EE8" w:rsidRPr="001E5B28" w:rsidRDefault="00A25EE8" w:rsidP="00247847">
            <w:pPr>
              <w:widowControl/>
              <w:numPr>
                <w:ilvl w:val="1"/>
                <w:numId w:val="8"/>
              </w:numPr>
              <w:tabs>
                <w:tab w:val="clear" w:pos="1440"/>
                <w:tab w:val="num" w:pos="332"/>
              </w:tabs>
              <w:autoSpaceDE/>
              <w:autoSpaceDN/>
              <w:ind w:left="332" w:hanging="180"/>
              <w:rPr>
                <w:rFonts w:ascii="Arial Narrow" w:hAnsi="Arial Narrow"/>
                <w:lang w:val="sv-SE"/>
              </w:rPr>
            </w:pPr>
            <w:r w:rsidRPr="001E5B28">
              <w:rPr>
                <w:rFonts w:ascii="Arial Narrow" w:hAnsi="Arial Narrow"/>
                <w:lang w:val="sv-SE"/>
              </w:rPr>
              <w:t>Faktor-faktor yang mempengaruhi thermal dan akustik</w:t>
            </w:r>
          </w:p>
          <w:p w14:paraId="7E83DC38" w14:textId="77777777" w:rsidR="00A25EE8" w:rsidRPr="00ED32AB" w:rsidRDefault="00A25EE8" w:rsidP="001E5B28">
            <w:pPr>
              <w:ind w:left="92"/>
              <w:rPr>
                <w:rFonts w:ascii="Arial Narrow" w:hAnsi="Arial Narrow"/>
                <w:lang w:val="it-IT"/>
              </w:rPr>
            </w:pPr>
          </w:p>
        </w:tc>
        <w:tc>
          <w:tcPr>
            <w:tcW w:w="1447" w:type="dxa"/>
          </w:tcPr>
          <w:p w14:paraId="23A44A7B" w14:textId="77777777" w:rsidR="00A25EE8" w:rsidRDefault="00A25EE8">
            <w:r w:rsidRPr="00DD205E">
              <w:rPr>
                <w:noProof/>
                <w:lang w:val="id-ID"/>
              </w:rPr>
              <w:t>Ceramah, diskusi, tanya jawab via Daring sinkronus (zoom meeting/GM), Asinkronus via MOLS</w:t>
            </w:r>
          </w:p>
        </w:tc>
        <w:tc>
          <w:tcPr>
            <w:tcW w:w="1560" w:type="dxa"/>
          </w:tcPr>
          <w:p w14:paraId="70CA0727" w14:textId="77777777" w:rsidR="00A25EE8" w:rsidRPr="00EA0B04" w:rsidRDefault="00A25EE8" w:rsidP="001E5B28">
            <w:pPr>
              <w:spacing w:line="276" w:lineRule="auto"/>
              <w:rPr>
                <w:rFonts w:ascii="Arial Narrow" w:hAnsi="Arial Narrow"/>
                <w:color w:val="000000"/>
                <w:sz w:val="24"/>
                <w:szCs w:val="24"/>
              </w:rPr>
            </w:pPr>
          </w:p>
        </w:tc>
        <w:tc>
          <w:tcPr>
            <w:tcW w:w="709" w:type="dxa"/>
          </w:tcPr>
          <w:p w14:paraId="11816566"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2C1BA1D8"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3B1CA041" w14:textId="77777777" w:rsidR="00A25EE8" w:rsidRPr="00ED32AB" w:rsidRDefault="00A25EE8" w:rsidP="001E5B28">
            <w:pPr>
              <w:ind w:right="-108"/>
              <w:rPr>
                <w:rFonts w:ascii="Arial Narrow" w:hAnsi="Arial Narrow"/>
                <w:lang w:val="id-ID"/>
              </w:rPr>
            </w:pPr>
          </w:p>
          <w:p w14:paraId="543CADB6"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36E0FFA0" w14:textId="77777777" w:rsidR="00A25EE8" w:rsidRPr="00ED32AB" w:rsidRDefault="00A25EE8" w:rsidP="001E5B28">
            <w:pPr>
              <w:rPr>
                <w:rFonts w:ascii="Arial Narrow" w:hAnsi="Arial Narrow"/>
              </w:rPr>
            </w:pPr>
          </w:p>
        </w:tc>
        <w:tc>
          <w:tcPr>
            <w:tcW w:w="1560" w:type="dxa"/>
          </w:tcPr>
          <w:p w14:paraId="70BB752A" w14:textId="77777777" w:rsidR="00A25EE8" w:rsidRDefault="00A25EE8">
            <w:r w:rsidRPr="00CC16C2">
              <w:rPr>
                <w:noProof/>
                <w:lang w:val="id-ID"/>
              </w:rPr>
              <w:t>Ketepatan menjelaskan definisi dan gambaran umum tentang</w:t>
            </w:r>
            <w:r w:rsidRPr="00CC16C2">
              <w:rPr>
                <w:noProof/>
                <w:color w:val="000000"/>
                <w:lang w:val="id-ID"/>
              </w:rPr>
              <w:t xml:space="preserve"> </w:t>
            </w:r>
          </w:p>
        </w:tc>
        <w:tc>
          <w:tcPr>
            <w:tcW w:w="708" w:type="dxa"/>
          </w:tcPr>
          <w:p w14:paraId="628AB681" w14:textId="77777777" w:rsidR="00A25EE8" w:rsidRPr="00EA0B04" w:rsidRDefault="00A25EE8" w:rsidP="001E5B28">
            <w:pPr>
              <w:spacing w:line="276" w:lineRule="auto"/>
              <w:rPr>
                <w:rFonts w:ascii="Arial Narrow" w:hAnsi="Arial Narrow"/>
                <w:color w:val="000000"/>
                <w:sz w:val="24"/>
                <w:szCs w:val="24"/>
                <w:lang w:val="en-ID"/>
              </w:rPr>
            </w:pPr>
          </w:p>
        </w:tc>
        <w:tc>
          <w:tcPr>
            <w:tcW w:w="1179" w:type="dxa"/>
          </w:tcPr>
          <w:p w14:paraId="7E886294" w14:textId="77777777" w:rsidR="00A25EE8" w:rsidRPr="00ED32AB" w:rsidRDefault="00A25EE8" w:rsidP="00247847">
            <w:pPr>
              <w:widowControl/>
              <w:numPr>
                <w:ilvl w:val="0"/>
                <w:numId w:val="7"/>
              </w:numPr>
              <w:tabs>
                <w:tab w:val="clear" w:pos="720"/>
                <w:tab w:val="num" w:pos="92"/>
              </w:tabs>
              <w:autoSpaceDE/>
              <w:autoSpaceDN/>
              <w:ind w:left="292" w:hanging="200"/>
              <w:rPr>
                <w:rFonts w:ascii="Arial Narrow" w:hAnsi="Arial Narrow"/>
              </w:rPr>
            </w:pPr>
            <w:r w:rsidRPr="00ED32AB">
              <w:rPr>
                <w:rFonts w:ascii="Arial Narrow" w:hAnsi="Arial Narrow"/>
              </w:rPr>
              <w:t>2., hal 240 -284</w:t>
            </w:r>
          </w:p>
          <w:p w14:paraId="513AC14C" w14:textId="77777777" w:rsidR="00A25EE8" w:rsidRPr="00ED32AB" w:rsidRDefault="00A25EE8" w:rsidP="00247847">
            <w:pPr>
              <w:widowControl/>
              <w:numPr>
                <w:ilvl w:val="0"/>
                <w:numId w:val="7"/>
              </w:numPr>
              <w:tabs>
                <w:tab w:val="clear" w:pos="720"/>
                <w:tab w:val="num" w:pos="92"/>
              </w:tabs>
              <w:autoSpaceDE/>
              <w:autoSpaceDN/>
              <w:ind w:left="292" w:hanging="200"/>
              <w:rPr>
                <w:rFonts w:ascii="Arial Narrow" w:hAnsi="Arial Narrow"/>
              </w:rPr>
            </w:pPr>
            <w:r w:rsidRPr="00ED32AB">
              <w:rPr>
                <w:rFonts w:ascii="Arial Narrow" w:hAnsi="Arial Narrow"/>
              </w:rPr>
              <w:t>9., hal 3.1 – 3.23</w:t>
            </w:r>
          </w:p>
          <w:p w14:paraId="5616726D" w14:textId="77777777" w:rsidR="00A25EE8" w:rsidRPr="00ED32AB" w:rsidRDefault="00A25EE8" w:rsidP="00247847">
            <w:pPr>
              <w:widowControl/>
              <w:numPr>
                <w:ilvl w:val="0"/>
                <w:numId w:val="7"/>
              </w:numPr>
              <w:tabs>
                <w:tab w:val="clear" w:pos="720"/>
                <w:tab w:val="num" w:pos="92"/>
              </w:tabs>
              <w:autoSpaceDE/>
              <w:autoSpaceDN/>
              <w:ind w:left="292" w:hanging="200"/>
              <w:rPr>
                <w:rFonts w:ascii="Arial Narrow" w:hAnsi="Arial Narrow"/>
              </w:rPr>
            </w:pPr>
            <w:r w:rsidRPr="00ED32AB">
              <w:rPr>
                <w:rFonts w:ascii="Arial Narrow" w:hAnsi="Arial Narrow"/>
              </w:rPr>
              <w:t>4., hal 194 – 211</w:t>
            </w:r>
          </w:p>
          <w:p w14:paraId="36309611" w14:textId="77777777" w:rsidR="00A25EE8" w:rsidRPr="00ED32AB" w:rsidRDefault="00A25EE8" w:rsidP="00247847">
            <w:pPr>
              <w:widowControl/>
              <w:numPr>
                <w:ilvl w:val="0"/>
                <w:numId w:val="7"/>
              </w:numPr>
              <w:tabs>
                <w:tab w:val="clear" w:pos="720"/>
                <w:tab w:val="num" w:pos="92"/>
              </w:tabs>
              <w:autoSpaceDE/>
              <w:autoSpaceDN/>
              <w:ind w:left="292" w:hanging="200"/>
              <w:rPr>
                <w:rFonts w:ascii="Arial Narrow" w:hAnsi="Arial Narrow"/>
              </w:rPr>
            </w:pPr>
            <w:r w:rsidRPr="00ED32AB">
              <w:rPr>
                <w:rFonts w:ascii="Arial Narrow" w:hAnsi="Arial Narrow"/>
              </w:rPr>
              <w:t>5., hal 127 - 184</w:t>
            </w:r>
          </w:p>
        </w:tc>
      </w:tr>
      <w:tr w:rsidR="00A25EE8" w:rsidRPr="002C2630" w14:paraId="3AF916DC" w14:textId="77777777" w:rsidTr="00A25EE8">
        <w:trPr>
          <w:trHeight w:val="406"/>
        </w:trPr>
        <w:tc>
          <w:tcPr>
            <w:tcW w:w="758" w:type="dxa"/>
          </w:tcPr>
          <w:p w14:paraId="0B7418BC" w14:textId="77777777" w:rsidR="00A25EE8" w:rsidRPr="00ED32AB" w:rsidRDefault="00A25EE8" w:rsidP="001E5B28">
            <w:pPr>
              <w:jc w:val="center"/>
              <w:rPr>
                <w:rFonts w:ascii="Arial Narrow" w:hAnsi="Arial Narrow"/>
                <w:lang w:val="sv-SE"/>
              </w:rPr>
            </w:pPr>
            <w:r w:rsidRPr="00ED32AB">
              <w:rPr>
                <w:rFonts w:ascii="Arial Narrow" w:hAnsi="Arial Narrow"/>
                <w:lang w:val="sv-SE"/>
              </w:rPr>
              <w:t xml:space="preserve">5. </w:t>
            </w:r>
          </w:p>
        </w:tc>
        <w:tc>
          <w:tcPr>
            <w:tcW w:w="2126" w:type="dxa"/>
          </w:tcPr>
          <w:p w14:paraId="7FE5A1A9" w14:textId="77777777" w:rsidR="00A25EE8" w:rsidRPr="00ED32AB" w:rsidRDefault="00A25EE8" w:rsidP="001E5B28">
            <w:pPr>
              <w:rPr>
                <w:rFonts w:ascii="Arial Narrow" w:hAnsi="Arial Narrow"/>
                <w:lang w:val="sv-SE"/>
              </w:rPr>
            </w:pPr>
            <w:r w:rsidRPr="00ED32AB">
              <w:rPr>
                <w:rFonts w:ascii="Arial Narrow" w:hAnsi="Arial Narrow"/>
                <w:lang w:val="sv-SE"/>
              </w:rPr>
              <w:t>Mahasiswa mampu menjelaskan elastisitas, plastisitas dan diagram tegangan-regangan pada kayu</w:t>
            </w:r>
          </w:p>
        </w:tc>
        <w:tc>
          <w:tcPr>
            <w:tcW w:w="2129" w:type="dxa"/>
          </w:tcPr>
          <w:p w14:paraId="2777D309" w14:textId="77777777" w:rsidR="00A25EE8" w:rsidRPr="00ED32AB" w:rsidRDefault="00A25EE8" w:rsidP="001E5B28">
            <w:pPr>
              <w:rPr>
                <w:rFonts w:ascii="Arial Narrow" w:hAnsi="Arial Narrow"/>
                <w:lang w:val="sv-SE"/>
              </w:rPr>
            </w:pPr>
          </w:p>
        </w:tc>
        <w:tc>
          <w:tcPr>
            <w:tcW w:w="1954" w:type="dxa"/>
          </w:tcPr>
          <w:p w14:paraId="3AE7BB17" w14:textId="77777777" w:rsidR="00A25EE8" w:rsidRPr="00ED32AB" w:rsidRDefault="00A25EE8" w:rsidP="001E5B28">
            <w:pPr>
              <w:rPr>
                <w:rFonts w:ascii="Arial Narrow" w:hAnsi="Arial Narrow"/>
                <w:lang w:val="sv-SE"/>
              </w:rPr>
            </w:pPr>
            <w:r w:rsidRPr="00ED32AB">
              <w:rPr>
                <w:rFonts w:ascii="Arial Narrow" w:hAnsi="Arial Narrow"/>
                <w:lang w:val="sv-SE"/>
              </w:rPr>
              <w:t xml:space="preserve">Sifat Mekanika Kayu </w:t>
            </w:r>
          </w:p>
          <w:p w14:paraId="67012B62" w14:textId="77777777" w:rsidR="00A25EE8" w:rsidRDefault="00A25EE8" w:rsidP="001E5B28">
            <w:pPr>
              <w:rPr>
                <w:rFonts w:ascii="Arial Narrow" w:hAnsi="Arial Narrow"/>
                <w:lang w:val="sv-SE"/>
              </w:rPr>
            </w:pPr>
          </w:p>
          <w:p w14:paraId="32EA3A20" w14:textId="77777777" w:rsidR="00A25EE8" w:rsidRPr="00ED32AB" w:rsidRDefault="00A25EE8" w:rsidP="00247847">
            <w:pPr>
              <w:widowControl/>
              <w:numPr>
                <w:ilvl w:val="1"/>
                <w:numId w:val="9"/>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Orthogonal dan rheologi kayu</w:t>
            </w:r>
          </w:p>
          <w:p w14:paraId="5EC4AA33" w14:textId="77777777" w:rsidR="00A25EE8" w:rsidRPr="00ED32AB" w:rsidRDefault="00A25EE8" w:rsidP="00247847">
            <w:pPr>
              <w:widowControl/>
              <w:numPr>
                <w:ilvl w:val="1"/>
                <w:numId w:val="9"/>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Elastisitas, Hukum Hook, Rasio </w:t>
            </w:r>
            <w:r w:rsidRPr="00ED32AB">
              <w:rPr>
                <w:rFonts w:ascii="Arial Narrow" w:hAnsi="Arial Narrow"/>
                <w:lang w:val="sv-SE"/>
              </w:rPr>
              <w:lastRenderedPageBreak/>
              <w:t>Poisson</w:t>
            </w:r>
          </w:p>
          <w:p w14:paraId="39C258CB" w14:textId="77777777" w:rsidR="00A25EE8" w:rsidRDefault="00A25EE8" w:rsidP="00247847">
            <w:pPr>
              <w:widowControl/>
              <w:numPr>
                <w:ilvl w:val="1"/>
                <w:numId w:val="9"/>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Faktor-faktor yang mempengaruhi elastisitas kayu</w:t>
            </w:r>
          </w:p>
          <w:p w14:paraId="6FD53DA8" w14:textId="77777777" w:rsidR="00A25EE8" w:rsidRPr="001E5B28" w:rsidRDefault="00A25EE8" w:rsidP="00247847">
            <w:pPr>
              <w:widowControl/>
              <w:numPr>
                <w:ilvl w:val="1"/>
                <w:numId w:val="9"/>
              </w:numPr>
              <w:tabs>
                <w:tab w:val="clear" w:pos="1440"/>
                <w:tab w:val="num" w:pos="332"/>
              </w:tabs>
              <w:autoSpaceDE/>
              <w:autoSpaceDN/>
              <w:ind w:left="332" w:hanging="180"/>
              <w:rPr>
                <w:rFonts w:ascii="Arial Narrow" w:hAnsi="Arial Narrow"/>
                <w:lang w:val="sv-SE"/>
              </w:rPr>
            </w:pPr>
            <w:r w:rsidRPr="001E5B28">
              <w:rPr>
                <w:rFonts w:ascii="Arial Narrow" w:hAnsi="Arial Narrow"/>
                <w:lang w:val="sv-SE"/>
              </w:rPr>
              <w:t>Plastisitas dan diagram tegangan-regangan pada kayu</w:t>
            </w:r>
          </w:p>
        </w:tc>
        <w:tc>
          <w:tcPr>
            <w:tcW w:w="1447" w:type="dxa"/>
          </w:tcPr>
          <w:p w14:paraId="62AB5508" w14:textId="77777777" w:rsidR="00A25EE8" w:rsidRDefault="00A25EE8">
            <w:r w:rsidRPr="00346637">
              <w:rPr>
                <w:noProof/>
                <w:lang w:val="id-ID"/>
              </w:rPr>
              <w:lastRenderedPageBreak/>
              <w:t xml:space="preserve">Ceramah, diskusi, tanya jawab via Daring sinkronus (zoom </w:t>
            </w:r>
            <w:r w:rsidRPr="00346637">
              <w:rPr>
                <w:noProof/>
                <w:lang w:val="id-ID"/>
              </w:rPr>
              <w:lastRenderedPageBreak/>
              <w:t>meeting/GM), Asinkronus via MOLS</w:t>
            </w:r>
          </w:p>
        </w:tc>
        <w:tc>
          <w:tcPr>
            <w:tcW w:w="1560" w:type="dxa"/>
          </w:tcPr>
          <w:p w14:paraId="61EA0F9C" w14:textId="77777777" w:rsidR="00A25EE8" w:rsidRPr="00EA0B04" w:rsidRDefault="00A25EE8" w:rsidP="001E5B28">
            <w:pPr>
              <w:spacing w:line="276" w:lineRule="auto"/>
              <w:rPr>
                <w:rFonts w:ascii="Arial Narrow" w:hAnsi="Arial Narrow"/>
                <w:color w:val="000000"/>
                <w:sz w:val="24"/>
                <w:szCs w:val="24"/>
              </w:rPr>
            </w:pPr>
          </w:p>
        </w:tc>
        <w:tc>
          <w:tcPr>
            <w:tcW w:w="709" w:type="dxa"/>
          </w:tcPr>
          <w:p w14:paraId="6B65CF9A"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3BDA316B"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3CA6B40E" w14:textId="77777777" w:rsidR="00A25EE8" w:rsidRPr="00ED32AB" w:rsidRDefault="00A25EE8" w:rsidP="001E5B28">
            <w:pPr>
              <w:ind w:right="-108"/>
              <w:rPr>
                <w:rFonts w:ascii="Arial Narrow" w:hAnsi="Arial Narrow"/>
                <w:lang w:val="id-ID"/>
              </w:rPr>
            </w:pPr>
          </w:p>
          <w:p w14:paraId="62566349"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272BDE6F" w14:textId="77777777" w:rsidR="00A25EE8" w:rsidRPr="00ED32AB" w:rsidRDefault="00A25EE8" w:rsidP="001E5B28">
            <w:pPr>
              <w:rPr>
                <w:rFonts w:ascii="Arial Narrow" w:hAnsi="Arial Narrow"/>
              </w:rPr>
            </w:pPr>
          </w:p>
        </w:tc>
        <w:tc>
          <w:tcPr>
            <w:tcW w:w="1560" w:type="dxa"/>
          </w:tcPr>
          <w:p w14:paraId="590105EA" w14:textId="77777777" w:rsidR="00A25EE8" w:rsidRDefault="00A25EE8">
            <w:r w:rsidRPr="00C47197">
              <w:rPr>
                <w:noProof/>
                <w:lang w:val="id-ID"/>
              </w:rPr>
              <w:lastRenderedPageBreak/>
              <w:t>Ketepatan menjelaskan definisi dan gambaran umum tentang</w:t>
            </w:r>
            <w:r w:rsidRPr="00C47197">
              <w:rPr>
                <w:noProof/>
                <w:color w:val="000000"/>
                <w:lang w:val="id-ID"/>
              </w:rPr>
              <w:t xml:space="preserve"> </w:t>
            </w:r>
          </w:p>
        </w:tc>
        <w:tc>
          <w:tcPr>
            <w:tcW w:w="708" w:type="dxa"/>
          </w:tcPr>
          <w:p w14:paraId="174CC7B0" w14:textId="77777777" w:rsidR="00A25EE8" w:rsidRPr="00EA0B04" w:rsidRDefault="00A25EE8" w:rsidP="001E5B28">
            <w:pPr>
              <w:spacing w:line="276" w:lineRule="auto"/>
              <w:rPr>
                <w:rFonts w:ascii="Arial Narrow" w:hAnsi="Arial Narrow"/>
                <w:color w:val="000000"/>
                <w:sz w:val="24"/>
                <w:szCs w:val="24"/>
              </w:rPr>
            </w:pPr>
          </w:p>
        </w:tc>
        <w:tc>
          <w:tcPr>
            <w:tcW w:w="1179" w:type="dxa"/>
          </w:tcPr>
          <w:p w14:paraId="77957111" w14:textId="77777777" w:rsidR="00A25EE8" w:rsidRPr="00ED32AB" w:rsidRDefault="00A25EE8" w:rsidP="00247847">
            <w:pPr>
              <w:widowControl/>
              <w:numPr>
                <w:ilvl w:val="0"/>
                <w:numId w:val="11"/>
              </w:numPr>
              <w:tabs>
                <w:tab w:val="clear" w:pos="720"/>
                <w:tab w:val="num" w:pos="252"/>
              </w:tabs>
              <w:autoSpaceDE/>
              <w:autoSpaceDN/>
              <w:ind w:left="131" w:hanging="485"/>
              <w:rPr>
                <w:rFonts w:ascii="Arial Narrow" w:hAnsi="Arial Narrow"/>
              </w:rPr>
            </w:pPr>
            <w:r w:rsidRPr="00ED32AB">
              <w:rPr>
                <w:rFonts w:ascii="Arial Narrow" w:hAnsi="Arial Narrow"/>
              </w:rPr>
              <w:t>1., hal 213 – 242</w:t>
            </w:r>
          </w:p>
          <w:p w14:paraId="3B1F99FA" w14:textId="77777777" w:rsidR="00A25EE8" w:rsidRPr="00ED32AB" w:rsidRDefault="00A25EE8" w:rsidP="00247847">
            <w:pPr>
              <w:widowControl/>
              <w:numPr>
                <w:ilvl w:val="0"/>
                <w:numId w:val="11"/>
              </w:numPr>
              <w:tabs>
                <w:tab w:val="clear" w:pos="720"/>
                <w:tab w:val="num" w:pos="252"/>
              </w:tabs>
              <w:autoSpaceDE/>
              <w:autoSpaceDN/>
              <w:ind w:left="131" w:hanging="485"/>
              <w:rPr>
                <w:rFonts w:ascii="Arial Narrow" w:hAnsi="Arial Narrow"/>
              </w:rPr>
            </w:pPr>
            <w:r w:rsidRPr="00ED32AB">
              <w:rPr>
                <w:rFonts w:ascii="Arial Narrow" w:hAnsi="Arial Narrow"/>
              </w:rPr>
              <w:t>2., hal 292 – 413</w:t>
            </w:r>
          </w:p>
          <w:p w14:paraId="4662EEF3" w14:textId="77777777" w:rsidR="00A25EE8" w:rsidRPr="00ED32AB" w:rsidRDefault="00A25EE8" w:rsidP="00247847">
            <w:pPr>
              <w:widowControl/>
              <w:numPr>
                <w:ilvl w:val="0"/>
                <w:numId w:val="11"/>
              </w:numPr>
              <w:tabs>
                <w:tab w:val="clear" w:pos="720"/>
                <w:tab w:val="num" w:pos="252"/>
              </w:tabs>
              <w:autoSpaceDE/>
              <w:autoSpaceDN/>
              <w:ind w:left="131" w:hanging="485"/>
              <w:rPr>
                <w:rFonts w:ascii="Arial Narrow" w:hAnsi="Arial Narrow"/>
              </w:rPr>
            </w:pPr>
            <w:r w:rsidRPr="00ED32AB">
              <w:rPr>
                <w:rFonts w:ascii="Arial Narrow" w:hAnsi="Arial Narrow"/>
              </w:rPr>
              <w:t xml:space="preserve">3., hal 218 – </w:t>
            </w:r>
            <w:r w:rsidRPr="00ED32AB">
              <w:rPr>
                <w:rFonts w:ascii="Arial Narrow" w:hAnsi="Arial Narrow"/>
              </w:rPr>
              <w:lastRenderedPageBreak/>
              <w:t>230</w:t>
            </w:r>
          </w:p>
          <w:p w14:paraId="5C75C607" w14:textId="77777777" w:rsidR="00A25EE8" w:rsidRPr="00ED32AB" w:rsidRDefault="00A25EE8" w:rsidP="00247847">
            <w:pPr>
              <w:widowControl/>
              <w:numPr>
                <w:ilvl w:val="0"/>
                <w:numId w:val="11"/>
              </w:numPr>
              <w:tabs>
                <w:tab w:val="clear" w:pos="720"/>
                <w:tab w:val="num" w:pos="252"/>
              </w:tabs>
              <w:autoSpaceDE/>
              <w:autoSpaceDN/>
              <w:ind w:left="131" w:hanging="485"/>
              <w:rPr>
                <w:rFonts w:ascii="Arial Narrow" w:hAnsi="Arial Narrow"/>
              </w:rPr>
            </w:pPr>
            <w:r w:rsidRPr="00ED32AB">
              <w:rPr>
                <w:rFonts w:ascii="Arial Narrow" w:hAnsi="Arial Narrow"/>
              </w:rPr>
              <w:t>4., hal 160 – 190</w:t>
            </w:r>
          </w:p>
          <w:p w14:paraId="2D3AEE02" w14:textId="77777777" w:rsidR="00A25EE8" w:rsidRPr="00ED32AB" w:rsidRDefault="00A25EE8" w:rsidP="00247847">
            <w:pPr>
              <w:widowControl/>
              <w:numPr>
                <w:ilvl w:val="0"/>
                <w:numId w:val="7"/>
              </w:numPr>
              <w:tabs>
                <w:tab w:val="clear" w:pos="720"/>
                <w:tab w:val="num" w:pos="252"/>
                <w:tab w:val="num" w:pos="292"/>
              </w:tabs>
              <w:autoSpaceDE/>
              <w:autoSpaceDN/>
              <w:ind w:left="131" w:hanging="485"/>
              <w:rPr>
                <w:rFonts w:ascii="Arial Narrow" w:hAnsi="Arial Narrow"/>
              </w:rPr>
            </w:pPr>
            <w:r w:rsidRPr="00ED32AB">
              <w:rPr>
                <w:rFonts w:ascii="Arial Narrow" w:hAnsi="Arial Narrow"/>
              </w:rPr>
              <w:t>6., hal 78 – 86</w:t>
            </w:r>
          </w:p>
          <w:p w14:paraId="48C9990B" w14:textId="77777777" w:rsidR="00A25EE8" w:rsidRPr="00ED32AB" w:rsidRDefault="00A25EE8" w:rsidP="00247847">
            <w:pPr>
              <w:widowControl/>
              <w:numPr>
                <w:ilvl w:val="0"/>
                <w:numId w:val="7"/>
              </w:numPr>
              <w:tabs>
                <w:tab w:val="clear" w:pos="720"/>
                <w:tab w:val="num" w:pos="252"/>
                <w:tab w:val="num" w:pos="292"/>
              </w:tabs>
              <w:autoSpaceDE/>
              <w:autoSpaceDN/>
              <w:ind w:left="131" w:hanging="485"/>
              <w:rPr>
                <w:rFonts w:ascii="Arial Narrow" w:hAnsi="Arial Narrow"/>
              </w:rPr>
            </w:pPr>
            <w:r w:rsidRPr="00ED32AB">
              <w:rPr>
                <w:rFonts w:ascii="Arial Narrow" w:hAnsi="Arial Narrow"/>
              </w:rPr>
              <w:t>5., hal 229 – 531</w:t>
            </w:r>
          </w:p>
          <w:p w14:paraId="79011E6C" w14:textId="77777777" w:rsidR="00A25EE8" w:rsidRPr="00ED32AB" w:rsidRDefault="00A25EE8" w:rsidP="00247847">
            <w:pPr>
              <w:widowControl/>
              <w:numPr>
                <w:ilvl w:val="0"/>
                <w:numId w:val="7"/>
              </w:numPr>
              <w:tabs>
                <w:tab w:val="clear" w:pos="720"/>
                <w:tab w:val="num" w:pos="252"/>
                <w:tab w:val="num" w:pos="292"/>
              </w:tabs>
              <w:autoSpaceDE/>
              <w:autoSpaceDN/>
              <w:ind w:left="131" w:hanging="485"/>
              <w:rPr>
                <w:rFonts w:ascii="Arial Narrow" w:hAnsi="Arial Narrow"/>
              </w:rPr>
            </w:pPr>
            <w:r w:rsidRPr="00ED32AB">
              <w:rPr>
                <w:rFonts w:ascii="Arial Narrow" w:hAnsi="Arial Narrow"/>
              </w:rPr>
              <w:t>9</w:t>
            </w:r>
          </w:p>
        </w:tc>
      </w:tr>
      <w:tr w:rsidR="00A25EE8" w:rsidRPr="002C2630" w14:paraId="754F79B5" w14:textId="77777777" w:rsidTr="00A25EE8">
        <w:trPr>
          <w:trHeight w:val="406"/>
        </w:trPr>
        <w:tc>
          <w:tcPr>
            <w:tcW w:w="758" w:type="dxa"/>
          </w:tcPr>
          <w:p w14:paraId="00EED90E" w14:textId="77777777" w:rsidR="00A25EE8" w:rsidRPr="00ED32AB" w:rsidRDefault="00A25EE8" w:rsidP="001E5B28">
            <w:pPr>
              <w:jc w:val="center"/>
              <w:rPr>
                <w:rFonts w:ascii="Arial Narrow" w:hAnsi="Arial Narrow"/>
                <w:lang w:val="sv-SE"/>
              </w:rPr>
            </w:pPr>
            <w:r w:rsidRPr="00ED32AB">
              <w:rPr>
                <w:rFonts w:ascii="Arial Narrow" w:hAnsi="Arial Narrow"/>
                <w:lang w:val="sv-SE"/>
              </w:rPr>
              <w:lastRenderedPageBreak/>
              <w:t>6.</w:t>
            </w:r>
          </w:p>
        </w:tc>
        <w:tc>
          <w:tcPr>
            <w:tcW w:w="2126" w:type="dxa"/>
          </w:tcPr>
          <w:p w14:paraId="6609AD79" w14:textId="77777777" w:rsidR="00A25EE8" w:rsidRPr="00ED32AB" w:rsidRDefault="00A25EE8" w:rsidP="001E5B28">
            <w:pPr>
              <w:rPr>
                <w:rFonts w:ascii="Arial Narrow" w:hAnsi="Arial Narrow"/>
                <w:lang w:val="sv-SE"/>
              </w:rPr>
            </w:pPr>
            <w:r w:rsidRPr="00ED32AB">
              <w:rPr>
                <w:rFonts w:ascii="Arial Narrow" w:hAnsi="Arial Narrow"/>
                <w:lang w:val="sv-SE"/>
              </w:rPr>
              <w:t xml:space="preserve"> Mahasiswa mampu menjelaskan beberapa sifat kekuatan kayu yang umum digunakan </w:t>
            </w:r>
          </w:p>
        </w:tc>
        <w:tc>
          <w:tcPr>
            <w:tcW w:w="2129" w:type="dxa"/>
          </w:tcPr>
          <w:p w14:paraId="1C50EE6D" w14:textId="77777777" w:rsidR="00A25EE8" w:rsidRPr="00ED32AB" w:rsidRDefault="00A25EE8" w:rsidP="001E5B28">
            <w:pPr>
              <w:rPr>
                <w:rFonts w:ascii="Arial Narrow" w:hAnsi="Arial Narrow"/>
                <w:lang w:val="sv-SE"/>
              </w:rPr>
            </w:pPr>
          </w:p>
        </w:tc>
        <w:tc>
          <w:tcPr>
            <w:tcW w:w="1954" w:type="dxa"/>
          </w:tcPr>
          <w:p w14:paraId="67D78704" w14:textId="77777777" w:rsidR="00A25EE8" w:rsidRPr="00ED32AB" w:rsidRDefault="00A25EE8" w:rsidP="001E5B28">
            <w:pPr>
              <w:rPr>
                <w:rFonts w:ascii="Arial Narrow" w:hAnsi="Arial Narrow"/>
                <w:lang w:val="sv-SE"/>
              </w:rPr>
            </w:pPr>
            <w:r w:rsidRPr="00ED32AB">
              <w:rPr>
                <w:rFonts w:ascii="Arial Narrow" w:hAnsi="Arial Narrow"/>
                <w:lang w:val="sv-SE"/>
              </w:rPr>
              <w:t xml:space="preserve">Keteguhan Lengkung Statis, </w:t>
            </w:r>
            <w:r w:rsidRPr="00ED32AB">
              <w:rPr>
                <w:rFonts w:ascii="Arial Narrow" w:hAnsi="Arial Narrow"/>
                <w:lang w:val="nb-NO"/>
              </w:rPr>
              <w:t xml:space="preserve">Keteguhan Tarik, Keteguhan Tekan dan Kolom </w:t>
            </w:r>
          </w:p>
          <w:p w14:paraId="52637FDD" w14:textId="77777777" w:rsidR="00A25EE8" w:rsidRDefault="00A25EE8" w:rsidP="001E5B28">
            <w:pPr>
              <w:rPr>
                <w:rFonts w:ascii="Arial Narrow" w:hAnsi="Arial Narrow"/>
                <w:lang w:val="sv-SE"/>
              </w:rPr>
            </w:pPr>
          </w:p>
          <w:p w14:paraId="4E2D3234" w14:textId="77777777" w:rsidR="00A25EE8" w:rsidRPr="00ED32AB" w:rsidRDefault="00A25EE8" w:rsidP="00247847">
            <w:pPr>
              <w:widowControl/>
              <w:numPr>
                <w:ilvl w:val="0"/>
                <w:numId w:val="10"/>
              </w:numPr>
              <w:tabs>
                <w:tab w:val="num" w:pos="332"/>
              </w:tabs>
              <w:autoSpaceDE/>
              <w:autoSpaceDN/>
              <w:ind w:left="332" w:hanging="180"/>
              <w:rPr>
                <w:rFonts w:ascii="Arial Narrow" w:hAnsi="Arial Narrow"/>
                <w:lang w:val="sv-SE"/>
              </w:rPr>
            </w:pPr>
            <w:r w:rsidRPr="00ED32AB">
              <w:rPr>
                <w:rFonts w:ascii="Arial Narrow" w:hAnsi="Arial Narrow"/>
                <w:lang w:val="sv-SE"/>
              </w:rPr>
              <w:t>Keteguhan lengkung statis dan pembebanan</w:t>
            </w:r>
          </w:p>
          <w:p w14:paraId="36EBC477" w14:textId="77777777" w:rsidR="00A25EE8" w:rsidRPr="00ED32AB" w:rsidRDefault="00A25EE8" w:rsidP="00247847">
            <w:pPr>
              <w:widowControl/>
              <w:numPr>
                <w:ilvl w:val="0"/>
                <w:numId w:val="10"/>
              </w:numPr>
              <w:tabs>
                <w:tab w:val="num" w:pos="332"/>
              </w:tabs>
              <w:autoSpaceDE/>
              <w:autoSpaceDN/>
              <w:ind w:left="332" w:hanging="180"/>
              <w:rPr>
                <w:rFonts w:ascii="Arial Narrow" w:hAnsi="Arial Narrow"/>
                <w:lang w:val="nb-NO"/>
              </w:rPr>
            </w:pPr>
            <w:r w:rsidRPr="00ED32AB">
              <w:rPr>
                <w:rFonts w:ascii="Arial Narrow" w:hAnsi="Arial Narrow"/>
                <w:lang w:val="nb-NO"/>
              </w:rPr>
              <w:t>Keteguhan tarik sejajar dan tegak lurus serat</w:t>
            </w:r>
          </w:p>
          <w:p w14:paraId="0DDCDF54" w14:textId="77777777" w:rsidR="00A25EE8" w:rsidRDefault="00A25EE8" w:rsidP="00247847">
            <w:pPr>
              <w:widowControl/>
              <w:numPr>
                <w:ilvl w:val="0"/>
                <w:numId w:val="10"/>
              </w:numPr>
              <w:tabs>
                <w:tab w:val="num" w:pos="332"/>
              </w:tabs>
              <w:autoSpaceDE/>
              <w:autoSpaceDN/>
              <w:ind w:left="332" w:hanging="180"/>
              <w:rPr>
                <w:rFonts w:ascii="Arial Narrow" w:hAnsi="Arial Narrow"/>
                <w:lang w:val="sv-SE"/>
              </w:rPr>
            </w:pPr>
            <w:r w:rsidRPr="00ED32AB">
              <w:rPr>
                <w:rFonts w:ascii="Arial Narrow" w:hAnsi="Arial Narrow"/>
                <w:lang w:val="nb-NO"/>
              </w:rPr>
              <w:t>Keteguhan tekan sejajar dan tegak lurus serat</w:t>
            </w:r>
          </w:p>
          <w:p w14:paraId="6D7041AD" w14:textId="77777777" w:rsidR="00A25EE8" w:rsidRPr="001E5B28" w:rsidRDefault="00A25EE8" w:rsidP="00247847">
            <w:pPr>
              <w:widowControl/>
              <w:numPr>
                <w:ilvl w:val="0"/>
                <w:numId w:val="10"/>
              </w:numPr>
              <w:tabs>
                <w:tab w:val="num" w:pos="332"/>
              </w:tabs>
              <w:autoSpaceDE/>
              <w:autoSpaceDN/>
              <w:ind w:left="332" w:hanging="180"/>
              <w:rPr>
                <w:rFonts w:ascii="Arial Narrow" w:hAnsi="Arial Narrow"/>
                <w:lang w:val="sv-SE"/>
              </w:rPr>
            </w:pPr>
            <w:r w:rsidRPr="001E5B28">
              <w:rPr>
                <w:rFonts w:ascii="Arial Narrow" w:hAnsi="Arial Narrow"/>
                <w:lang w:val="nb-NO"/>
              </w:rPr>
              <w:t>Tegangan pada kolom kayu</w:t>
            </w:r>
          </w:p>
          <w:p w14:paraId="0694717A" w14:textId="77777777" w:rsidR="00A25EE8" w:rsidRDefault="00A25EE8" w:rsidP="001E5B28">
            <w:pPr>
              <w:widowControl/>
              <w:autoSpaceDE/>
              <w:autoSpaceDN/>
              <w:ind w:left="152"/>
              <w:rPr>
                <w:rFonts w:ascii="Arial Narrow" w:hAnsi="Arial Narrow"/>
                <w:lang w:val="nb-NO"/>
              </w:rPr>
            </w:pPr>
          </w:p>
          <w:p w14:paraId="07D210E4" w14:textId="77777777" w:rsidR="00A25EE8" w:rsidRPr="00ED32AB" w:rsidRDefault="00A25EE8" w:rsidP="001E5B28">
            <w:pPr>
              <w:rPr>
                <w:rFonts w:ascii="Arial Narrow" w:hAnsi="Arial Narrow"/>
                <w:lang w:val="nb-NO"/>
              </w:rPr>
            </w:pPr>
            <w:r w:rsidRPr="00ED32AB">
              <w:rPr>
                <w:rFonts w:ascii="Arial Narrow" w:hAnsi="Arial Narrow"/>
                <w:lang w:val="nb-NO"/>
              </w:rPr>
              <w:t xml:space="preserve">Toughness, Keteguhan Pukul (Impact Bending), Torsi dan Keteguhan Geser </w:t>
            </w:r>
          </w:p>
          <w:p w14:paraId="20DEBDD1" w14:textId="77777777" w:rsidR="00A25EE8" w:rsidRPr="00ED32AB" w:rsidRDefault="00A25EE8" w:rsidP="00247847">
            <w:pPr>
              <w:widowControl/>
              <w:numPr>
                <w:ilvl w:val="1"/>
                <w:numId w:val="9"/>
              </w:numPr>
              <w:tabs>
                <w:tab w:val="clear" w:pos="1440"/>
                <w:tab w:val="num" w:pos="332"/>
              </w:tabs>
              <w:autoSpaceDE/>
              <w:autoSpaceDN/>
              <w:ind w:left="282" w:hanging="130"/>
              <w:jc w:val="both"/>
              <w:rPr>
                <w:rFonts w:ascii="Arial Narrow" w:hAnsi="Arial Narrow"/>
                <w:lang w:val="sv-SE"/>
              </w:rPr>
            </w:pPr>
            <w:r>
              <w:rPr>
                <w:rFonts w:ascii="Arial Narrow" w:hAnsi="Arial Narrow"/>
                <w:lang w:val="sv-SE"/>
              </w:rPr>
              <w:t xml:space="preserve">Pengertian </w:t>
            </w:r>
            <w:r w:rsidRPr="00ED32AB">
              <w:rPr>
                <w:rFonts w:ascii="Arial Narrow" w:hAnsi="Arial Narrow"/>
                <w:lang w:val="sv-SE"/>
              </w:rPr>
              <w:t xml:space="preserve">toughness </w:t>
            </w:r>
          </w:p>
          <w:p w14:paraId="1C24BD3D" w14:textId="77777777" w:rsidR="00A25EE8" w:rsidRDefault="00A25EE8" w:rsidP="00247847">
            <w:pPr>
              <w:widowControl/>
              <w:numPr>
                <w:ilvl w:val="1"/>
                <w:numId w:val="9"/>
              </w:numPr>
              <w:tabs>
                <w:tab w:val="clear" w:pos="1440"/>
                <w:tab w:val="num" w:pos="332"/>
              </w:tabs>
              <w:autoSpaceDE/>
              <w:autoSpaceDN/>
              <w:ind w:hanging="1288"/>
              <w:jc w:val="both"/>
              <w:rPr>
                <w:rFonts w:ascii="Arial Narrow" w:hAnsi="Arial Narrow"/>
                <w:lang w:val="sv-SE"/>
              </w:rPr>
            </w:pPr>
            <w:r w:rsidRPr="00ED32AB">
              <w:rPr>
                <w:rFonts w:ascii="Arial Narrow" w:hAnsi="Arial Narrow"/>
                <w:lang w:val="nb-NO"/>
              </w:rPr>
              <w:t xml:space="preserve">Keteguhan pukul </w:t>
            </w:r>
          </w:p>
          <w:p w14:paraId="487C9D7C" w14:textId="77777777" w:rsidR="00A25EE8" w:rsidRDefault="00A25EE8" w:rsidP="00247847">
            <w:pPr>
              <w:widowControl/>
              <w:numPr>
                <w:ilvl w:val="1"/>
                <w:numId w:val="9"/>
              </w:numPr>
              <w:tabs>
                <w:tab w:val="clear" w:pos="1440"/>
                <w:tab w:val="num" w:pos="332"/>
              </w:tabs>
              <w:autoSpaceDE/>
              <w:autoSpaceDN/>
              <w:ind w:left="140" w:firstLine="12"/>
              <w:jc w:val="both"/>
              <w:rPr>
                <w:rFonts w:ascii="Arial Narrow" w:hAnsi="Arial Narrow"/>
                <w:lang w:val="sv-SE"/>
              </w:rPr>
            </w:pPr>
            <w:r>
              <w:rPr>
                <w:rFonts w:ascii="Arial Narrow" w:hAnsi="Arial Narrow"/>
                <w:lang w:val="sv-SE"/>
              </w:rPr>
              <w:t xml:space="preserve">Keteguhan </w:t>
            </w:r>
            <w:r w:rsidRPr="001E5B28">
              <w:rPr>
                <w:rFonts w:ascii="Arial Narrow" w:hAnsi="Arial Narrow"/>
                <w:lang w:val="sv-SE"/>
              </w:rPr>
              <w:t>geser dan torsi</w:t>
            </w:r>
          </w:p>
          <w:p w14:paraId="6FB26D18" w14:textId="77777777" w:rsidR="00A25EE8" w:rsidRDefault="00A25EE8" w:rsidP="001E5B28">
            <w:pPr>
              <w:widowControl/>
              <w:autoSpaceDE/>
              <w:autoSpaceDN/>
              <w:ind w:left="140"/>
              <w:jc w:val="both"/>
              <w:rPr>
                <w:rFonts w:ascii="Arial Narrow" w:hAnsi="Arial Narrow"/>
                <w:lang w:val="sv-SE"/>
              </w:rPr>
            </w:pPr>
          </w:p>
          <w:p w14:paraId="2B1023C3" w14:textId="77777777" w:rsidR="00A25EE8" w:rsidRPr="00ED32AB" w:rsidRDefault="00A25EE8" w:rsidP="001E5B28">
            <w:pPr>
              <w:rPr>
                <w:rFonts w:ascii="Arial Narrow" w:hAnsi="Arial Narrow"/>
                <w:lang w:val="nb-NO"/>
              </w:rPr>
            </w:pPr>
            <w:r w:rsidRPr="00ED32AB">
              <w:rPr>
                <w:rFonts w:ascii="Arial Narrow" w:hAnsi="Arial Narrow"/>
                <w:lang w:val="nb-NO"/>
              </w:rPr>
              <w:t>Kekerasan  dan Abrasi</w:t>
            </w:r>
          </w:p>
          <w:p w14:paraId="2538B500" w14:textId="77777777" w:rsidR="00A25EE8" w:rsidRPr="00ED32AB" w:rsidRDefault="00A25EE8" w:rsidP="00247847">
            <w:pPr>
              <w:widowControl/>
              <w:numPr>
                <w:ilvl w:val="0"/>
                <w:numId w:val="12"/>
              </w:numPr>
              <w:tabs>
                <w:tab w:val="clear" w:pos="1440"/>
                <w:tab w:val="num" w:pos="332"/>
              </w:tabs>
              <w:autoSpaceDE/>
              <w:autoSpaceDN/>
              <w:ind w:left="332" w:hanging="180"/>
              <w:jc w:val="both"/>
              <w:rPr>
                <w:rFonts w:ascii="Arial Narrow" w:hAnsi="Arial Narrow"/>
                <w:lang w:val="nb-NO"/>
              </w:rPr>
            </w:pPr>
            <w:r w:rsidRPr="00ED32AB">
              <w:rPr>
                <w:rFonts w:ascii="Arial Narrow" w:hAnsi="Arial Narrow"/>
                <w:lang w:val="sv-SE"/>
              </w:rPr>
              <w:t xml:space="preserve">Pengertian </w:t>
            </w:r>
            <w:r w:rsidRPr="00ED32AB">
              <w:rPr>
                <w:rFonts w:ascii="Arial Narrow" w:hAnsi="Arial Narrow"/>
                <w:lang w:val="nb-NO"/>
              </w:rPr>
              <w:t xml:space="preserve">kekerasan </w:t>
            </w:r>
          </w:p>
          <w:p w14:paraId="0B848D95" w14:textId="77777777" w:rsidR="00A25EE8" w:rsidRDefault="00A25EE8" w:rsidP="00247847">
            <w:pPr>
              <w:widowControl/>
              <w:numPr>
                <w:ilvl w:val="0"/>
                <w:numId w:val="12"/>
              </w:numPr>
              <w:tabs>
                <w:tab w:val="clear" w:pos="1440"/>
                <w:tab w:val="num" w:pos="332"/>
              </w:tabs>
              <w:autoSpaceDE/>
              <w:autoSpaceDN/>
              <w:ind w:left="332" w:hanging="180"/>
              <w:jc w:val="both"/>
              <w:rPr>
                <w:rFonts w:ascii="Arial Narrow" w:hAnsi="Arial Narrow"/>
                <w:lang w:val="nb-NO"/>
              </w:rPr>
            </w:pPr>
            <w:r w:rsidRPr="00ED32AB">
              <w:rPr>
                <w:rFonts w:ascii="Arial Narrow" w:hAnsi="Arial Narrow"/>
                <w:lang w:val="nb-NO"/>
              </w:rPr>
              <w:t xml:space="preserve">Faktor yang mempengaruhi </w:t>
            </w:r>
            <w:r w:rsidRPr="00ED32AB">
              <w:rPr>
                <w:rFonts w:ascii="Arial Narrow" w:hAnsi="Arial Narrow"/>
                <w:lang w:val="nb-NO"/>
              </w:rPr>
              <w:lastRenderedPageBreak/>
              <w:t>kekerasan kayu</w:t>
            </w:r>
          </w:p>
          <w:p w14:paraId="773832AA" w14:textId="77777777" w:rsidR="00A25EE8" w:rsidRPr="004E4EF4" w:rsidRDefault="00A25EE8" w:rsidP="00247847">
            <w:pPr>
              <w:widowControl/>
              <w:numPr>
                <w:ilvl w:val="0"/>
                <w:numId w:val="12"/>
              </w:numPr>
              <w:tabs>
                <w:tab w:val="clear" w:pos="1440"/>
                <w:tab w:val="num" w:pos="332"/>
              </w:tabs>
              <w:autoSpaceDE/>
              <w:autoSpaceDN/>
              <w:ind w:left="332" w:hanging="180"/>
              <w:jc w:val="both"/>
              <w:rPr>
                <w:rFonts w:ascii="Arial Narrow" w:hAnsi="Arial Narrow"/>
                <w:lang w:val="nb-NO"/>
              </w:rPr>
            </w:pPr>
            <w:r w:rsidRPr="004E4EF4">
              <w:rPr>
                <w:rFonts w:ascii="Arial Narrow" w:hAnsi="Arial Narrow"/>
                <w:lang w:val="nb-NO"/>
              </w:rPr>
              <w:t>Abrasi</w:t>
            </w:r>
          </w:p>
        </w:tc>
        <w:tc>
          <w:tcPr>
            <w:tcW w:w="1447" w:type="dxa"/>
          </w:tcPr>
          <w:p w14:paraId="41FCA409" w14:textId="77777777" w:rsidR="00A25EE8" w:rsidRDefault="00A25EE8">
            <w:r w:rsidRPr="00346637">
              <w:rPr>
                <w:noProof/>
                <w:lang w:val="id-ID"/>
              </w:rPr>
              <w:lastRenderedPageBreak/>
              <w:t>Ceramah, diskusi, tanya jawab via Daring sinkronus (zoom meeting/GM), Asinkronus via MOLS</w:t>
            </w:r>
          </w:p>
        </w:tc>
        <w:tc>
          <w:tcPr>
            <w:tcW w:w="1560" w:type="dxa"/>
          </w:tcPr>
          <w:p w14:paraId="142DC5EA" w14:textId="77777777" w:rsidR="00A25EE8" w:rsidRPr="00EA0B04" w:rsidRDefault="00A25EE8" w:rsidP="001E5B28">
            <w:pPr>
              <w:spacing w:line="276" w:lineRule="auto"/>
              <w:ind w:left="27"/>
              <w:rPr>
                <w:rFonts w:ascii="Arial Narrow" w:hAnsi="Arial Narrow"/>
                <w:color w:val="000000"/>
                <w:sz w:val="24"/>
                <w:szCs w:val="24"/>
                <w:lang w:val="en-ID"/>
              </w:rPr>
            </w:pPr>
          </w:p>
        </w:tc>
        <w:tc>
          <w:tcPr>
            <w:tcW w:w="709" w:type="dxa"/>
          </w:tcPr>
          <w:p w14:paraId="3B0E50EA" w14:textId="77777777" w:rsidR="00A25EE8" w:rsidRPr="00ED32AB" w:rsidRDefault="00A25EE8" w:rsidP="001E5B28">
            <w:pPr>
              <w:ind w:right="-108"/>
              <w:rPr>
                <w:rFonts w:ascii="Arial Narrow" w:hAnsi="Arial Narrow"/>
                <w:lang w:val="id-ID"/>
              </w:rPr>
            </w:pPr>
            <w:r w:rsidRPr="00ED32AB">
              <w:rPr>
                <w:rFonts w:ascii="Arial Narrow" w:hAnsi="Arial Narrow"/>
                <w:lang w:val="id-ID"/>
              </w:rPr>
              <w:t>Prosedur:</w:t>
            </w:r>
          </w:p>
          <w:p w14:paraId="2F42EF9C" w14:textId="77777777" w:rsidR="00A25EE8" w:rsidRPr="00ED32AB" w:rsidRDefault="00A25EE8" w:rsidP="001E5B28">
            <w:pPr>
              <w:ind w:right="-108"/>
              <w:rPr>
                <w:rFonts w:ascii="Arial Narrow" w:hAnsi="Arial Narrow"/>
                <w:lang w:val="id-ID"/>
              </w:rPr>
            </w:pPr>
            <w:r w:rsidRPr="00ED32AB">
              <w:rPr>
                <w:rFonts w:ascii="Arial Narrow" w:hAnsi="Arial Narrow"/>
                <w:lang w:val="id-ID"/>
              </w:rPr>
              <w:t>Tes &amp; Non Tes</w:t>
            </w:r>
          </w:p>
          <w:p w14:paraId="35EEFBE7" w14:textId="77777777" w:rsidR="00A25EE8" w:rsidRPr="00ED32AB" w:rsidRDefault="00A25EE8" w:rsidP="001E5B28">
            <w:pPr>
              <w:ind w:right="-108"/>
              <w:rPr>
                <w:rFonts w:ascii="Arial Narrow" w:hAnsi="Arial Narrow"/>
                <w:lang w:val="id-ID"/>
              </w:rPr>
            </w:pPr>
          </w:p>
          <w:p w14:paraId="2C42AAA8" w14:textId="77777777" w:rsidR="00A25EE8" w:rsidRPr="00ED32AB" w:rsidRDefault="00A25EE8" w:rsidP="001E5B28">
            <w:pPr>
              <w:ind w:right="-108"/>
              <w:rPr>
                <w:rFonts w:ascii="Arial Narrow" w:hAnsi="Arial Narrow"/>
                <w:lang w:val="id-ID"/>
              </w:rPr>
            </w:pPr>
            <w:r w:rsidRPr="00ED32AB">
              <w:rPr>
                <w:rFonts w:ascii="Arial Narrow" w:hAnsi="Arial Narrow"/>
                <w:lang w:val="id-ID"/>
              </w:rPr>
              <w:t>Lembar evaluasi</w:t>
            </w:r>
          </w:p>
          <w:p w14:paraId="1499AB6D" w14:textId="77777777" w:rsidR="00A25EE8" w:rsidRPr="00ED32AB" w:rsidRDefault="00A25EE8" w:rsidP="001E5B28">
            <w:pPr>
              <w:rPr>
                <w:rFonts w:ascii="Arial Narrow" w:hAnsi="Arial Narrow"/>
              </w:rPr>
            </w:pPr>
          </w:p>
        </w:tc>
        <w:tc>
          <w:tcPr>
            <w:tcW w:w="1560" w:type="dxa"/>
          </w:tcPr>
          <w:p w14:paraId="66523782" w14:textId="77777777" w:rsidR="00A25EE8" w:rsidRDefault="00A25EE8">
            <w:r w:rsidRPr="00C47197">
              <w:rPr>
                <w:noProof/>
                <w:lang w:val="id-ID"/>
              </w:rPr>
              <w:t>Ketepatan menjelaskan definisi dan gambaran umum tentang</w:t>
            </w:r>
            <w:r w:rsidRPr="00C47197">
              <w:rPr>
                <w:noProof/>
                <w:color w:val="000000"/>
                <w:lang w:val="id-ID"/>
              </w:rPr>
              <w:t xml:space="preserve"> </w:t>
            </w:r>
          </w:p>
        </w:tc>
        <w:tc>
          <w:tcPr>
            <w:tcW w:w="708" w:type="dxa"/>
          </w:tcPr>
          <w:p w14:paraId="7B2857EE" w14:textId="77777777" w:rsidR="00A25EE8" w:rsidRPr="00EA0B04" w:rsidRDefault="00A25EE8" w:rsidP="001E5B28">
            <w:pPr>
              <w:spacing w:line="276" w:lineRule="auto"/>
              <w:rPr>
                <w:rFonts w:ascii="Arial Narrow" w:hAnsi="Arial Narrow"/>
                <w:color w:val="000000"/>
                <w:sz w:val="24"/>
                <w:szCs w:val="24"/>
                <w:lang w:val="en-ID"/>
              </w:rPr>
            </w:pPr>
          </w:p>
        </w:tc>
        <w:tc>
          <w:tcPr>
            <w:tcW w:w="1179" w:type="dxa"/>
          </w:tcPr>
          <w:p w14:paraId="55C24044" w14:textId="77777777" w:rsidR="00A25EE8" w:rsidRPr="00ED32AB" w:rsidRDefault="00A25EE8" w:rsidP="00247847">
            <w:pPr>
              <w:widowControl/>
              <w:numPr>
                <w:ilvl w:val="0"/>
                <w:numId w:val="11"/>
              </w:numPr>
              <w:tabs>
                <w:tab w:val="clear" w:pos="720"/>
                <w:tab w:val="num" w:pos="252"/>
              </w:tabs>
              <w:autoSpaceDE/>
              <w:autoSpaceDN/>
              <w:ind w:left="131" w:hanging="183"/>
              <w:rPr>
                <w:rFonts w:ascii="Arial Narrow" w:hAnsi="Arial Narrow"/>
              </w:rPr>
            </w:pPr>
            <w:r w:rsidRPr="00ED32AB">
              <w:rPr>
                <w:rFonts w:ascii="Arial Narrow" w:hAnsi="Arial Narrow"/>
              </w:rPr>
              <w:t>1., hal 213 – 242</w:t>
            </w:r>
          </w:p>
          <w:p w14:paraId="182865D2" w14:textId="77777777" w:rsidR="00A25EE8" w:rsidRPr="00ED32AB" w:rsidRDefault="00A25EE8" w:rsidP="00247847">
            <w:pPr>
              <w:widowControl/>
              <w:numPr>
                <w:ilvl w:val="0"/>
                <w:numId w:val="11"/>
              </w:numPr>
              <w:tabs>
                <w:tab w:val="clear" w:pos="720"/>
                <w:tab w:val="num" w:pos="252"/>
              </w:tabs>
              <w:autoSpaceDE/>
              <w:autoSpaceDN/>
              <w:ind w:left="131" w:hanging="183"/>
              <w:rPr>
                <w:rFonts w:ascii="Arial Narrow" w:hAnsi="Arial Narrow"/>
              </w:rPr>
            </w:pPr>
            <w:r w:rsidRPr="00ED32AB">
              <w:rPr>
                <w:rFonts w:ascii="Arial Narrow" w:hAnsi="Arial Narrow"/>
              </w:rPr>
              <w:t>2., hal 292 – 413</w:t>
            </w:r>
          </w:p>
          <w:p w14:paraId="60D6D917" w14:textId="77777777" w:rsidR="00A25EE8" w:rsidRPr="00ED32AB" w:rsidRDefault="00A25EE8" w:rsidP="00247847">
            <w:pPr>
              <w:widowControl/>
              <w:numPr>
                <w:ilvl w:val="0"/>
                <w:numId w:val="11"/>
              </w:numPr>
              <w:tabs>
                <w:tab w:val="clear" w:pos="720"/>
                <w:tab w:val="num" w:pos="252"/>
              </w:tabs>
              <w:autoSpaceDE/>
              <w:autoSpaceDN/>
              <w:ind w:left="131" w:hanging="183"/>
              <w:rPr>
                <w:rFonts w:ascii="Arial Narrow" w:hAnsi="Arial Narrow"/>
              </w:rPr>
            </w:pPr>
            <w:r w:rsidRPr="00ED32AB">
              <w:rPr>
                <w:rFonts w:ascii="Arial Narrow" w:hAnsi="Arial Narrow"/>
              </w:rPr>
              <w:t>3., hal 218 – 230</w:t>
            </w:r>
          </w:p>
          <w:p w14:paraId="2D534337" w14:textId="77777777" w:rsidR="00A25EE8" w:rsidRPr="00ED32AB" w:rsidRDefault="00A25EE8" w:rsidP="00247847">
            <w:pPr>
              <w:widowControl/>
              <w:numPr>
                <w:ilvl w:val="0"/>
                <w:numId w:val="11"/>
              </w:numPr>
              <w:tabs>
                <w:tab w:val="clear" w:pos="720"/>
                <w:tab w:val="num" w:pos="252"/>
              </w:tabs>
              <w:autoSpaceDE/>
              <w:autoSpaceDN/>
              <w:ind w:left="131" w:hanging="183"/>
              <w:rPr>
                <w:rFonts w:ascii="Arial Narrow" w:hAnsi="Arial Narrow"/>
              </w:rPr>
            </w:pPr>
            <w:r w:rsidRPr="00ED32AB">
              <w:rPr>
                <w:rFonts w:ascii="Arial Narrow" w:hAnsi="Arial Narrow"/>
              </w:rPr>
              <w:t>4., hal 160 – 190</w:t>
            </w:r>
          </w:p>
          <w:p w14:paraId="6E46521F" w14:textId="77777777" w:rsidR="00A25EE8" w:rsidRPr="00ED32AB" w:rsidRDefault="00A25EE8" w:rsidP="00247847">
            <w:pPr>
              <w:widowControl/>
              <w:numPr>
                <w:ilvl w:val="0"/>
                <w:numId w:val="7"/>
              </w:numPr>
              <w:tabs>
                <w:tab w:val="clear" w:pos="720"/>
                <w:tab w:val="num" w:pos="252"/>
                <w:tab w:val="num" w:pos="292"/>
              </w:tabs>
              <w:autoSpaceDE/>
              <w:autoSpaceDN/>
              <w:ind w:left="131" w:hanging="183"/>
              <w:rPr>
                <w:rFonts w:ascii="Arial Narrow" w:hAnsi="Arial Narrow"/>
              </w:rPr>
            </w:pPr>
            <w:r w:rsidRPr="00ED32AB">
              <w:rPr>
                <w:rFonts w:ascii="Arial Narrow" w:hAnsi="Arial Narrow"/>
              </w:rPr>
              <w:t>6., hal 78 – 86</w:t>
            </w:r>
          </w:p>
          <w:p w14:paraId="1AC9517F" w14:textId="77777777" w:rsidR="00A25EE8" w:rsidRPr="00ED32AB" w:rsidRDefault="00A25EE8" w:rsidP="00247847">
            <w:pPr>
              <w:widowControl/>
              <w:numPr>
                <w:ilvl w:val="0"/>
                <w:numId w:val="7"/>
              </w:numPr>
              <w:tabs>
                <w:tab w:val="clear" w:pos="720"/>
                <w:tab w:val="num" w:pos="252"/>
                <w:tab w:val="num" w:pos="292"/>
              </w:tabs>
              <w:autoSpaceDE/>
              <w:autoSpaceDN/>
              <w:ind w:left="131" w:hanging="183"/>
              <w:rPr>
                <w:rFonts w:ascii="Arial Narrow" w:hAnsi="Arial Narrow"/>
              </w:rPr>
            </w:pPr>
            <w:r w:rsidRPr="00ED32AB">
              <w:rPr>
                <w:rFonts w:ascii="Arial Narrow" w:hAnsi="Arial Narrow"/>
              </w:rPr>
              <w:t>5., hal 229 – 531</w:t>
            </w:r>
          </w:p>
          <w:p w14:paraId="38482DB5" w14:textId="77777777" w:rsidR="00A25EE8" w:rsidRPr="00ED32AB" w:rsidRDefault="00A25EE8" w:rsidP="00247847">
            <w:pPr>
              <w:widowControl/>
              <w:numPr>
                <w:ilvl w:val="0"/>
                <w:numId w:val="7"/>
              </w:numPr>
              <w:tabs>
                <w:tab w:val="clear" w:pos="720"/>
                <w:tab w:val="num" w:pos="292"/>
              </w:tabs>
              <w:autoSpaceDE/>
              <w:autoSpaceDN/>
              <w:ind w:left="131" w:hanging="183"/>
              <w:rPr>
                <w:rFonts w:ascii="Arial Narrow" w:hAnsi="Arial Narrow"/>
              </w:rPr>
            </w:pPr>
            <w:r w:rsidRPr="00ED32AB">
              <w:rPr>
                <w:rFonts w:ascii="Arial Narrow" w:hAnsi="Arial Narrow"/>
              </w:rPr>
              <w:t>9</w:t>
            </w:r>
          </w:p>
          <w:p w14:paraId="440E57EA" w14:textId="77777777" w:rsidR="00A25EE8" w:rsidRPr="00ED32AB" w:rsidRDefault="00A25EE8" w:rsidP="00247847">
            <w:pPr>
              <w:widowControl/>
              <w:numPr>
                <w:ilvl w:val="0"/>
                <w:numId w:val="7"/>
              </w:numPr>
              <w:tabs>
                <w:tab w:val="clear" w:pos="720"/>
                <w:tab w:val="num" w:pos="292"/>
              </w:tabs>
              <w:autoSpaceDE/>
              <w:autoSpaceDN/>
              <w:ind w:left="131" w:hanging="183"/>
              <w:rPr>
                <w:rFonts w:ascii="Arial Narrow" w:hAnsi="Arial Narrow"/>
              </w:rPr>
            </w:pPr>
            <w:r w:rsidRPr="00ED32AB">
              <w:rPr>
                <w:rFonts w:ascii="Arial Narrow" w:hAnsi="Arial Narrow"/>
              </w:rPr>
              <w:t>8., hal 4.1 – 4.43</w:t>
            </w:r>
          </w:p>
        </w:tc>
      </w:tr>
      <w:tr w:rsidR="00A25EE8" w:rsidRPr="002C2630" w14:paraId="6DF0FEC8" w14:textId="77777777" w:rsidTr="00A25EE8">
        <w:trPr>
          <w:trHeight w:val="406"/>
        </w:trPr>
        <w:tc>
          <w:tcPr>
            <w:tcW w:w="758" w:type="dxa"/>
          </w:tcPr>
          <w:p w14:paraId="04FCFC75" w14:textId="77777777" w:rsidR="00A25EE8" w:rsidRPr="00EA0B04" w:rsidRDefault="00A25EE8" w:rsidP="004E4EF4">
            <w:pPr>
              <w:spacing w:line="276" w:lineRule="auto"/>
              <w:rPr>
                <w:rFonts w:ascii="Arial Narrow" w:hAnsi="Arial Narrow"/>
                <w:color w:val="000000"/>
                <w:sz w:val="24"/>
                <w:szCs w:val="24"/>
                <w:lang w:val="en-ID"/>
              </w:rPr>
            </w:pPr>
            <w:r>
              <w:rPr>
                <w:rFonts w:ascii="Arial Narrow" w:hAnsi="Arial Narrow"/>
                <w:color w:val="000000"/>
                <w:sz w:val="24"/>
                <w:szCs w:val="24"/>
                <w:lang w:val="en-ID"/>
              </w:rPr>
              <w:t>7</w:t>
            </w:r>
          </w:p>
        </w:tc>
        <w:tc>
          <w:tcPr>
            <w:tcW w:w="2126" w:type="dxa"/>
          </w:tcPr>
          <w:p w14:paraId="786DD6F6" w14:textId="77777777" w:rsidR="00A25EE8" w:rsidRPr="00ED32AB" w:rsidRDefault="00A25EE8" w:rsidP="004E4EF4">
            <w:pPr>
              <w:rPr>
                <w:rFonts w:ascii="Arial Narrow" w:hAnsi="Arial Narrow"/>
                <w:lang w:val="sv-SE"/>
              </w:rPr>
            </w:pPr>
            <w:r w:rsidRPr="00ED32AB">
              <w:rPr>
                <w:rFonts w:ascii="Arial Narrow" w:hAnsi="Arial Narrow"/>
                <w:lang w:val="sv-SE"/>
              </w:rPr>
              <w:t xml:space="preserve">Mahasiswa mampu menjelaskan bentuk,ukuran dan cara pengujian  beberapa sifat mekanika kayu sesuai standard </w:t>
            </w:r>
          </w:p>
        </w:tc>
        <w:tc>
          <w:tcPr>
            <w:tcW w:w="2129" w:type="dxa"/>
          </w:tcPr>
          <w:p w14:paraId="28DC9FFE" w14:textId="77777777" w:rsidR="00A25EE8" w:rsidRPr="00EA0B04" w:rsidRDefault="00A25EE8" w:rsidP="004E4EF4">
            <w:pPr>
              <w:widowControl/>
              <w:autoSpaceDE/>
              <w:autoSpaceDN/>
              <w:spacing w:before="120" w:line="276" w:lineRule="auto"/>
              <w:ind w:left="38"/>
              <w:rPr>
                <w:rFonts w:ascii="Arial Narrow" w:hAnsi="Arial Narrow" w:cs="Tahoma"/>
                <w:color w:val="000000"/>
              </w:rPr>
            </w:pPr>
          </w:p>
        </w:tc>
        <w:tc>
          <w:tcPr>
            <w:tcW w:w="1954" w:type="dxa"/>
          </w:tcPr>
          <w:p w14:paraId="32F29A3B" w14:textId="77777777" w:rsidR="00A25EE8" w:rsidRDefault="00A25EE8" w:rsidP="004E4EF4">
            <w:pPr>
              <w:rPr>
                <w:rFonts w:ascii="Arial Narrow" w:hAnsi="Arial Narrow"/>
                <w:lang w:val="sv-SE"/>
              </w:rPr>
            </w:pPr>
            <w:r w:rsidRPr="00ED32AB">
              <w:rPr>
                <w:rFonts w:ascii="Arial Narrow" w:hAnsi="Arial Narrow"/>
                <w:lang w:val="sv-SE"/>
              </w:rPr>
              <w:t xml:space="preserve">Standard-Standard Pengujian Sifat-Sifat Fisika Mekanika Kayu  </w:t>
            </w:r>
          </w:p>
          <w:p w14:paraId="2013A3CD" w14:textId="77777777" w:rsidR="00A25EE8" w:rsidRDefault="00A25EE8" w:rsidP="004E4EF4">
            <w:pPr>
              <w:rPr>
                <w:rFonts w:ascii="Arial Narrow" w:hAnsi="Arial Narrow"/>
                <w:lang w:val="sv-SE"/>
              </w:rPr>
            </w:pPr>
          </w:p>
          <w:p w14:paraId="2C7FA533" w14:textId="77777777" w:rsidR="00A25EE8" w:rsidRPr="00ED32AB" w:rsidRDefault="00A25EE8" w:rsidP="00247847">
            <w:pPr>
              <w:widowControl/>
              <w:numPr>
                <w:ilvl w:val="1"/>
                <w:numId w:val="13"/>
              </w:numPr>
              <w:tabs>
                <w:tab w:val="clear" w:pos="1440"/>
                <w:tab w:val="num" w:pos="332"/>
              </w:tabs>
              <w:autoSpaceDE/>
              <w:autoSpaceDN/>
              <w:ind w:left="332" w:hanging="180"/>
              <w:jc w:val="both"/>
              <w:rPr>
                <w:rFonts w:ascii="Arial Narrow" w:hAnsi="Arial Narrow"/>
                <w:lang w:val="nb-NO"/>
              </w:rPr>
            </w:pPr>
            <w:r w:rsidRPr="00ED32AB">
              <w:rPr>
                <w:rFonts w:ascii="Arial Narrow" w:hAnsi="Arial Narrow"/>
                <w:lang w:val="nb-NO"/>
              </w:rPr>
              <w:t>Bentuk dan ukuran contoh uji menurut standard</w:t>
            </w:r>
          </w:p>
          <w:p w14:paraId="37F15212" w14:textId="77777777" w:rsidR="00A25EE8" w:rsidRDefault="00A25EE8" w:rsidP="00247847">
            <w:pPr>
              <w:widowControl/>
              <w:numPr>
                <w:ilvl w:val="1"/>
                <w:numId w:val="13"/>
              </w:numPr>
              <w:tabs>
                <w:tab w:val="clear" w:pos="1440"/>
                <w:tab w:val="num" w:pos="332"/>
              </w:tabs>
              <w:autoSpaceDE/>
              <w:autoSpaceDN/>
              <w:ind w:left="332" w:hanging="180"/>
              <w:jc w:val="both"/>
              <w:rPr>
                <w:rFonts w:ascii="Arial Narrow" w:hAnsi="Arial Narrow"/>
                <w:lang w:val="nb-NO"/>
              </w:rPr>
            </w:pPr>
            <w:r w:rsidRPr="00ED32AB">
              <w:rPr>
                <w:rFonts w:ascii="Arial Narrow" w:hAnsi="Arial Narrow"/>
                <w:lang w:val="nb-NO"/>
              </w:rPr>
              <w:t>Cara pengujian</w:t>
            </w:r>
          </w:p>
          <w:p w14:paraId="3FE64D63" w14:textId="77777777" w:rsidR="00A25EE8" w:rsidRPr="004E4EF4" w:rsidRDefault="00A25EE8" w:rsidP="00247847">
            <w:pPr>
              <w:widowControl/>
              <w:numPr>
                <w:ilvl w:val="1"/>
                <w:numId w:val="13"/>
              </w:numPr>
              <w:tabs>
                <w:tab w:val="clear" w:pos="1440"/>
                <w:tab w:val="num" w:pos="332"/>
              </w:tabs>
              <w:autoSpaceDE/>
              <w:autoSpaceDN/>
              <w:ind w:left="332" w:hanging="180"/>
              <w:jc w:val="both"/>
              <w:rPr>
                <w:rFonts w:ascii="Arial Narrow" w:hAnsi="Arial Narrow"/>
                <w:lang w:val="nb-NO"/>
              </w:rPr>
            </w:pPr>
            <w:r w:rsidRPr="004E4EF4">
              <w:rPr>
                <w:rFonts w:ascii="Arial Narrow" w:hAnsi="Arial Narrow"/>
                <w:lang w:val="nb-NO"/>
              </w:rPr>
              <w:t>Bentuk kerusakan kayu setelah pengujian</w:t>
            </w:r>
          </w:p>
        </w:tc>
        <w:tc>
          <w:tcPr>
            <w:tcW w:w="1447" w:type="dxa"/>
          </w:tcPr>
          <w:p w14:paraId="0133A86F" w14:textId="77777777" w:rsidR="00A25EE8" w:rsidRDefault="00A25EE8">
            <w:r w:rsidRPr="00AC0E6F">
              <w:rPr>
                <w:noProof/>
                <w:lang w:val="id-ID"/>
              </w:rPr>
              <w:t>Ceramah, diskusi, tanya jawab via Daring sinkronus (zoom meeting/GM), Asinkronus via MOLS</w:t>
            </w:r>
          </w:p>
        </w:tc>
        <w:tc>
          <w:tcPr>
            <w:tcW w:w="1560" w:type="dxa"/>
          </w:tcPr>
          <w:p w14:paraId="35D15928" w14:textId="77777777" w:rsidR="00A25EE8" w:rsidRPr="00ED32AB" w:rsidRDefault="00A25EE8" w:rsidP="004E4EF4">
            <w:pPr>
              <w:widowControl/>
              <w:autoSpaceDE/>
              <w:autoSpaceDN/>
              <w:ind w:left="292"/>
              <w:rPr>
                <w:rFonts w:ascii="Arial Narrow" w:hAnsi="Arial Narrow"/>
              </w:rPr>
            </w:pPr>
          </w:p>
        </w:tc>
        <w:tc>
          <w:tcPr>
            <w:tcW w:w="709" w:type="dxa"/>
          </w:tcPr>
          <w:p w14:paraId="3B561B2A" w14:textId="77777777" w:rsidR="00A25EE8" w:rsidRPr="00ED32AB" w:rsidRDefault="00A25EE8" w:rsidP="004E4EF4">
            <w:pPr>
              <w:ind w:right="-108"/>
              <w:rPr>
                <w:rFonts w:ascii="Arial Narrow" w:hAnsi="Arial Narrow"/>
                <w:lang w:val="id-ID"/>
              </w:rPr>
            </w:pPr>
            <w:r w:rsidRPr="00ED32AB">
              <w:rPr>
                <w:rFonts w:ascii="Arial Narrow" w:hAnsi="Arial Narrow"/>
                <w:lang w:val="id-ID"/>
              </w:rPr>
              <w:t>Prosedur:</w:t>
            </w:r>
          </w:p>
          <w:p w14:paraId="715CF212" w14:textId="77777777" w:rsidR="00A25EE8" w:rsidRPr="00ED32AB" w:rsidRDefault="00A25EE8" w:rsidP="004E4EF4">
            <w:pPr>
              <w:ind w:right="-108"/>
              <w:rPr>
                <w:rFonts w:ascii="Arial Narrow" w:hAnsi="Arial Narrow"/>
                <w:lang w:val="id-ID"/>
              </w:rPr>
            </w:pPr>
            <w:r w:rsidRPr="00ED32AB">
              <w:rPr>
                <w:rFonts w:ascii="Arial Narrow" w:hAnsi="Arial Narrow"/>
                <w:lang w:val="id-ID"/>
              </w:rPr>
              <w:t>Tes &amp; Non Tes</w:t>
            </w:r>
          </w:p>
          <w:p w14:paraId="15BF9840" w14:textId="77777777" w:rsidR="00A25EE8" w:rsidRPr="00ED32AB" w:rsidRDefault="00A25EE8" w:rsidP="004E4EF4">
            <w:pPr>
              <w:ind w:right="-108"/>
              <w:rPr>
                <w:rFonts w:ascii="Arial Narrow" w:hAnsi="Arial Narrow"/>
                <w:lang w:val="id-ID"/>
              </w:rPr>
            </w:pPr>
          </w:p>
          <w:p w14:paraId="72407E87" w14:textId="77777777" w:rsidR="00A25EE8" w:rsidRPr="00ED32AB" w:rsidRDefault="00A25EE8" w:rsidP="004E4EF4">
            <w:pPr>
              <w:ind w:right="-108"/>
              <w:rPr>
                <w:rFonts w:ascii="Arial Narrow" w:hAnsi="Arial Narrow"/>
                <w:lang w:val="id-ID"/>
              </w:rPr>
            </w:pPr>
            <w:r w:rsidRPr="00ED32AB">
              <w:rPr>
                <w:rFonts w:ascii="Arial Narrow" w:hAnsi="Arial Narrow"/>
                <w:lang w:val="id-ID"/>
              </w:rPr>
              <w:t>Lembar evaluasi</w:t>
            </w:r>
          </w:p>
          <w:p w14:paraId="2F42F27C" w14:textId="77777777" w:rsidR="00A25EE8" w:rsidRPr="00ED32AB" w:rsidRDefault="00A25EE8" w:rsidP="004E4EF4">
            <w:pPr>
              <w:rPr>
                <w:rFonts w:ascii="Arial Narrow" w:hAnsi="Arial Narrow"/>
              </w:rPr>
            </w:pPr>
          </w:p>
        </w:tc>
        <w:tc>
          <w:tcPr>
            <w:tcW w:w="1560" w:type="dxa"/>
          </w:tcPr>
          <w:p w14:paraId="365D5930" w14:textId="77777777" w:rsidR="00A25EE8" w:rsidRDefault="00A25EE8">
            <w:r w:rsidRPr="00547841">
              <w:rPr>
                <w:noProof/>
                <w:lang w:val="id-ID"/>
              </w:rPr>
              <w:t>Ketepatan menjelaskan definisi dan gambaran umum tentang</w:t>
            </w:r>
            <w:r w:rsidRPr="00547841">
              <w:rPr>
                <w:noProof/>
                <w:color w:val="000000"/>
                <w:lang w:val="id-ID"/>
              </w:rPr>
              <w:t xml:space="preserve"> </w:t>
            </w:r>
          </w:p>
        </w:tc>
        <w:tc>
          <w:tcPr>
            <w:tcW w:w="708" w:type="dxa"/>
          </w:tcPr>
          <w:p w14:paraId="36334D9F" w14:textId="77777777" w:rsidR="00A25EE8" w:rsidRPr="00EA0B04" w:rsidRDefault="00A25EE8" w:rsidP="004E4EF4">
            <w:pPr>
              <w:spacing w:line="276" w:lineRule="auto"/>
              <w:rPr>
                <w:rFonts w:ascii="Arial Narrow" w:hAnsi="Arial Narrow"/>
                <w:color w:val="000000"/>
                <w:sz w:val="24"/>
                <w:szCs w:val="24"/>
                <w:lang w:val="en-ID"/>
              </w:rPr>
            </w:pPr>
          </w:p>
        </w:tc>
        <w:tc>
          <w:tcPr>
            <w:tcW w:w="1179" w:type="dxa"/>
          </w:tcPr>
          <w:p w14:paraId="693595AA" w14:textId="77777777" w:rsidR="00A25EE8" w:rsidRPr="00ED32AB" w:rsidRDefault="00A25EE8" w:rsidP="00247847">
            <w:pPr>
              <w:widowControl/>
              <w:numPr>
                <w:ilvl w:val="0"/>
                <w:numId w:val="7"/>
              </w:numPr>
              <w:tabs>
                <w:tab w:val="clear" w:pos="720"/>
                <w:tab w:val="num" w:pos="252"/>
                <w:tab w:val="num" w:pos="292"/>
              </w:tabs>
              <w:autoSpaceDE/>
              <w:autoSpaceDN/>
              <w:ind w:left="432"/>
              <w:rPr>
                <w:rFonts w:ascii="Arial Narrow" w:hAnsi="Arial Narrow"/>
              </w:rPr>
            </w:pPr>
            <w:r w:rsidRPr="00ED32AB">
              <w:rPr>
                <w:rFonts w:ascii="Arial Narrow" w:hAnsi="Arial Narrow"/>
              </w:rPr>
              <w:t>5., hal 229 – 531</w:t>
            </w:r>
          </w:p>
          <w:p w14:paraId="47BB90D8"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10</w:t>
            </w:r>
          </w:p>
          <w:p w14:paraId="01B09281"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11</w:t>
            </w:r>
          </w:p>
        </w:tc>
      </w:tr>
      <w:tr w:rsidR="00A25EE8" w:rsidRPr="002C2630" w14:paraId="2A9042AD" w14:textId="77777777" w:rsidTr="00E30D7B">
        <w:trPr>
          <w:trHeight w:val="406"/>
        </w:trPr>
        <w:tc>
          <w:tcPr>
            <w:tcW w:w="758" w:type="dxa"/>
          </w:tcPr>
          <w:p w14:paraId="516B2708" w14:textId="77777777" w:rsidR="00A25EE8" w:rsidRDefault="00A25EE8" w:rsidP="004E4EF4">
            <w:pPr>
              <w:spacing w:line="276" w:lineRule="auto"/>
              <w:rPr>
                <w:rFonts w:ascii="Arial Narrow" w:hAnsi="Arial Narrow"/>
                <w:color w:val="000000"/>
                <w:sz w:val="24"/>
                <w:szCs w:val="24"/>
                <w:lang w:val="en-ID"/>
              </w:rPr>
            </w:pPr>
          </w:p>
        </w:tc>
        <w:tc>
          <w:tcPr>
            <w:tcW w:w="13372" w:type="dxa"/>
            <w:gridSpan w:val="9"/>
          </w:tcPr>
          <w:p w14:paraId="16C54FBA" w14:textId="77777777" w:rsidR="00A25EE8" w:rsidRPr="00ED32AB" w:rsidRDefault="00A25EE8" w:rsidP="00A25EE8">
            <w:pPr>
              <w:widowControl/>
              <w:autoSpaceDE/>
              <w:autoSpaceDN/>
              <w:ind w:left="292"/>
              <w:rPr>
                <w:rFonts w:ascii="Arial Narrow" w:hAnsi="Arial Narrow"/>
              </w:rPr>
            </w:pPr>
            <w:r>
              <w:rPr>
                <w:rFonts w:ascii="Arial Narrow" w:hAnsi="Arial Narrow"/>
              </w:rPr>
              <w:t>UTS</w:t>
            </w:r>
          </w:p>
        </w:tc>
      </w:tr>
      <w:tr w:rsidR="00A25EE8" w:rsidRPr="002C2630" w14:paraId="6187597F" w14:textId="77777777" w:rsidTr="00A25EE8">
        <w:trPr>
          <w:trHeight w:val="406"/>
        </w:trPr>
        <w:tc>
          <w:tcPr>
            <w:tcW w:w="758" w:type="dxa"/>
          </w:tcPr>
          <w:p w14:paraId="7B5AB1D9"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6165CB37"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1931E0B6"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298676E4" w14:textId="77777777" w:rsidR="00A25EE8" w:rsidRDefault="00A25EE8" w:rsidP="00260D28">
            <w:pPr>
              <w:ind w:left="92"/>
              <w:rPr>
                <w:rFonts w:ascii="Arial Narrow" w:hAnsi="Arial Narrow"/>
              </w:rPr>
            </w:pPr>
            <w:r w:rsidRPr="00ED32AB">
              <w:rPr>
                <w:rFonts w:ascii="Arial Narrow" w:hAnsi="Arial Narrow"/>
              </w:rPr>
              <w:t>Kerapatan dan berat jenis</w:t>
            </w:r>
          </w:p>
          <w:p w14:paraId="268BDB53" w14:textId="77777777" w:rsidR="00A25EE8" w:rsidRDefault="00A25EE8" w:rsidP="00260D28">
            <w:pPr>
              <w:ind w:left="92"/>
              <w:rPr>
                <w:rFonts w:ascii="Arial Narrow" w:hAnsi="Arial Narrow"/>
              </w:rPr>
            </w:pPr>
          </w:p>
          <w:p w14:paraId="5E69D877"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1DA23ADA"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73B88D11" w14:textId="77777777" w:rsidR="00A25EE8" w:rsidRDefault="00A25EE8" w:rsidP="00260D28">
            <w:r w:rsidRPr="00DD205E">
              <w:rPr>
                <w:noProof/>
                <w:lang w:val="id-ID"/>
              </w:rPr>
              <w:t>Ceramah, diskusi, tanya jawab via Daring sinkronus (zoom meeting/GM), Asinkronus via MOLS</w:t>
            </w:r>
          </w:p>
        </w:tc>
        <w:tc>
          <w:tcPr>
            <w:tcW w:w="1560" w:type="dxa"/>
          </w:tcPr>
          <w:p w14:paraId="0A08B725"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0B66C48F"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008F6BAF"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1922C1DD" w14:textId="77777777" w:rsidR="00A25EE8" w:rsidRPr="00ED32AB" w:rsidRDefault="00A25EE8" w:rsidP="00260D28">
            <w:pPr>
              <w:ind w:right="-108"/>
              <w:rPr>
                <w:rFonts w:ascii="Arial Narrow" w:hAnsi="Arial Narrow"/>
                <w:lang w:val="id-ID"/>
              </w:rPr>
            </w:pPr>
          </w:p>
          <w:p w14:paraId="6573F1FB" w14:textId="77777777" w:rsidR="00A25EE8" w:rsidRPr="00ED32AB" w:rsidRDefault="00A25EE8" w:rsidP="00260D28">
            <w:pPr>
              <w:ind w:right="-108"/>
              <w:rPr>
                <w:rFonts w:ascii="Arial Narrow" w:hAnsi="Arial Narrow"/>
                <w:lang w:val="id-ID"/>
              </w:rPr>
            </w:pPr>
            <w:r w:rsidRPr="00ED32AB">
              <w:rPr>
                <w:rFonts w:ascii="Arial Narrow" w:hAnsi="Arial Narrow"/>
                <w:lang w:val="id-ID"/>
              </w:rPr>
              <w:t>Lembar evaluasi</w:t>
            </w:r>
          </w:p>
          <w:p w14:paraId="2C172674" w14:textId="77777777" w:rsidR="00A25EE8" w:rsidRPr="00ED32AB" w:rsidRDefault="00A25EE8" w:rsidP="00260D28">
            <w:pPr>
              <w:rPr>
                <w:rFonts w:ascii="Arial Narrow" w:hAnsi="Arial Narrow"/>
              </w:rPr>
            </w:pPr>
          </w:p>
        </w:tc>
        <w:tc>
          <w:tcPr>
            <w:tcW w:w="1560" w:type="dxa"/>
          </w:tcPr>
          <w:p w14:paraId="0F2B0078" w14:textId="77777777" w:rsidR="00A25EE8" w:rsidRDefault="00A25EE8" w:rsidP="00260D28">
            <w:r w:rsidRPr="009B12FE">
              <w:rPr>
                <w:noProof/>
                <w:lang w:val="id-ID"/>
              </w:rPr>
              <w:t>Ketepatan menjelaskan definisi dan gambaran umum tentang</w:t>
            </w:r>
            <w:r w:rsidRPr="009B12FE">
              <w:rPr>
                <w:noProof/>
                <w:color w:val="000000"/>
                <w:lang w:val="id-ID"/>
              </w:rPr>
              <w:t xml:space="preserve"> </w:t>
            </w:r>
          </w:p>
        </w:tc>
        <w:tc>
          <w:tcPr>
            <w:tcW w:w="708" w:type="dxa"/>
          </w:tcPr>
          <w:p w14:paraId="7FBDA447"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295429D6"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1CD5BBE7"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4E96597E"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78F42909"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49D73E8C"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7CAACBC7" w14:textId="77777777" w:rsidTr="00A25EE8">
        <w:trPr>
          <w:trHeight w:val="406"/>
        </w:trPr>
        <w:tc>
          <w:tcPr>
            <w:tcW w:w="758" w:type="dxa"/>
          </w:tcPr>
          <w:p w14:paraId="208158C5"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1D374C2B"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6D71D5D9"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4325E9EE" w14:textId="77777777" w:rsidR="00A25EE8" w:rsidRDefault="00A25EE8" w:rsidP="00260D28">
            <w:pPr>
              <w:ind w:left="92"/>
              <w:rPr>
                <w:rFonts w:ascii="Arial Narrow" w:hAnsi="Arial Narrow"/>
              </w:rPr>
            </w:pPr>
            <w:r w:rsidRPr="00ED32AB">
              <w:rPr>
                <w:rFonts w:ascii="Arial Narrow" w:hAnsi="Arial Narrow"/>
              </w:rPr>
              <w:t>Kerapatan dan berat jenis</w:t>
            </w:r>
          </w:p>
          <w:p w14:paraId="208C324B" w14:textId="77777777" w:rsidR="00A25EE8" w:rsidRDefault="00A25EE8" w:rsidP="00260D28">
            <w:pPr>
              <w:ind w:left="92"/>
              <w:rPr>
                <w:rFonts w:ascii="Arial Narrow" w:hAnsi="Arial Narrow"/>
              </w:rPr>
            </w:pPr>
          </w:p>
          <w:p w14:paraId="3D723120"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60D37635"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2B6ACA70" w14:textId="77777777" w:rsidR="00A25EE8" w:rsidRDefault="00A25EE8" w:rsidP="00260D28">
            <w:r w:rsidRPr="00DD205E">
              <w:rPr>
                <w:noProof/>
                <w:lang w:val="id-ID"/>
              </w:rPr>
              <w:t>Ceramah, diskusi, tanya jawab via Daring sinkronus (zoom meeting/GM), Asinkronus via MOLS</w:t>
            </w:r>
          </w:p>
        </w:tc>
        <w:tc>
          <w:tcPr>
            <w:tcW w:w="1560" w:type="dxa"/>
          </w:tcPr>
          <w:p w14:paraId="3AE4F5D7"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7CB81A0F"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3DCCB34D"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71076291" w14:textId="77777777" w:rsidR="00A25EE8" w:rsidRPr="00ED32AB" w:rsidRDefault="00A25EE8" w:rsidP="00260D28">
            <w:pPr>
              <w:ind w:right="-108"/>
              <w:rPr>
                <w:rFonts w:ascii="Arial Narrow" w:hAnsi="Arial Narrow"/>
                <w:lang w:val="id-ID"/>
              </w:rPr>
            </w:pPr>
          </w:p>
          <w:p w14:paraId="435D4D76" w14:textId="77777777" w:rsidR="00A25EE8" w:rsidRPr="00ED32AB" w:rsidRDefault="00A25EE8" w:rsidP="00260D28">
            <w:pPr>
              <w:ind w:right="-108"/>
              <w:rPr>
                <w:rFonts w:ascii="Arial Narrow" w:hAnsi="Arial Narrow"/>
                <w:lang w:val="id-ID"/>
              </w:rPr>
            </w:pPr>
            <w:r w:rsidRPr="00ED32AB">
              <w:rPr>
                <w:rFonts w:ascii="Arial Narrow" w:hAnsi="Arial Narrow"/>
                <w:lang w:val="id-ID"/>
              </w:rPr>
              <w:t>Lembar evaluasi</w:t>
            </w:r>
          </w:p>
          <w:p w14:paraId="6D717A36" w14:textId="77777777" w:rsidR="00A25EE8" w:rsidRPr="00ED32AB" w:rsidRDefault="00A25EE8" w:rsidP="00260D28">
            <w:pPr>
              <w:rPr>
                <w:rFonts w:ascii="Arial Narrow" w:hAnsi="Arial Narrow"/>
              </w:rPr>
            </w:pPr>
          </w:p>
        </w:tc>
        <w:tc>
          <w:tcPr>
            <w:tcW w:w="1560" w:type="dxa"/>
          </w:tcPr>
          <w:p w14:paraId="356A5B5C" w14:textId="77777777" w:rsidR="00A25EE8" w:rsidRDefault="00A25EE8" w:rsidP="00260D28">
            <w:r w:rsidRPr="009B12FE">
              <w:rPr>
                <w:noProof/>
                <w:lang w:val="id-ID"/>
              </w:rPr>
              <w:t>Ketepatan menjelaskan definisi dan gambaran umum tentang</w:t>
            </w:r>
            <w:r w:rsidRPr="009B12FE">
              <w:rPr>
                <w:noProof/>
                <w:color w:val="000000"/>
                <w:lang w:val="id-ID"/>
              </w:rPr>
              <w:t xml:space="preserve"> </w:t>
            </w:r>
          </w:p>
        </w:tc>
        <w:tc>
          <w:tcPr>
            <w:tcW w:w="708" w:type="dxa"/>
          </w:tcPr>
          <w:p w14:paraId="4C3FA812"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411F979A"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7407B959"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675E7355"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2D7B6237"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7173A5C1"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2936982C" w14:textId="77777777" w:rsidTr="00A25EE8">
        <w:trPr>
          <w:trHeight w:val="406"/>
        </w:trPr>
        <w:tc>
          <w:tcPr>
            <w:tcW w:w="758" w:type="dxa"/>
          </w:tcPr>
          <w:p w14:paraId="3F589C6F"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45763400"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w:t>
            </w:r>
            <w:r w:rsidRPr="00ED32AB">
              <w:rPr>
                <w:rFonts w:ascii="Arial Narrow" w:hAnsi="Arial Narrow"/>
                <w:lang w:val="fi-FI"/>
              </w:rPr>
              <w:lastRenderedPageBreak/>
              <w:t>kerapatan berbagai jenis kayu</w:t>
            </w:r>
          </w:p>
        </w:tc>
        <w:tc>
          <w:tcPr>
            <w:tcW w:w="2129" w:type="dxa"/>
          </w:tcPr>
          <w:p w14:paraId="62B5D07F"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740C7293" w14:textId="77777777" w:rsidR="00A25EE8" w:rsidRDefault="00A25EE8" w:rsidP="00260D28">
            <w:pPr>
              <w:ind w:left="92"/>
              <w:rPr>
                <w:rFonts w:ascii="Arial Narrow" w:hAnsi="Arial Narrow"/>
              </w:rPr>
            </w:pPr>
            <w:r w:rsidRPr="00ED32AB">
              <w:rPr>
                <w:rFonts w:ascii="Arial Narrow" w:hAnsi="Arial Narrow"/>
              </w:rPr>
              <w:t>Kerapatan dan berat jenis</w:t>
            </w:r>
          </w:p>
          <w:p w14:paraId="1C945476" w14:textId="77777777" w:rsidR="00A25EE8" w:rsidRDefault="00A25EE8" w:rsidP="00260D28">
            <w:pPr>
              <w:ind w:left="92"/>
              <w:rPr>
                <w:rFonts w:ascii="Arial Narrow" w:hAnsi="Arial Narrow"/>
              </w:rPr>
            </w:pPr>
          </w:p>
          <w:p w14:paraId="0178EB71"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w:t>
            </w:r>
            <w:r w:rsidRPr="00ED32AB">
              <w:rPr>
                <w:rFonts w:ascii="Arial Narrow" w:hAnsi="Arial Narrow"/>
                <w:lang w:val="sv-SE"/>
              </w:rPr>
              <w:lastRenderedPageBreak/>
              <w:t xml:space="preserve">sifat-sifat kayu lainnya </w:t>
            </w:r>
          </w:p>
          <w:p w14:paraId="16ED06D9"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1E2C8089" w14:textId="77777777" w:rsidR="00A25EE8" w:rsidRDefault="00A25EE8" w:rsidP="00260D28">
            <w:r w:rsidRPr="00DD205E">
              <w:rPr>
                <w:noProof/>
                <w:lang w:val="id-ID"/>
              </w:rPr>
              <w:lastRenderedPageBreak/>
              <w:t xml:space="preserve">Ceramah, diskusi, tanya jawab via Daring sinkronus </w:t>
            </w:r>
            <w:r w:rsidRPr="00DD205E">
              <w:rPr>
                <w:noProof/>
                <w:lang w:val="id-ID"/>
              </w:rPr>
              <w:lastRenderedPageBreak/>
              <w:t>(zoom meeting/GM), Asinkronus via MOLS</w:t>
            </w:r>
          </w:p>
        </w:tc>
        <w:tc>
          <w:tcPr>
            <w:tcW w:w="1560" w:type="dxa"/>
          </w:tcPr>
          <w:p w14:paraId="2C4BD49C"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742835C7"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45A41854"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43462881" w14:textId="77777777" w:rsidR="00A25EE8" w:rsidRPr="00ED32AB" w:rsidRDefault="00A25EE8" w:rsidP="00260D28">
            <w:pPr>
              <w:ind w:right="-108"/>
              <w:rPr>
                <w:rFonts w:ascii="Arial Narrow" w:hAnsi="Arial Narrow"/>
                <w:lang w:val="id-ID"/>
              </w:rPr>
            </w:pPr>
          </w:p>
          <w:p w14:paraId="758CBC78" w14:textId="77777777" w:rsidR="00A25EE8" w:rsidRPr="00ED32AB" w:rsidRDefault="00A25EE8" w:rsidP="00260D28">
            <w:pPr>
              <w:ind w:right="-108"/>
              <w:rPr>
                <w:rFonts w:ascii="Arial Narrow" w:hAnsi="Arial Narrow"/>
                <w:lang w:val="id-ID"/>
              </w:rPr>
            </w:pPr>
            <w:r w:rsidRPr="00ED32AB">
              <w:rPr>
                <w:rFonts w:ascii="Arial Narrow" w:hAnsi="Arial Narrow"/>
                <w:lang w:val="id-ID"/>
              </w:rPr>
              <w:t xml:space="preserve">Lembar </w:t>
            </w:r>
            <w:r w:rsidRPr="00ED32AB">
              <w:rPr>
                <w:rFonts w:ascii="Arial Narrow" w:hAnsi="Arial Narrow"/>
                <w:lang w:val="id-ID"/>
              </w:rPr>
              <w:lastRenderedPageBreak/>
              <w:t>evaluasi</w:t>
            </w:r>
          </w:p>
          <w:p w14:paraId="33273F1B" w14:textId="77777777" w:rsidR="00A25EE8" w:rsidRPr="00ED32AB" w:rsidRDefault="00A25EE8" w:rsidP="00260D28">
            <w:pPr>
              <w:rPr>
                <w:rFonts w:ascii="Arial Narrow" w:hAnsi="Arial Narrow"/>
              </w:rPr>
            </w:pPr>
          </w:p>
        </w:tc>
        <w:tc>
          <w:tcPr>
            <w:tcW w:w="1560" w:type="dxa"/>
          </w:tcPr>
          <w:p w14:paraId="03ACBDDD" w14:textId="77777777" w:rsidR="00A25EE8" w:rsidRDefault="00A25EE8" w:rsidP="00260D28">
            <w:r w:rsidRPr="009B12FE">
              <w:rPr>
                <w:noProof/>
                <w:lang w:val="id-ID"/>
              </w:rPr>
              <w:lastRenderedPageBreak/>
              <w:t>Ketepatan menjelaskan definisi dan gambaran umum tentang</w:t>
            </w:r>
            <w:r w:rsidRPr="009B12FE">
              <w:rPr>
                <w:noProof/>
                <w:color w:val="000000"/>
                <w:lang w:val="id-ID"/>
              </w:rPr>
              <w:t xml:space="preserve"> </w:t>
            </w:r>
          </w:p>
        </w:tc>
        <w:tc>
          <w:tcPr>
            <w:tcW w:w="708" w:type="dxa"/>
          </w:tcPr>
          <w:p w14:paraId="14FC6C9A"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32DF14F5"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3333B9A5"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6265C316"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 xml:space="preserve">3., hal 34 </w:t>
            </w:r>
            <w:r w:rsidRPr="00ED32AB">
              <w:rPr>
                <w:rFonts w:ascii="Arial Narrow" w:hAnsi="Arial Narrow"/>
              </w:rPr>
              <w:lastRenderedPageBreak/>
              <w:t>– 51</w:t>
            </w:r>
          </w:p>
          <w:p w14:paraId="74F9FC27"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354B6A37"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226FB7B5" w14:textId="77777777" w:rsidTr="00A25EE8">
        <w:trPr>
          <w:trHeight w:val="406"/>
        </w:trPr>
        <w:tc>
          <w:tcPr>
            <w:tcW w:w="758" w:type="dxa"/>
          </w:tcPr>
          <w:p w14:paraId="2E78A1CF"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64E44329"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23F1683E"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7F38DF06" w14:textId="77777777" w:rsidR="00A25EE8" w:rsidRDefault="00A25EE8" w:rsidP="00260D28">
            <w:pPr>
              <w:ind w:left="92"/>
              <w:rPr>
                <w:rFonts w:ascii="Arial Narrow" w:hAnsi="Arial Narrow"/>
              </w:rPr>
            </w:pPr>
            <w:r w:rsidRPr="00ED32AB">
              <w:rPr>
                <w:rFonts w:ascii="Arial Narrow" w:hAnsi="Arial Narrow"/>
              </w:rPr>
              <w:t>Kerapatan dan berat jenis</w:t>
            </w:r>
          </w:p>
          <w:p w14:paraId="43D0D47A" w14:textId="77777777" w:rsidR="00A25EE8" w:rsidRDefault="00A25EE8" w:rsidP="00260D28">
            <w:pPr>
              <w:ind w:left="92"/>
              <w:rPr>
                <w:rFonts w:ascii="Arial Narrow" w:hAnsi="Arial Narrow"/>
              </w:rPr>
            </w:pPr>
          </w:p>
          <w:p w14:paraId="3D742A5B"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2C89BD53"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3B30F1F1" w14:textId="77777777" w:rsidR="00A25EE8" w:rsidRDefault="00A25EE8" w:rsidP="00260D28">
            <w:r w:rsidRPr="00DD205E">
              <w:rPr>
                <w:noProof/>
                <w:lang w:val="id-ID"/>
              </w:rPr>
              <w:t>Ceramah, diskusi, tanya jawab via Daring sinkronus (zoom meeting/GM), Asinkronus via MOLS</w:t>
            </w:r>
          </w:p>
        </w:tc>
        <w:tc>
          <w:tcPr>
            <w:tcW w:w="1560" w:type="dxa"/>
          </w:tcPr>
          <w:p w14:paraId="5FBE8DC1"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2C5111D6"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3D2607B9"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77031AE5" w14:textId="77777777" w:rsidR="00A25EE8" w:rsidRPr="00ED32AB" w:rsidRDefault="00A25EE8" w:rsidP="00260D28">
            <w:pPr>
              <w:ind w:right="-108"/>
              <w:rPr>
                <w:rFonts w:ascii="Arial Narrow" w:hAnsi="Arial Narrow"/>
                <w:lang w:val="id-ID"/>
              </w:rPr>
            </w:pPr>
          </w:p>
          <w:p w14:paraId="4D2BC976" w14:textId="77777777" w:rsidR="00A25EE8" w:rsidRPr="00ED32AB" w:rsidRDefault="00A25EE8" w:rsidP="00260D28">
            <w:pPr>
              <w:ind w:right="-108"/>
              <w:rPr>
                <w:rFonts w:ascii="Arial Narrow" w:hAnsi="Arial Narrow"/>
                <w:lang w:val="id-ID"/>
              </w:rPr>
            </w:pPr>
            <w:r w:rsidRPr="00ED32AB">
              <w:rPr>
                <w:rFonts w:ascii="Arial Narrow" w:hAnsi="Arial Narrow"/>
                <w:lang w:val="id-ID"/>
              </w:rPr>
              <w:t>Lembar evaluasi</w:t>
            </w:r>
          </w:p>
          <w:p w14:paraId="23DCA0E4" w14:textId="77777777" w:rsidR="00A25EE8" w:rsidRPr="00ED32AB" w:rsidRDefault="00A25EE8" w:rsidP="00260D28">
            <w:pPr>
              <w:rPr>
                <w:rFonts w:ascii="Arial Narrow" w:hAnsi="Arial Narrow"/>
              </w:rPr>
            </w:pPr>
          </w:p>
        </w:tc>
        <w:tc>
          <w:tcPr>
            <w:tcW w:w="1560" w:type="dxa"/>
          </w:tcPr>
          <w:p w14:paraId="62150951" w14:textId="77777777" w:rsidR="00A25EE8" w:rsidRDefault="00A25EE8" w:rsidP="00260D28">
            <w:r w:rsidRPr="009B12FE">
              <w:rPr>
                <w:noProof/>
                <w:lang w:val="id-ID"/>
              </w:rPr>
              <w:t>Ketepatan menjelaskan definisi dan gambaran umum tentang</w:t>
            </w:r>
            <w:r w:rsidRPr="009B12FE">
              <w:rPr>
                <w:noProof/>
                <w:color w:val="000000"/>
                <w:lang w:val="id-ID"/>
              </w:rPr>
              <w:t xml:space="preserve"> </w:t>
            </w:r>
          </w:p>
        </w:tc>
        <w:tc>
          <w:tcPr>
            <w:tcW w:w="708" w:type="dxa"/>
          </w:tcPr>
          <w:p w14:paraId="5C1354FF"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6CB09C0B"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4E5F30EE"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34E4F9B2"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4F4BF655"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3035FE76"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214DD56B" w14:textId="77777777" w:rsidTr="00A25EE8">
        <w:trPr>
          <w:trHeight w:val="406"/>
        </w:trPr>
        <w:tc>
          <w:tcPr>
            <w:tcW w:w="758" w:type="dxa"/>
          </w:tcPr>
          <w:p w14:paraId="32E74F21"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6ED37D8D"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42847EE3"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70049D42" w14:textId="77777777" w:rsidR="00A25EE8" w:rsidRDefault="00A25EE8" w:rsidP="00260D28">
            <w:pPr>
              <w:ind w:left="92"/>
              <w:rPr>
                <w:rFonts w:ascii="Arial Narrow" w:hAnsi="Arial Narrow"/>
              </w:rPr>
            </w:pPr>
            <w:r w:rsidRPr="00ED32AB">
              <w:rPr>
                <w:rFonts w:ascii="Arial Narrow" w:hAnsi="Arial Narrow"/>
              </w:rPr>
              <w:t>Kerapatan dan berat jenis</w:t>
            </w:r>
          </w:p>
          <w:p w14:paraId="7C11E229" w14:textId="77777777" w:rsidR="00A25EE8" w:rsidRDefault="00A25EE8" w:rsidP="00260D28">
            <w:pPr>
              <w:ind w:left="92"/>
              <w:rPr>
                <w:rFonts w:ascii="Arial Narrow" w:hAnsi="Arial Narrow"/>
              </w:rPr>
            </w:pPr>
          </w:p>
          <w:p w14:paraId="551E4265"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04E5EE24"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03ED9F91" w14:textId="77777777" w:rsidR="00A25EE8" w:rsidRDefault="00A25EE8" w:rsidP="00260D28">
            <w:r w:rsidRPr="00DD205E">
              <w:rPr>
                <w:noProof/>
                <w:lang w:val="id-ID"/>
              </w:rPr>
              <w:t>Ceramah, diskusi, tanya jawab via Daring sinkronus (zoom meeting/GM), Asinkronus via MOLS</w:t>
            </w:r>
          </w:p>
        </w:tc>
        <w:tc>
          <w:tcPr>
            <w:tcW w:w="1560" w:type="dxa"/>
          </w:tcPr>
          <w:p w14:paraId="4E0F31E6"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37FA358C"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14E51268"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32FFCB64" w14:textId="77777777" w:rsidR="00A25EE8" w:rsidRPr="00ED32AB" w:rsidRDefault="00A25EE8" w:rsidP="00260D28">
            <w:pPr>
              <w:ind w:right="-108"/>
              <w:rPr>
                <w:rFonts w:ascii="Arial Narrow" w:hAnsi="Arial Narrow"/>
                <w:lang w:val="id-ID"/>
              </w:rPr>
            </w:pPr>
          </w:p>
          <w:p w14:paraId="1A2A8A3B" w14:textId="77777777" w:rsidR="00A25EE8" w:rsidRPr="00ED32AB" w:rsidRDefault="00A25EE8" w:rsidP="00260D28">
            <w:pPr>
              <w:ind w:right="-108"/>
              <w:rPr>
                <w:rFonts w:ascii="Arial Narrow" w:hAnsi="Arial Narrow"/>
                <w:lang w:val="id-ID"/>
              </w:rPr>
            </w:pPr>
            <w:r w:rsidRPr="00ED32AB">
              <w:rPr>
                <w:rFonts w:ascii="Arial Narrow" w:hAnsi="Arial Narrow"/>
                <w:lang w:val="id-ID"/>
              </w:rPr>
              <w:t>Lembar evaluasi</w:t>
            </w:r>
          </w:p>
          <w:p w14:paraId="6D05B72C" w14:textId="77777777" w:rsidR="00A25EE8" w:rsidRPr="00ED32AB" w:rsidRDefault="00A25EE8" w:rsidP="00260D28">
            <w:pPr>
              <w:rPr>
                <w:rFonts w:ascii="Arial Narrow" w:hAnsi="Arial Narrow"/>
              </w:rPr>
            </w:pPr>
          </w:p>
        </w:tc>
        <w:tc>
          <w:tcPr>
            <w:tcW w:w="1560" w:type="dxa"/>
          </w:tcPr>
          <w:p w14:paraId="0F51069A" w14:textId="77777777" w:rsidR="00A25EE8" w:rsidRDefault="00A25EE8" w:rsidP="00260D28">
            <w:r w:rsidRPr="009B12FE">
              <w:rPr>
                <w:noProof/>
                <w:lang w:val="id-ID"/>
              </w:rPr>
              <w:t>Ketepatan menjelaskan definisi dan gambaran umum tentang</w:t>
            </w:r>
            <w:r w:rsidRPr="009B12FE">
              <w:rPr>
                <w:noProof/>
                <w:color w:val="000000"/>
                <w:lang w:val="id-ID"/>
              </w:rPr>
              <w:t xml:space="preserve"> </w:t>
            </w:r>
          </w:p>
        </w:tc>
        <w:tc>
          <w:tcPr>
            <w:tcW w:w="708" w:type="dxa"/>
          </w:tcPr>
          <w:p w14:paraId="3276FFEA"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1A446FCE"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4E81E35D"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67FC4318"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53A6E787"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450D10E4"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0055062F" w14:textId="77777777" w:rsidTr="00A25EE8">
        <w:trPr>
          <w:trHeight w:val="406"/>
        </w:trPr>
        <w:tc>
          <w:tcPr>
            <w:tcW w:w="758" w:type="dxa"/>
          </w:tcPr>
          <w:p w14:paraId="42013480"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4347E90B"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menganalisa variasi kerapatan berbagai jenis kayu</w:t>
            </w:r>
          </w:p>
        </w:tc>
        <w:tc>
          <w:tcPr>
            <w:tcW w:w="2129" w:type="dxa"/>
          </w:tcPr>
          <w:p w14:paraId="38C41CF8"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569824FE" w14:textId="77777777" w:rsidR="00A25EE8" w:rsidRDefault="00A25EE8" w:rsidP="00260D28">
            <w:pPr>
              <w:ind w:left="92"/>
              <w:rPr>
                <w:rFonts w:ascii="Arial Narrow" w:hAnsi="Arial Narrow"/>
              </w:rPr>
            </w:pPr>
            <w:r w:rsidRPr="00ED32AB">
              <w:rPr>
                <w:rFonts w:ascii="Arial Narrow" w:hAnsi="Arial Narrow"/>
              </w:rPr>
              <w:t>Kerapatan dan berat jenis</w:t>
            </w:r>
          </w:p>
          <w:p w14:paraId="25D00861" w14:textId="77777777" w:rsidR="00A25EE8" w:rsidRDefault="00A25EE8" w:rsidP="00260D28">
            <w:pPr>
              <w:ind w:left="92"/>
              <w:rPr>
                <w:rFonts w:ascii="Arial Narrow" w:hAnsi="Arial Narrow"/>
              </w:rPr>
            </w:pPr>
          </w:p>
          <w:p w14:paraId="38DE3E7D"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kerapatan dengan sifat-sifat kayu lainnya </w:t>
            </w:r>
          </w:p>
          <w:p w14:paraId="411025AA"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2381C5F3" w14:textId="77777777" w:rsidR="00A25EE8" w:rsidRDefault="00A25EE8" w:rsidP="00260D28">
            <w:r w:rsidRPr="00DD205E">
              <w:rPr>
                <w:noProof/>
                <w:lang w:val="id-ID"/>
              </w:rPr>
              <w:t>Ceramah, diskusi, tanya jawab via Daring sinkronus (zoom meeting/GM), Asinkronus via MOLS</w:t>
            </w:r>
          </w:p>
        </w:tc>
        <w:tc>
          <w:tcPr>
            <w:tcW w:w="1560" w:type="dxa"/>
          </w:tcPr>
          <w:p w14:paraId="4493B0ED"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70F75008"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5AC63E3D"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024E8367" w14:textId="77777777" w:rsidR="00A25EE8" w:rsidRPr="00ED32AB" w:rsidRDefault="00A25EE8" w:rsidP="00260D28">
            <w:pPr>
              <w:ind w:right="-108"/>
              <w:rPr>
                <w:rFonts w:ascii="Arial Narrow" w:hAnsi="Arial Narrow"/>
                <w:lang w:val="id-ID"/>
              </w:rPr>
            </w:pPr>
          </w:p>
          <w:p w14:paraId="1913C6B6" w14:textId="77777777" w:rsidR="00A25EE8" w:rsidRPr="00ED32AB" w:rsidRDefault="00A25EE8" w:rsidP="00260D28">
            <w:pPr>
              <w:ind w:right="-108"/>
              <w:rPr>
                <w:rFonts w:ascii="Arial Narrow" w:hAnsi="Arial Narrow"/>
                <w:lang w:val="id-ID"/>
              </w:rPr>
            </w:pPr>
            <w:r w:rsidRPr="00ED32AB">
              <w:rPr>
                <w:rFonts w:ascii="Arial Narrow" w:hAnsi="Arial Narrow"/>
                <w:lang w:val="id-ID"/>
              </w:rPr>
              <w:t>Lembar evaluasi</w:t>
            </w:r>
          </w:p>
          <w:p w14:paraId="26BAE1C1" w14:textId="77777777" w:rsidR="00A25EE8" w:rsidRPr="00ED32AB" w:rsidRDefault="00A25EE8" w:rsidP="00260D28">
            <w:pPr>
              <w:rPr>
                <w:rFonts w:ascii="Arial Narrow" w:hAnsi="Arial Narrow"/>
              </w:rPr>
            </w:pPr>
          </w:p>
        </w:tc>
        <w:tc>
          <w:tcPr>
            <w:tcW w:w="1560" w:type="dxa"/>
          </w:tcPr>
          <w:p w14:paraId="6A7364FB" w14:textId="77777777" w:rsidR="00A25EE8" w:rsidRDefault="00A25EE8" w:rsidP="00260D28">
            <w:r w:rsidRPr="009B12FE">
              <w:rPr>
                <w:noProof/>
                <w:lang w:val="id-ID"/>
              </w:rPr>
              <w:t>Ketepatan menjelaskan definisi dan gambaran umum tentang</w:t>
            </w:r>
            <w:r w:rsidRPr="009B12FE">
              <w:rPr>
                <w:noProof/>
                <w:color w:val="000000"/>
                <w:lang w:val="id-ID"/>
              </w:rPr>
              <w:t xml:space="preserve"> </w:t>
            </w:r>
          </w:p>
        </w:tc>
        <w:tc>
          <w:tcPr>
            <w:tcW w:w="708" w:type="dxa"/>
          </w:tcPr>
          <w:p w14:paraId="67F5D00A"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5C3B0E2F"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609C1942"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5F81E04D"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3., hal 34 – 51</w:t>
            </w:r>
          </w:p>
          <w:p w14:paraId="1486D652"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13D8D44B"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18C5324D" w14:textId="77777777" w:rsidTr="00A25EE8">
        <w:trPr>
          <w:trHeight w:val="406"/>
        </w:trPr>
        <w:tc>
          <w:tcPr>
            <w:tcW w:w="758" w:type="dxa"/>
          </w:tcPr>
          <w:p w14:paraId="58DAF0BF"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6252A7A7" w14:textId="77777777" w:rsidR="00A25EE8" w:rsidRPr="00ED32AB" w:rsidRDefault="00A25EE8" w:rsidP="00260D28">
            <w:pPr>
              <w:rPr>
                <w:rFonts w:ascii="Arial Narrow" w:hAnsi="Arial Narrow"/>
                <w:lang w:val="fi-FI"/>
              </w:rPr>
            </w:pPr>
            <w:r w:rsidRPr="00ED32AB">
              <w:rPr>
                <w:rFonts w:ascii="Arial Narrow" w:hAnsi="Arial Narrow"/>
                <w:lang w:val="fi-FI"/>
              </w:rPr>
              <w:t xml:space="preserve"> Mahasiswa mampu mengukur dan menghitung kerapatan dan berat jenis serta </w:t>
            </w:r>
            <w:r w:rsidRPr="00ED32AB">
              <w:rPr>
                <w:rFonts w:ascii="Arial Narrow" w:hAnsi="Arial Narrow"/>
                <w:lang w:val="fi-FI"/>
              </w:rPr>
              <w:lastRenderedPageBreak/>
              <w:t>menganalisa variasi kerapatan berbagai jenis kayu</w:t>
            </w:r>
          </w:p>
        </w:tc>
        <w:tc>
          <w:tcPr>
            <w:tcW w:w="2129" w:type="dxa"/>
          </w:tcPr>
          <w:p w14:paraId="17F698D9" w14:textId="77777777" w:rsidR="00A25EE8" w:rsidRPr="008E59A5" w:rsidRDefault="00A25EE8" w:rsidP="00260D28">
            <w:pPr>
              <w:spacing w:line="276" w:lineRule="auto"/>
              <w:ind w:left="178"/>
              <w:rPr>
                <w:rFonts w:ascii="Arial Narrow" w:hAnsi="Arial Narrow" w:cs="Calibri"/>
                <w:bCs/>
                <w:color w:val="000000"/>
                <w:lang w:val="sv-SE"/>
              </w:rPr>
            </w:pPr>
          </w:p>
        </w:tc>
        <w:tc>
          <w:tcPr>
            <w:tcW w:w="1954" w:type="dxa"/>
          </w:tcPr>
          <w:p w14:paraId="6A5274E0" w14:textId="77777777" w:rsidR="00A25EE8" w:rsidRDefault="00A25EE8" w:rsidP="00260D28">
            <w:pPr>
              <w:ind w:left="92"/>
              <w:rPr>
                <w:rFonts w:ascii="Arial Narrow" w:hAnsi="Arial Narrow"/>
              </w:rPr>
            </w:pPr>
            <w:r w:rsidRPr="00ED32AB">
              <w:rPr>
                <w:rFonts w:ascii="Arial Narrow" w:hAnsi="Arial Narrow"/>
              </w:rPr>
              <w:t>Kerapatan dan berat jenis</w:t>
            </w:r>
          </w:p>
          <w:p w14:paraId="785AB07B" w14:textId="77777777" w:rsidR="00A25EE8" w:rsidRDefault="00A25EE8" w:rsidP="00260D28">
            <w:pPr>
              <w:ind w:left="92"/>
              <w:rPr>
                <w:rFonts w:ascii="Arial Narrow" w:hAnsi="Arial Narrow"/>
              </w:rPr>
            </w:pPr>
          </w:p>
          <w:p w14:paraId="4A31493B" w14:textId="77777777" w:rsidR="00A25EE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ED32AB">
              <w:rPr>
                <w:rFonts w:ascii="Arial Narrow" w:hAnsi="Arial Narrow"/>
                <w:lang w:val="sv-SE"/>
              </w:rPr>
              <w:t xml:space="preserve">Hubungan </w:t>
            </w:r>
            <w:r w:rsidRPr="00ED32AB">
              <w:rPr>
                <w:rFonts w:ascii="Arial Narrow" w:hAnsi="Arial Narrow"/>
                <w:lang w:val="sv-SE"/>
              </w:rPr>
              <w:lastRenderedPageBreak/>
              <w:t xml:space="preserve">kerapatan dengan sifat-sifat kayu lainnya </w:t>
            </w:r>
          </w:p>
          <w:p w14:paraId="5FD341A9" w14:textId="77777777" w:rsidR="00A25EE8" w:rsidRPr="001E5B28" w:rsidRDefault="00A25EE8" w:rsidP="00260D28">
            <w:pPr>
              <w:widowControl/>
              <w:numPr>
                <w:ilvl w:val="1"/>
                <w:numId w:val="4"/>
              </w:numPr>
              <w:tabs>
                <w:tab w:val="clear" w:pos="1440"/>
                <w:tab w:val="num" w:pos="332"/>
              </w:tabs>
              <w:autoSpaceDE/>
              <w:autoSpaceDN/>
              <w:ind w:left="332" w:hanging="180"/>
              <w:rPr>
                <w:rFonts w:ascii="Arial Narrow" w:hAnsi="Arial Narrow"/>
                <w:lang w:val="sv-SE"/>
              </w:rPr>
            </w:pPr>
            <w:r w:rsidRPr="001E5B28">
              <w:rPr>
                <w:rFonts w:ascii="Arial Narrow" w:hAnsi="Arial Narrow"/>
              </w:rPr>
              <w:t>Variasi kerapatan kayu</w:t>
            </w:r>
          </w:p>
        </w:tc>
        <w:tc>
          <w:tcPr>
            <w:tcW w:w="1447" w:type="dxa"/>
          </w:tcPr>
          <w:p w14:paraId="468AD972" w14:textId="77777777" w:rsidR="00A25EE8" w:rsidRDefault="00A25EE8" w:rsidP="00260D28">
            <w:r w:rsidRPr="00DD205E">
              <w:rPr>
                <w:noProof/>
                <w:lang w:val="id-ID"/>
              </w:rPr>
              <w:lastRenderedPageBreak/>
              <w:t xml:space="preserve">Ceramah, diskusi, tanya jawab via Daring </w:t>
            </w:r>
            <w:r w:rsidRPr="00DD205E">
              <w:rPr>
                <w:noProof/>
                <w:lang w:val="id-ID"/>
              </w:rPr>
              <w:lastRenderedPageBreak/>
              <w:t>sinkronus (zoom meeting/GM), Asinkronus via MOLS</w:t>
            </w:r>
          </w:p>
        </w:tc>
        <w:tc>
          <w:tcPr>
            <w:tcW w:w="1560" w:type="dxa"/>
          </w:tcPr>
          <w:p w14:paraId="57C4B737" w14:textId="77777777" w:rsidR="00A25EE8" w:rsidRPr="00EA0B04" w:rsidRDefault="00A25EE8" w:rsidP="00260D28">
            <w:pPr>
              <w:spacing w:line="276" w:lineRule="auto"/>
              <w:rPr>
                <w:rFonts w:ascii="Arial Narrow" w:hAnsi="Arial Narrow"/>
                <w:color w:val="000000"/>
                <w:sz w:val="24"/>
                <w:szCs w:val="24"/>
              </w:rPr>
            </w:pPr>
          </w:p>
        </w:tc>
        <w:tc>
          <w:tcPr>
            <w:tcW w:w="709" w:type="dxa"/>
          </w:tcPr>
          <w:p w14:paraId="30B599CA" w14:textId="77777777" w:rsidR="00A25EE8" w:rsidRPr="00ED32AB" w:rsidRDefault="00A25EE8" w:rsidP="00260D28">
            <w:pPr>
              <w:ind w:right="-108"/>
              <w:rPr>
                <w:rFonts w:ascii="Arial Narrow" w:hAnsi="Arial Narrow"/>
                <w:lang w:val="id-ID"/>
              </w:rPr>
            </w:pPr>
            <w:r w:rsidRPr="00ED32AB">
              <w:rPr>
                <w:rFonts w:ascii="Arial Narrow" w:hAnsi="Arial Narrow"/>
                <w:lang w:val="id-ID"/>
              </w:rPr>
              <w:t>Prosedur:</w:t>
            </w:r>
          </w:p>
          <w:p w14:paraId="41D9A7EF" w14:textId="77777777" w:rsidR="00A25EE8" w:rsidRPr="00ED32AB" w:rsidRDefault="00A25EE8" w:rsidP="00260D28">
            <w:pPr>
              <w:ind w:right="-108"/>
              <w:rPr>
                <w:rFonts w:ascii="Arial Narrow" w:hAnsi="Arial Narrow"/>
                <w:lang w:val="id-ID"/>
              </w:rPr>
            </w:pPr>
            <w:r w:rsidRPr="00ED32AB">
              <w:rPr>
                <w:rFonts w:ascii="Arial Narrow" w:hAnsi="Arial Narrow"/>
                <w:lang w:val="id-ID"/>
              </w:rPr>
              <w:t>Tes &amp; Non Tes</w:t>
            </w:r>
          </w:p>
          <w:p w14:paraId="560C5596" w14:textId="77777777" w:rsidR="00A25EE8" w:rsidRPr="00ED32AB" w:rsidRDefault="00A25EE8" w:rsidP="00260D28">
            <w:pPr>
              <w:ind w:right="-108"/>
              <w:rPr>
                <w:rFonts w:ascii="Arial Narrow" w:hAnsi="Arial Narrow"/>
                <w:lang w:val="id-ID"/>
              </w:rPr>
            </w:pPr>
          </w:p>
          <w:p w14:paraId="323C4C8F" w14:textId="77777777" w:rsidR="00A25EE8" w:rsidRPr="00ED32AB" w:rsidRDefault="00A25EE8" w:rsidP="00260D28">
            <w:pPr>
              <w:ind w:right="-108"/>
              <w:rPr>
                <w:rFonts w:ascii="Arial Narrow" w:hAnsi="Arial Narrow"/>
                <w:lang w:val="id-ID"/>
              </w:rPr>
            </w:pPr>
            <w:r w:rsidRPr="00ED32AB">
              <w:rPr>
                <w:rFonts w:ascii="Arial Narrow" w:hAnsi="Arial Narrow"/>
                <w:lang w:val="id-ID"/>
              </w:rPr>
              <w:lastRenderedPageBreak/>
              <w:t>Lembar evaluasi</w:t>
            </w:r>
          </w:p>
          <w:p w14:paraId="4E51E776" w14:textId="77777777" w:rsidR="00A25EE8" w:rsidRPr="00ED32AB" w:rsidRDefault="00A25EE8" w:rsidP="00260D28">
            <w:pPr>
              <w:rPr>
                <w:rFonts w:ascii="Arial Narrow" w:hAnsi="Arial Narrow"/>
              </w:rPr>
            </w:pPr>
          </w:p>
        </w:tc>
        <w:tc>
          <w:tcPr>
            <w:tcW w:w="1560" w:type="dxa"/>
          </w:tcPr>
          <w:p w14:paraId="372967B8" w14:textId="77777777" w:rsidR="00A25EE8" w:rsidRDefault="00A25EE8" w:rsidP="00260D28">
            <w:r w:rsidRPr="009B12FE">
              <w:rPr>
                <w:noProof/>
                <w:lang w:val="id-ID"/>
              </w:rPr>
              <w:lastRenderedPageBreak/>
              <w:t xml:space="preserve">Ketepatan menjelaskan definisi dan gambaran umum </w:t>
            </w:r>
            <w:r w:rsidRPr="009B12FE">
              <w:rPr>
                <w:noProof/>
                <w:lang w:val="id-ID"/>
              </w:rPr>
              <w:lastRenderedPageBreak/>
              <w:t>tentang</w:t>
            </w:r>
            <w:r w:rsidRPr="009B12FE">
              <w:rPr>
                <w:noProof/>
                <w:color w:val="000000"/>
                <w:lang w:val="id-ID"/>
              </w:rPr>
              <w:t xml:space="preserve"> </w:t>
            </w:r>
          </w:p>
        </w:tc>
        <w:tc>
          <w:tcPr>
            <w:tcW w:w="708" w:type="dxa"/>
          </w:tcPr>
          <w:p w14:paraId="4A7CCD1E" w14:textId="77777777" w:rsidR="00A25EE8" w:rsidRPr="00EA0B04" w:rsidRDefault="00A25EE8" w:rsidP="00260D28">
            <w:pPr>
              <w:spacing w:line="276" w:lineRule="auto"/>
              <w:rPr>
                <w:rFonts w:ascii="Arial Narrow" w:hAnsi="Arial Narrow"/>
                <w:color w:val="000000"/>
                <w:sz w:val="24"/>
                <w:szCs w:val="24"/>
                <w:lang w:val="en-ID"/>
              </w:rPr>
            </w:pPr>
          </w:p>
        </w:tc>
        <w:tc>
          <w:tcPr>
            <w:tcW w:w="1179" w:type="dxa"/>
          </w:tcPr>
          <w:p w14:paraId="30D5D87B"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1., hal 191 – 214</w:t>
            </w:r>
          </w:p>
          <w:p w14:paraId="16DEC5B2"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2., hal 160 – 179</w:t>
            </w:r>
          </w:p>
          <w:p w14:paraId="7B52FD6D"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lastRenderedPageBreak/>
              <w:t>3., hal 34 – 51</w:t>
            </w:r>
          </w:p>
          <w:p w14:paraId="39D12E8B"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5., hal 1 – 22</w:t>
            </w:r>
          </w:p>
          <w:p w14:paraId="28F34C5C" w14:textId="77777777" w:rsidR="00A25EE8" w:rsidRPr="00ED32AB" w:rsidRDefault="00A25EE8" w:rsidP="00260D28">
            <w:pPr>
              <w:widowControl/>
              <w:numPr>
                <w:ilvl w:val="0"/>
                <w:numId w:val="7"/>
              </w:numPr>
              <w:tabs>
                <w:tab w:val="clear" w:pos="720"/>
                <w:tab w:val="num" w:pos="292"/>
              </w:tabs>
              <w:autoSpaceDE/>
              <w:autoSpaceDN/>
              <w:ind w:left="292" w:hanging="200"/>
              <w:rPr>
                <w:rFonts w:ascii="Arial Narrow" w:hAnsi="Arial Narrow"/>
              </w:rPr>
            </w:pPr>
            <w:r w:rsidRPr="00ED32AB">
              <w:rPr>
                <w:rFonts w:ascii="Arial Narrow" w:hAnsi="Arial Narrow"/>
              </w:rPr>
              <w:t>9., hal 3.1 – 3.23</w:t>
            </w:r>
          </w:p>
        </w:tc>
      </w:tr>
      <w:tr w:rsidR="00A25EE8" w:rsidRPr="002C2630" w14:paraId="4A0B5DA9" w14:textId="77777777" w:rsidTr="00A25EE8">
        <w:trPr>
          <w:trHeight w:val="406"/>
        </w:trPr>
        <w:tc>
          <w:tcPr>
            <w:tcW w:w="758" w:type="dxa"/>
          </w:tcPr>
          <w:p w14:paraId="60277562" w14:textId="77777777" w:rsidR="00A25EE8" w:rsidRDefault="00A25EE8" w:rsidP="004E4EF4">
            <w:pPr>
              <w:spacing w:line="276" w:lineRule="auto"/>
              <w:rPr>
                <w:rFonts w:ascii="Arial Narrow" w:hAnsi="Arial Narrow"/>
                <w:color w:val="000000"/>
                <w:sz w:val="24"/>
                <w:szCs w:val="24"/>
                <w:lang w:val="en-ID"/>
              </w:rPr>
            </w:pPr>
          </w:p>
        </w:tc>
        <w:tc>
          <w:tcPr>
            <w:tcW w:w="2126" w:type="dxa"/>
          </w:tcPr>
          <w:p w14:paraId="64CF2065" w14:textId="77777777" w:rsidR="00A25EE8" w:rsidRPr="00ED32AB" w:rsidRDefault="00A25EE8" w:rsidP="004E4EF4">
            <w:pPr>
              <w:rPr>
                <w:rFonts w:ascii="Arial Narrow" w:hAnsi="Arial Narrow"/>
                <w:lang w:val="sv-SE"/>
              </w:rPr>
            </w:pPr>
          </w:p>
        </w:tc>
        <w:tc>
          <w:tcPr>
            <w:tcW w:w="2129" w:type="dxa"/>
          </w:tcPr>
          <w:p w14:paraId="791A9CD4" w14:textId="77777777" w:rsidR="00A25EE8" w:rsidRPr="00EA0B04" w:rsidRDefault="00A25EE8" w:rsidP="004E4EF4">
            <w:pPr>
              <w:spacing w:line="276" w:lineRule="auto"/>
              <w:ind w:left="1" w:right="-113"/>
              <w:rPr>
                <w:rFonts w:ascii="Arial Narrow" w:hAnsi="Arial Narrow" w:cs="Tahoma"/>
                <w:color w:val="000000"/>
                <w:lang w:val="en-GB"/>
              </w:rPr>
            </w:pPr>
          </w:p>
        </w:tc>
        <w:tc>
          <w:tcPr>
            <w:tcW w:w="1954" w:type="dxa"/>
          </w:tcPr>
          <w:p w14:paraId="0CFF5E90" w14:textId="77777777" w:rsidR="00A25EE8" w:rsidRPr="00ED32AB" w:rsidRDefault="00A25EE8" w:rsidP="004E4EF4">
            <w:pPr>
              <w:rPr>
                <w:rFonts w:ascii="Arial Narrow" w:hAnsi="Arial Narrow"/>
                <w:lang w:val="nb-NO"/>
              </w:rPr>
            </w:pPr>
          </w:p>
        </w:tc>
        <w:tc>
          <w:tcPr>
            <w:tcW w:w="1447" w:type="dxa"/>
          </w:tcPr>
          <w:p w14:paraId="3BDB835E" w14:textId="77777777" w:rsidR="00A25EE8" w:rsidRPr="00AC0E6F" w:rsidRDefault="00A25EE8">
            <w:pPr>
              <w:rPr>
                <w:noProof/>
                <w:lang w:val="id-ID"/>
              </w:rPr>
            </w:pPr>
          </w:p>
        </w:tc>
        <w:tc>
          <w:tcPr>
            <w:tcW w:w="1560" w:type="dxa"/>
          </w:tcPr>
          <w:p w14:paraId="6F4B8ACE" w14:textId="77777777" w:rsidR="00A25EE8" w:rsidRPr="00ED32AB" w:rsidRDefault="00A25EE8" w:rsidP="004E4EF4">
            <w:pPr>
              <w:widowControl/>
              <w:autoSpaceDE/>
              <w:autoSpaceDN/>
              <w:ind w:left="92"/>
              <w:rPr>
                <w:rFonts w:ascii="Arial Narrow" w:hAnsi="Arial Narrow"/>
              </w:rPr>
            </w:pPr>
          </w:p>
        </w:tc>
        <w:tc>
          <w:tcPr>
            <w:tcW w:w="709" w:type="dxa"/>
          </w:tcPr>
          <w:p w14:paraId="401902FD" w14:textId="77777777" w:rsidR="00A25EE8" w:rsidRPr="00ED32AB" w:rsidRDefault="00A25EE8" w:rsidP="004E4EF4">
            <w:pPr>
              <w:ind w:right="-108"/>
              <w:rPr>
                <w:rFonts w:ascii="Arial Narrow" w:hAnsi="Arial Narrow"/>
                <w:lang w:val="id-ID"/>
              </w:rPr>
            </w:pPr>
          </w:p>
        </w:tc>
        <w:tc>
          <w:tcPr>
            <w:tcW w:w="1560" w:type="dxa"/>
          </w:tcPr>
          <w:p w14:paraId="1A946B05" w14:textId="77777777" w:rsidR="00A25EE8" w:rsidRPr="00547841" w:rsidRDefault="00A25EE8">
            <w:pPr>
              <w:rPr>
                <w:noProof/>
                <w:lang w:val="id-ID"/>
              </w:rPr>
            </w:pPr>
          </w:p>
        </w:tc>
        <w:tc>
          <w:tcPr>
            <w:tcW w:w="708" w:type="dxa"/>
          </w:tcPr>
          <w:p w14:paraId="4ADA60C1" w14:textId="77777777" w:rsidR="00A25EE8" w:rsidRPr="00EA0B04" w:rsidRDefault="00A25EE8" w:rsidP="004E4EF4">
            <w:pPr>
              <w:spacing w:line="276" w:lineRule="auto"/>
              <w:rPr>
                <w:rFonts w:ascii="Arial Narrow" w:hAnsi="Arial Narrow"/>
                <w:color w:val="000000"/>
                <w:sz w:val="24"/>
                <w:szCs w:val="24"/>
                <w:lang w:val="en-ID"/>
              </w:rPr>
            </w:pPr>
          </w:p>
        </w:tc>
        <w:tc>
          <w:tcPr>
            <w:tcW w:w="1179" w:type="dxa"/>
          </w:tcPr>
          <w:p w14:paraId="36BE9FF5" w14:textId="77777777" w:rsidR="00A25EE8" w:rsidRPr="00ED32AB" w:rsidRDefault="00A25EE8" w:rsidP="00247847">
            <w:pPr>
              <w:widowControl/>
              <w:numPr>
                <w:ilvl w:val="0"/>
                <w:numId w:val="7"/>
              </w:numPr>
              <w:tabs>
                <w:tab w:val="clear" w:pos="720"/>
                <w:tab w:val="num" w:pos="292"/>
              </w:tabs>
              <w:autoSpaceDE/>
              <w:autoSpaceDN/>
              <w:ind w:left="292" w:hanging="200"/>
              <w:rPr>
                <w:rFonts w:ascii="Arial Narrow" w:hAnsi="Arial Narrow"/>
              </w:rPr>
            </w:pPr>
          </w:p>
        </w:tc>
      </w:tr>
    </w:tbl>
    <w:p w14:paraId="3114E633" w14:textId="77777777" w:rsidR="00DD5F5B" w:rsidRDefault="00DD5F5B"/>
    <w:p w14:paraId="09D00926" w14:textId="77777777" w:rsidR="00DD5F5B" w:rsidRPr="00DD5F5B" w:rsidRDefault="00DD5F5B" w:rsidP="00DD5F5B"/>
    <w:p w14:paraId="0CFBA962" w14:textId="77777777" w:rsidR="00B11CAB" w:rsidRDefault="00DD5F5B" w:rsidP="00A25EE8">
      <w:pPr>
        <w:tabs>
          <w:tab w:val="left" w:pos="1458"/>
        </w:tabs>
        <w:rPr>
          <w:sz w:val="20"/>
        </w:rPr>
      </w:pPr>
      <w:r>
        <w:tab/>
      </w:r>
    </w:p>
    <w:p w14:paraId="2D9DDF62" w14:textId="77777777" w:rsidR="00B11CAB" w:rsidRDefault="00B11CAB">
      <w:pPr>
        <w:pStyle w:val="TeksIsi"/>
        <w:rPr>
          <w:sz w:val="20"/>
        </w:rPr>
      </w:pPr>
    </w:p>
    <w:p w14:paraId="1C8F70B8"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45E40C93" w14:textId="77777777" w:rsidR="00945D56" w:rsidRPr="00945D56" w:rsidRDefault="00945D56" w:rsidP="00247847">
      <w:pPr>
        <w:pStyle w:val="DaftarParagraf"/>
        <w:numPr>
          <w:ilvl w:val="0"/>
          <w:numId w:val="2"/>
        </w:numPr>
        <w:tabs>
          <w:tab w:val="left" w:pos="1418"/>
        </w:tabs>
        <w:spacing w:before="1" w:line="276" w:lineRule="auto"/>
        <w:ind w:left="1418" w:hanging="97"/>
        <w:rPr>
          <w:sz w:val="24"/>
        </w:rPr>
      </w:pPr>
      <w:r>
        <w:rPr>
          <w:sz w:val="24"/>
          <w:lang w:val="en-US"/>
        </w:rPr>
        <w:t>Bahan Ajar</w:t>
      </w:r>
    </w:p>
    <w:p w14:paraId="58C3330D" w14:textId="77777777" w:rsidR="00945D56" w:rsidRPr="00945D56" w:rsidRDefault="00945D56" w:rsidP="00247847">
      <w:pPr>
        <w:pStyle w:val="DaftarParagraf"/>
        <w:numPr>
          <w:ilvl w:val="0"/>
          <w:numId w:val="2"/>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538A56C8" w14:textId="77777777" w:rsidR="00945D56" w:rsidRPr="00945D56" w:rsidRDefault="00945D56" w:rsidP="00247847">
      <w:pPr>
        <w:pStyle w:val="DaftarParagraf"/>
        <w:numPr>
          <w:ilvl w:val="0"/>
          <w:numId w:val="2"/>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7D30276B"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2ED63" w14:textId="77777777" w:rsidR="00AB4049" w:rsidRDefault="00AB4049" w:rsidP="00E60541">
      <w:r>
        <w:separator/>
      </w:r>
    </w:p>
  </w:endnote>
  <w:endnote w:type="continuationSeparator" w:id="0">
    <w:p w14:paraId="53C7C86A" w14:textId="77777777" w:rsidR="00AB4049" w:rsidRDefault="00AB404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FC82C" w14:textId="77777777" w:rsidR="00AB4049" w:rsidRDefault="00AB4049" w:rsidP="00E60541">
      <w:r>
        <w:separator/>
      </w:r>
    </w:p>
  </w:footnote>
  <w:footnote w:type="continuationSeparator" w:id="0">
    <w:p w14:paraId="742A1FC3" w14:textId="77777777" w:rsidR="00AB4049" w:rsidRDefault="00AB404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754C1" w14:textId="77777777" w:rsidR="00E60541" w:rsidRPr="00E60541" w:rsidRDefault="00E60541" w:rsidP="00E60541">
    <w:pPr>
      <w:pStyle w:val="Header"/>
      <w:ind w:right="344"/>
      <w:rPr>
        <w:lang w:val="en-US"/>
      </w:rPr>
    </w:pPr>
    <w:r>
      <w:ptab w:relativeTo="margin" w:alignment="right" w:leader="none"/>
    </w:r>
    <w:r>
      <w:rPr>
        <w:lang w:val="en-US"/>
      </w:rPr>
      <w:t>Form 01/RPS</w:t>
    </w:r>
  </w:p>
  <w:p w14:paraId="62FB2888"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2322"/>
    <w:multiLevelType w:val="hybridMultilevel"/>
    <w:tmpl w:val="0B507576"/>
    <w:lvl w:ilvl="0" w:tplc="08090003">
      <w:start w:val="1"/>
      <w:numFmt w:val="bullet"/>
      <w:lvlText w:val="o"/>
      <w:lvlJc w:val="left"/>
      <w:pPr>
        <w:tabs>
          <w:tab w:val="num" w:pos="1440"/>
        </w:tabs>
        <w:ind w:left="144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0A16E9"/>
    <w:multiLevelType w:val="hybridMultilevel"/>
    <w:tmpl w:val="A776E7BC"/>
    <w:lvl w:ilvl="0" w:tplc="26EA6C90">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0E7DE9"/>
    <w:multiLevelType w:val="hybridMultilevel"/>
    <w:tmpl w:val="5F3AB0A0"/>
    <w:lvl w:ilvl="0" w:tplc="26EA6C90">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6D3091"/>
    <w:multiLevelType w:val="hybridMultilevel"/>
    <w:tmpl w:val="DFA6669A"/>
    <w:lvl w:ilvl="0" w:tplc="26EA6C90">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5"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6" w15:restartNumberingAfterBreak="0">
    <w:nsid w:val="4D916B6F"/>
    <w:multiLevelType w:val="hybridMultilevel"/>
    <w:tmpl w:val="A18014C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D1600D"/>
    <w:multiLevelType w:val="hybridMultilevel"/>
    <w:tmpl w:val="4314E06E"/>
    <w:lvl w:ilvl="0" w:tplc="0409000F">
      <w:start w:val="1"/>
      <w:numFmt w:val="decimal"/>
      <w:lvlText w:val="%1."/>
      <w:lvlJc w:val="left"/>
      <w:pPr>
        <w:ind w:left="1314" w:hanging="353"/>
      </w:pPr>
      <w:rPr>
        <w:rFonts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5BD72381"/>
    <w:multiLevelType w:val="hybridMultilevel"/>
    <w:tmpl w:val="9824211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B9733E"/>
    <w:multiLevelType w:val="hybridMultilevel"/>
    <w:tmpl w:val="C6A68314"/>
    <w:lvl w:ilvl="0" w:tplc="26EA6C90">
      <w:start w:val="1"/>
      <w:numFmt w:val="bullet"/>
      <w:lvlText w:val=""/>
      <w:lvlJc w:val="left"/>
      <w:pPr>
        <w:tabs>
          <w:tab w:val="num" w:pos="2520"/>
        </w:tabs>
        <w:ind w:left="25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656F5E"/>
    <w:multiLevelType w:val="hybridMultilevel"/>
    <w:tmpl w:val="7DB4EE52"/>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DA309B"/>
    <w:multiLevelType w:val="hybridMultilevel"/>
    <w:tmpl w:val="D6725846"/>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A045C"/>
    <w:multiLevelType w:val="hybridMultilevel"/>
    <w:tmpl w:val="C3B228B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A615BB"/>
    <w:multiLevelType w:val="hybridMultilevel"/>
    <w:tmpl w:val="C76AB8EE"/>
    <w:lvl w:ilvl="0" w:tplc="08090003">
      <w:start w:val="1"/>
      <w:numFmt w:val="bullet"/>
      <w:lvlText w:val="o"/>
      <w:lvlJc w:val="left"/>
      <w:pPr>
        <w:tabs>
          <w:tab w:val="num" w:pos="1592"/>
        </w:tabs>
        <w:ind w:left="1592" w:hanging="360"/>
      </w:pPr>
      <w:rPr>
        <w:rFonts w:ascii="Courier New" w:hAnsi="Courier New" w:cs="Courier New" w:hint="default"/>
      </w:rPr>
    </w:lvl>
    <w:lvl w:ilvl="1" w:tplc="08090003" w:tentative="1">
      <w:start w:val="1"/>
      <w:numFmt w:val="bullet"/>
      <w:lvlText w:val="o"/>
      <w:lvlJc w:val="left"/>
      <w:pPr>
        <w:tabs>
          <w:tab w:val="num" w:pos="1592"/>
        </w:tabs>
        <w:ind w:left="1592" w:hanging="360"/>
      </w:pPr>
      <w:rPr>
        <w:rFonts w:ascii="Courier New" w:hAnsi="Courier New" w:cs="Courier New" w:hint="default"/>
      </w:rPr>
    </w:lvl>
    <w:lvl w:ilvl="2" w:tplc="08090005" w:tentative="1">
      <w:start w:val="1"/>
      <w:numFmt w:val="bullet"/>
      <w:lvlText w:val=""/>
      <w:lvlJc w:val="left"/>
      <w:pPr>
        <w:tabs>
          <w:tab w:val="num" w:pos="2312"/>
        </w:tabs>
        <w:ind w:left="2312" w:hanging="360"/>
      </w:pPr>
      <w:rPr>
        <w:rFonts w:ascii="Wingdings" w:hAnsi="Wingdings" w:hint="default"/>
      </w:rPr>
    </w:lvl>
    <w:lvl w:ilvl="3" w:tplc="08090001" w:tentative="1">
      <w:start w:val="1"/>
      <w:numFmt w:val="bullet"/>
      <w:lvlText w:val=""/>
      <w:lvlJc w:val="left"/>
      <w:pPr>
        <w:tabs>
          <w:tab w:val="num" w:pos="3032"/>
        </w:tabs>
        <w:ind w:left="3032" w:hanging="360"/>
      </w:pPr>
      <w:rPr>
        <w:rFonts w:ascii="Symbol" w:hAnsi="Symbol" w:hint="default"/>
      </w:rPr>
    </w:lvl>
    <w:lvl w:ilvl="4" w:tplc="08090003" w:tentative="1">
      <w:start w:val="1"/>
      <w:numFmt w:val="bullet"/>
      <w:lvlText w:val="o"/>
      <w:lvlJc w:val="left"/>
      <w:pPr>
        <w:tabs>
          <w:tab w:val="num" w:pos="3752"/>
        </w:tabs>
        <w:ind w:left="3752" w:hanging="360"/>
      </w:pPr>
      <w:rPr>
        <w:rFonts w:ascii="Courier New" w:hAnsi="Courier New" w:cs="Courier New" w:hint="default"/>
      </w:rPr>
    </w:lvl>
    <w:lvl w:ilvl="5" w:tplc="08090005" w:tentative="1">
      <w:start w:val="1"/>
      <w:numFmt w:val="bullet"/>
      <w:lvlText w:val=""/>
      <w:lvlJc w:val="left"/>
      <w:pPr>
        <w:tabs>
          <w:tab w:val="num" w:pos="4472"/>
        </w:tabs>
        <w:ind w:left="4472" w:hanging="360"/>
      </w:pPr>
      <w:rPr>
        <w:rFonts w:ascii="Wingdings" w:hAnsi="Wingdings" w:hint="default"/>
      </w:rPr>
    </w:lvl>
    <w:lvl w:ilvl="6" w:tplc="08090001" w:tentative="1">
      <w:start w:val="1"/>
      <w:numFmt w:val="bullet"/>
      <w:lvlText w:val=""/>
      <w:lvlJc w:val="left"/>
      <w:pPr>
        <w:tabs>
          <w:tab w:val="num" w:pos="5192"/>
        </w:tabs>
        <w:ind w:left="5192" w:hanging="360"/>
      </w:pPr>
      <w:rPr>
        <w:rFonts w:ascii="Symbol" w:hAnsi="Symbol" w:hint="default"/>
      </w:rPr>
    </w:lvl>
    <w:lvl w:ilvl="7" w:tplc="08090003" w:tentative="1">
      <w:start w:val="1"/>
      <w:numFmt w:val="bullet"/>
      <w:lvlText w:val="o"/>
      <w:lvlJc w:val="left"/>
      <w:pPr>
        <w:tabs>
          <w:tab w:val="num" w:pos="5912"/>
        </w:tabs>
        <w:ind w:left="5912" w:hanging="360"/>
      </w:pPr>
      <w:rPr>
        <w:rFonts w:ascii="Courier New" w:hAnsi="Courier New" w:cs="Courier New" w:hint="default"/>
      </w:rPr>
    </w:lvl>
    <w:lvl w:ilvl="8" w:tplc="08090005" w:tentative="1">
      <w:start w:val="1"/>
      <w:numFmt w:val="bullet"/>
      <w:lvlText w:val=""/>
      <w:lvlJc w:val="left"/>
      <w:pPr>
        <w:tabs>
          <w:tab w:val="num" w:pos="6632"/>
        </w:tabs>
        <w:ind w:left="6632" w:hanging="360"/>
      </w:pPr>
      <w:rPr>
        <w:rFonts w:ascii="Wingdings" w:hAnsi="Wingdings" w:hint="default"/>
      </w:rPr>
    </w:lvl>
  </w:abstractNum>
  <w:abstractNum w:abstractNumId="15" w15:restartNumberingAfterBreak="0">
    <w:nsid w:val="797836DE"/>
    <w:multiLevelType w:val="hybridMultilevel"/>
    <w:tmpl w:val="D74E5E56"/>
    <w:lvl w:ilvl="0" w:tplc="0421000F">
      <w:start w:val="1"/>
      <w:numFmt w:val="decimal"/>
      <w:lvlText w:val="%1."/>
      <w:lvlJc w:val="left"/>
      <w:pPr>
        <w:ind w:left="2034" w:hanging="360"/>
      </w:pPr>
    </w:lvl>
    <w:lvl w:ilvl="1" w:tplc="04210019" w:tentative="1">
      <w:start w:val="1"/>
      <w:numFmt w:val="lowerLetter"/>
      <w:lvlText w:val="%2."/>
      <w:lvlJc w:val="left"/>
      <w:pPr>
        <w:ind w:left="2754" w:hanging="360"/>
      </w:pPr>
    </w:lvl>
    <w:lvl w:ilvl="2" w:tplc="0421001B" w:tentative="1">
      <w:start w:val="1"/>
      <w:numFmt w:val="lowerRoman"/>
      <w:lvlText w:val="%3."/>
      <w:lvlJc w:val="right"/>
      <w:pPr>
        <w:ind w:left="3474" w:hanging="180"/>
      </w:pPr>
    </w:lvl>
    <w:lvl w:ilvl="3" w:tplc="0421000F" w:tentative="1">
      <w:start w:val="1"/>
      <w:numFmt w:val="decimal"/>
      <w:lvlText w:val="%4."/>
      <w:lvlJc w:val="left"/>
      <w:pPr>
        <w:ind w:left="4194" w:hanging="360"/>
      </w:pPr>
    </w:lvl>
    <w:lvl w:ilvl="4" w:tplc="04210019" w:tentative="1">
      <w:start w:val="1"/>
      <w:numFmt w:val="lowerLetter"/>
      <w:lvlText w:val="%5."/>
      <w:lvlJc w:val="left"/>
      <w:pPr>
        <w:ind w:left="4914" w:hanging="360"/>
      </w:pPr>
    </w:lvl>
    <w:lvl w:ilvl="5" w:tplc="0421001B" w:tentative="1">
      <w:start w:val="1"/>
      <w:numFmt w:val="lowerRoman"/>
      <w:lvlText w:val="%6."/>
      <w:lvlJc w:val="right"/>
      <w:pPr>
        <w:ind w:left="5634" w:hanging="180"/>
      </w:pPr>
    </w:lvl>
    <w:lvl w:ilvl="6" w:tplc="0421000F" w:tentative="1">
      <w:start w:val="1"/>
      <w:numFmt w:val="decimal"/>
      <w:lvlText w:val="%7."/>
      <w:lvlJc w:val="left"/>
      <w:pPr>
        <w:ind w:left="6354" w:hanging="360"/>
      </w:pPr>
    </w:lvl>
    <w:lvl w:ilvl="7" w:tplc="04210019" w:tentative="1">
      <w:start w:val="1"/>
      <w:numFmt w:val="lowerLetter"/>
      <w:lvlText w:val="%8."/>
      <w:lvlJc w:val="left"/>
      <w:pPr>
        <w:ind w:left="7074" w:hanging="360"/>
      </w:pPr>
    </w:lvl>
    <w:lvl w:ilvl="8" w:tplc="0421001B" w:tentative="1">
      <w:start w:val="1"/>
      <w:numFmt w:val="lowerRoman"/>
      <w:lvlText w:val="%9."/>
      <w:lvlJc w:val="right"/>
      <w:pPr>
        <w:ind w:left="7794" w:hanging="180"/>
      </w:pPr>
    </w:lvl>
  </w:abstractNum>
  <w:num w:numId="1" w16cid:durableId="433207999">
    <w:abstractNumId w:val="4"/>
  </w:num>
  <w:num w:numId="2" w16cid:durableId="1085225574">
    <w:abstractNumId w:val="5"/>
  </w:num>
  <w:num w:numId="3" w16cid:durableId="1050493662">
    <w:abstractNumId w:val="8"/>
  </w:num>
  <w:num w:numId="4" w16cid:durableId="1485392704">
    <w:abstractNumId w:val="1"/>
  </w:num>
  <w:num w:numId="5" w16cid:durableId="534388309">
    <w:abstractNumId w:val="12"/>
  </w:num>
  <w:num w:numId="6" w16cid:durableId="1543403717">
    <w:abstractNumId w:val="2"/>
  </w:num>
  <w:num w:numId="7" w16cid:durableId="814495067">
    <w:abstractNumId w:val="13"/>
  </w:num>
  <w:num w:numId="8" w16cid:durableId="512258547">
    <w:abstractNumId w:val="3"/>
  </w:num>
  <w:num w:numId="9" w16cid:durableId="1151947669">
    <w:abstractNumId w:val="10"/>
  </w:num>
  <w:num w:numId="10" w16cid:durableId="984965005">
    <w:abstractNumId w:val="14"/>
  </w:num>
  <w:num w:numId="11" w16cid:durableId="718624719">
    <w:abstractNumId w:val="6"/>
  </w:num>
  <w:num w:numId="12" w16cid:durableId="818888330">
    <w:abstractNumId w:val="11"/>
  </w:num>
  <w:num w:numId="13" w16cid:durableId="717432737">
    <w:abstractNumId w:val="0"/>
  </w:num>
  <w:num w:numId="14" w16cid:durableId="36589724">
    <w:abstractNumId w:val="9"/>
  </w:num>
  <w:num w:numId="15" w16cid:durableId="20511086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551722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5445A"/>
    <w:rsid w:val="001E5B28"/>
    <w:rsid w:val="00247847"/>
    <w:rsid w:val="002636AD"/>
    <w:rsid w:val="002B1F1A"/>
    <w:rsid w:val="002C2630"/>
    <w:rsid w:val="0035478B"/>
    <w:rsid w:val="003C3AFD"/>
    <w:rsid w:val="00480F36"/>
    <w:rsid w:val="00483F37"/>
    <w:rsid w:val="004C7ECB"/>
    <w:rsid w:val="004E4EF4"/>
    <w:rsid w:val="005029A8"/>
    <w:rsid w:val="00525E6A"/>
    <w:rsid w:val="00581519"/>
    <w:rsid w:val="007D06C5"/>
    <w:rsid w:val="007E3D5E"/>
    <w:rsid w:val="008413CF"/>
    <w:rsid w:val="00881FBB"/>
    <w:rsid w:val="008B43E1"/>
    <w:rsid w:val="00945D56"/>
    <w:rsid w:val="00955F32"/>
    <w:rsid w:val="0095702E"/>
    <w:rsid w:val="00985C40"/>
    <w:rsid w:val="00A2148B"/>
    <w:rsid w:val="00A25EE8"/>
    <w:rsid w:val="00AB4049"/>
    <w:rsid w:val="00AB4BFA"/>
    <w:rsid w:val="00AC2A03"/>
    <w:rsid w:val="00AD3C46"/>
    <w:rsid w:val="00B11CAB"/>
    <w:rsid w:val="00B5770C"/>
    <w:rsid w:val="00B87B12"/>
    <w:rsid w:val="00C577E9"/>
    <w:rsid w:val="00CF4FCC"/>
    <w:rsid w:val="00D03E49"/>
    <w:rsid w:val="00D21906"/>
    <w:rsid w:val="00D738BC"/>
    <w:rsid w:val="00DD5F5B"/>
    <w:rsid w:val="00DD69DA"/>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A45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eksBalon">
    <w:name w:val="Balloon Text"/>
    <w:basedOn w:val="Normal"/>
    <w:link w:val="TeksBalonKAR"/>
    <w:uiPriority w:val="99"/>
    <w:semiHidden/>
    <w:unhideWhenUsed/>
    <w:rsid w:val="00A25EE8"/>
    <w:rPr>
      <w:rFonts w:ascii="Tahoma" w:hAnsi="Tahoma" w:cs="Tahoma"/>
      <w:sz w:val="16"/>
      <w:szCs w:val="16"/>
    </w:rPr>
  </w:style>
  <w:style w:type="character" w:customStyle="1" w:styleId="TeksBalonKAR">
    <w:name w:val="Teks Balon KAR"/>
    <w:basedOn w:val="FontParagrafDefault"/>
    <w:link w:val="TeksBalon"/>
    <w:uiPriority w:val="99"/>
    <w:semiHidden/>
    <w:rsid w:val="00A25EE8"/>
    <w:rPr>
      <w:rFonts w:ascii="Tahoma" w:eastAsia="Times New Roman" w:hAnsi="Tahoma" w:cs="Tahoma"/>
      <w:sz w:val="16"/>
      <w:szCs w:val="16"/>
      <w:lang w:val="id"/>
    </w:rPr>
  </w:style>
  <w:style w:type="character" w:customStyle="1" w:styleId="JudulKAR">
    <w:name w:val="Judul KAR"/>
    <w:link w:val="Judul"/>
    <w:uiPriority w:val="99"/>
    <w:rsid w:val="00A25EE8"/>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2252</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4</cp:revision>
  <dcterms:created xsi:type="dcterms:W3CDTF">2021-09-06T02:58:00Z</dcterms:created>
  <dcterms:modified xsi:type="dcterms:W3CDTF">2022-05-27T09:44:00Z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