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C814E8"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C814E8" w14:paraId="525A3A64" w14:textId="77777777" w:rsidTr="00AC2A03">
        <w:tc>
          <w:tcPr>
            <w:tcW w:w="1871" w:type="dxa"/>
            <w:vMerge w:val="restart"/>
          </w:tcPr>
          <w:p w14:paraId="1FCF5100" w14:textId="77777777" w:rsidR="008B43E1" w:rsidRPr="00C814E8" w:rsidRDefault="008B43E1" w:rsidP="00945D56">
            <w:pPr>
              <w:pStyle w:val="Judul"/>
              <w:spacing w:before="120"/>
              <w:ind w:left="0" w:right="74"/>
              <w:rPr>
                <w:noProof/>
                <w:sz w:val="24"/>
                <w:szCs w:val="24"/>
                <w:lang w:val="id-ID"/>
              </w:rPr>
            </w:pPr>
            <w:r w:rsidRPr="00C814E8">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C814E8" w:rsidRDefault="008B43E1" w:rsidP="007D06C5">
            <w:pPr>
              <w:pStyle w:val="Judul"/>
              <w:spacing w:before="60" w:after="60"/>
              <w:ind w:left="0" w:right="-108"/>
              <w:rPr>
                <w:noProof/>
                <w:sz w:val="24"/>
                <w:szCs w:val="24"/>
                <w:lang w:val="id-ID"/>
              </w:rPr>
            </w:pPr>
            <w:r w:rsidRPr="00C814E8">
              <w:rPr>
                <w:noProof/>
                <w:sz w:val="24"/>
                <w:szCs w:val="24"/>
                <w:lang w:val="id-ID"/>
              </w:rPr>
              <w:t xml:space="preserve">KEMENTERIAN PENDIDIKAN, KEBUDAYAAN, RISET DAN </w:t>
            </w:r>
            <w:r w:rsidR="00AC2A03" w:rsidRPr="00C814E8">
              <w:rPr>
                <w:noProof/>
                <w:sz w:val="24"/>
                <w:szCs w:val="24"/>
                <w:lang w:val="id-ID"/>
              </w:rPr>
              <w:t>TEKNOLOGI</w:t>
            </w:r>
            <w:r w:rsidRPr="00C814E8">
              <w:rPr>
                <w:noProof/>
                <w:sz w:val="24"/>
                <w:szCs w:val="24"/>
                <w:lang w:val="id-ID"/>
              </w:rPr>
              <w:t xml:space="preserve"> </w:t>
            </w:r>
          </w:p>
          <w:p w14:paraId="4BF5568E" w14:textId="77777777" w:rsidR="007D06C5" w:rsidRPr="00C814E8" w:rsidRDefault="007D06C5" w:rsidP="007D06C5">
            <w:pPr>
              <w:pStyle w:val="Judul"/>
              <w:spacing w:before="60" w:after="60"/>
              <w:ind w:left="0" w:right="-108"/>
              <w:rPr>
                <w:noProof/>
                <w:sz w:val="24"/>
                <w:szCs w:val="24"/>
                <w:lang w:val="id-ID"/>
              </w:rPr>
            </w:pPr>
            <w:r w:rsidRPr="00C814E8">
              <w:rPr>
                <w:noProof/>
                <w:sz w:val="24"/>
                <w:szCs w:val="24"/>
                <w:lang w:val="id-ID"/>
              </w:rPr>
              <w:t>UNIVERSITAS MULAWARMAN</w:t>
            </w:r>
          </w:p>
          <w:p w14:paraId="1E0674B5" w14:textId="77777777" w:rsidR="007D06C5" w:rsidRPr="00C814E8" w:rsidRDefault="007D06C5" w:rsidP="007D06C5">
            <w:pPr>
              <w:pStyle w:val="Judul"/>
              <w:spacing w:before="60" w:after="60"/>
              <w:ind w:left="0" w:right="-108"/>
              <w:rPr>
                <w:noProof/>
                <w:sz w:val="24"/>
                <w:szCs w:val="24"/>
                <w:lang w:val="id-ID"/>
              </w:rPr>
            </w:pPr>
            <w:r w:rsidRPr="00C814E8">
              <w:rPr>
                <w:noProof/>
                <w:sz w:val="24"/>
                <w:szCs w:val="24"/>
                <w:lang w:val="id-ID"/>
              </w:rPr>
              <w:t>FAKULTAS KEHUTANAN</w:t>
            </w:r>
          </w:p>
          <w:p w14:paraId="78B8058A" w14:textId="209350B9" w:rsidR="007D06C5" w:rsidRPr="007B0E76" w:rsidRDefault="007D06C5" w:rsidP="007B0E76">
            <w:pPr>
              <w:pStyle w:val="Judul"/>
              <w:spacing w:before="60" w:after="120"/>
              <w:ind w:left="0" w:right="-108"/>
              <w:rPr>
                <w:noProof/>
                <w:sz w:val="24"/>
                <w:szCs w:val="24"/>
                <w:lang w:val="en-US"/>
              </w:rPr>
            </w:pPr>
            <w:r w:rsidRPr="00C814E8">
              <w:rPr>
                <w:noProof/>
                <w:sz w:val="24"/>
                <w:szCs w:val="24"/>
                <w:lang w:val="id-ID"/>
              </w:rPr>
              <w:t>PROGRAM STUDI KEHUTANAN</w:t>
            </w:r>
            <w:r w:rsidR="007B0E76">
              <w:rPr>
                <w:noProof/>
                <w:sz w:val="24"/>
                <w:szCs w:val="24"/>
                <w:lang w:val="en-US"/>
              </w:rPr>
              <w:t xml:space="preserve"> PROGRAM SARJANA</w:t>
            </w:r>
          </w:p>
        </w:tc>
        <w:tc>
          <w:tcPr>
            <w:tcW w:w="2807" w:type="dxa"/>
          </w:tcPr>
          <w:p w14:paraId="46B96B67" w14:textId="77777777" w:rsidR="008B43E1" w:rsidRPr="00C814E8" w:rsidRDefault="00E60541" w:rsidP="008B43E1">
            <w:pPr>
              <w:pStyle w:val="Judul"/>
              <w:spacing w:before="0"/>
              <w:ind w:left="0" w:right="339"/>
              <w:jc w:val="left"/>
              <w:rPr>
                <w:b w:val="0"/>
                <w:noProof/>
                <w:sz w:val="24"/>
                <w:szCs w:val="24"/>
                <w:lang w:val="id-ID"/>
              </w:rPr>
            </w:pPr>
            <w:r w:rsidRPr="00C814E8">
              <w:rPr>
                <w:b w:val="0"/>
                <w:noProof/>
                <w:sz w:val="24"/>
                <w:szCs w:val="24"/>
                <w:lang w:val="id-ID"/>
              </w:rPr>
              <w:t>No. Dok: 01/RPS</w:t>
            </w:r>
          </w:p>
        </w:tc>
      </w:tr>
      <w:tr w:rsidR="007D06C5" w:rsidRPr="00C814E8" w14:paraId="3F6D51E1" w14:textId="77777777" w:rsidTr="00AC2A03">
        <w:tc>
          <w:tcPr>
            <w:tcW w:w="1871" w:type="dxa"/>
            <w:vMerge/>
          </w:tcPr>
          <w:p w14:paraId="6A7EDE59" w14:textId="77777777" w:rsidR="008B43E1" w:rsidRPr="00C814E8"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C814E8" w:rsidRDefault="008B43E1" w:rsidP="00F26F50">
            <w:pPr>
              <w:pStyle w:val="Judul"/>
              <w:spacing w:before="0"/>
              <w:ind w:left="0"/>
              <w:rPr>
                <w:noProof/>
                <w:sz w:val="24"/>
                <w:szCs w:val="24"/>
                <w:lang w:val="id-ID"/>
              </w:rPr>
            </w:pPr>
          </w:p>
        </w:tc>
        <w:tc>
          <w:tcPr>
            <w:tcW w:w="2807" w:type="dxa"/>
          </w:tcPr>
          <w:p w14:paraId="45ED65F5" w14:textId="77777777" w:rsidR="008B43E1" w:rsidRPr="00C814E8" w:rsidRDefault="008B43E1" w:rsidP="008B43E1">
            <w:pPr>
              <w:pStyle w:val="Judul"/>
              <w:spacing w:before="0"/>
              <w:ind w:left="0" w:right="197"/>
              <w:jc w:val="left"/>
              <w:rPr>
                <w:b w:val="0"/>
                <w:noProof/>
                <w:sz w:val="24"/>
                <w:szCs w:val="24"/>
                <w:lang w:val="id-ID"/>
              </w:rPr>
            </w:pPr>
            <w:r w:rsidRPr="00C814E8">
              <w:rPr>
                <w:b w:val="0"/>
                <w:noProof/>
                <w:sz w:val="24"/>
                <w:szCs w:val="24"/>
                <w:lang w:val="id-ID"/>
              </w:rPr>
              <w:t xml:space="preserve">Tgl. Terbit: </w:t>
            </w:r>
          </w:p>
        </w:tc>
      </w:tr>
      <w:tr w:rsidR="007D06C5" w:rsidRPr="00C814E8" w14:paraId="4F790102" w14:textId="77777777" w:rsidTr="00AC2A03">
        <w:tc>
          <w:tcPr>
            <w:tcW w:w="1871" w:type="dxa"/>
            <w:vMerge/>
          </w:tcPr>
          <w:p w14:paraId="5FEAF177" w14:textId="77777777" w:rsidR="008B43E1" w:rsidRPr="00C814E8"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C814E8" w:rsidRDefault="008B43E1" w:rsidP="00F26F50">
            <w:pPr>
              <w:pStyle w:val="Judul"/>
              <w:spacing w:before="0"/>
              <w:ind w:left="0"/>
              <w:rPr>
                <w:noProof/>
                <w:sz w:val="24"/>
                <w:szCs w:val="24"/>
                <w:lang w:val="id-ID"/>
              </w:rPr>
            </w:pPr>
          </w:p>
        </w:tc>
        <w:tc>
          <w:tcPr>
            <w:tcW w:w="2807" w:type="dxa"/>
          </w:tcPr>
          <w:p w14:paraId="15935037" w14:textId="77777777" w:rsidR="008B43E1" w:rsidRPr="00C814E8" w:rsidRDefault="008B43E1" w:rsidP="008B43E1">
            <w:pPr>
              <w:pStyle w:val="Judul"/>
              <w:spacing w:before="0"/>
              <w:ind w:left="0" w:right="339"/>
              <w:jc w:val="left"/>
              <w:rPr>
                <w:b w:val="0"/>
                <w:noProof/>
                <w:sz w:val="24"/>
                <w:szCs w:val="24"/>
                <w:lang w:val="id-ID"/>
              </w:rPr>
            </w:pPr>
            <w:r w:rsidRPr="00C814E8">
              <w:rPr>
                <w:b w:val="0"/>
                <w:noProof/>
                <w:sz w:val="24"/>
                <w:szCs w:val="24"/>
                <w:lang w:val="id-ID"/>
              </w:rPr>
              <w:t>No. Revisi:</w:t>
            </w:r>
          </w:p>
        </w:tc>
      </w:tr>
      <w:tr w:rsidR="007D06C5" w:rsidRPr="00C814E8" w14:paraId="6B1265DF" w14:textId="77777777" w:rsidTr="00AC2A03">
        <w:trPr>
          <w:trHeight w:val="700"/>
        </w:trPr>
        <w:tc>
          <w:tcPr>
            <w:tcW w:w="1871" w:type="dxa"/>
            <w:vMerge/>
          </w:tcPr>
          <w:p w14:paraId="702877F3" w14:textId="77777777" w:rsidR="008B43E1" w:rsidRPr="00C814E8"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C814E8" w:rsidRDefault="008B43E1" w:rsidP="00F26F50">
            <w:pPr>
              <w:pStyle w:val="Judul"/>
              <w:spacing w:before="0"/>
              <w:ind w:left="0"/>
              <w:rPr>
                <w:noProof/>
                <w:sz w:val="24"/>
                <w:szCs w:val="24"/>
                <w:lang w:val="id-ID"/>
              </w:rPr>
            </w:pPr>
          </w:p>
        </w:tc>
        <w:tc>
          <w:tcPr>
            <w:tcW w:w="2807" w:type="dxa"/>
          </w:tcPr>
          <w:p w14:paraId="0852C9BF" w14:textId="77777777" w:rsidR="008B43E1" w:rsidRPr="00C814E8" w:rsidRDefault="008B43E1" w:rsidP="008B43E1">
            <w:pPr>
              <w:pStyle w:val="Judul"/>
              <w:spacing w:before="0"/>
              <w:ind w:left="0" w:right="339"/>
              <w:jc w:val="left"/>
              <w:rPr>
                <w:b w:val="0"/>
                <w:noProof/>
                <w:sz w:val="24"/>
                <w:szCs w:val="24"/>
                <w:lang w:val="id-ID"/>
              </w:rPr>
            </w:pPr>
            <w:r w:rsidRPr="00C814E8">
              <w:rPr>
                <w:b w:val="0"/>
                <w:noProof/>
                <w:sz w:val="24"/>
                <w:szCs w:val="24"/>
                <w:lang w:val="id-ID"/>
              </w:rPr>
              <w:t>Halaman:</w:t>
            </w:r>
          </w:p>
        </w:tc>
      </w:tr>
      <w:tr w:rsidR="007D06C5" w:rsidRPr="00C814E8" w14:paraId="538BB104" w14:textId="77777777" w:rsidTr="004A00E9">
        <w:tc>
          <w:tcPr>
            <w:tcW w:w="4819" w:type="dxa"/>
            <w:gridSpan w:val="2"/>
          </w:tcPr>
          <w:p w14:paraId="3BDB12C6" w14:textId="77777777" w:rsidR="007D06C5" w:rsidRPr="00C814E8" w:rsidRDefault="007D06C5" w:rsidP="007D06C5">
            <w:pPr>
              <w:pStyle w:val="Judul"/>
              <w:spacing w:before="0"/>
              <w:ind w:left="0" w:right="607"/>
              <w:rPr>
                <w:b w:val="0"/>
                <w:noProof/>
                <w:sz w:val="24"/>
                <w:szCs w:val="24"/>
                <w:lang w:val="id-ID"/>
              </w:rPr>
            </w:pPr>
            <w:r w:rsidRPr="00C814E8">
              <w:rPr>
                <w:b w:val="0"/>
                <w:noProof/>
                <w:sz w:val="24"/>
                <w:szCs w:val="24"/>
                <w:lang w:val="id-ID"/>
              </w:rPr>
              <w:t xml:space="preserve">Disusun oleh: </w:t>
            </w:r>
          </w:p>
        </w:tc>
        <w:tc>
          <w:tcPr>
            <w:tcW w:w="4990" w:type="dxa"/>
          </w:tcPr>
          <w:p w14:paraId="5E6C0C05" w14:textId="361A0CA9" w:rsidR="007D06C5" w:rsidRPr="00C814E8" w:rsidRDefault="007B0E76" w:rsidP="007D06C5">
            <w:pPr>
              <w:pStyle w:val="Judul"/>
              <w:spacing w:before="0"/>
              <w:ind w:left="0" w:right="-100"/>
              <w:rPr>
                <w:b w:val="0"/>
                <w:noProof/>
                <w:sz w:val="24"/>
                <w:szCs w:val="24"/>
                <w:lang w:val="id-ID"/>
              </w:rPr>
            </w:pPr>
            <w:r w:rsidRPr="007B0E76">
              <w:rPr>
                <w:b w:val="0"/>
                <w:noProof/>
                <w:sz w:val="24"/>
                <w:szCs w:val="24"/>
                <w:lang w:val="en-US"/>
              </w:rPr>
              <w:drawing>
                <wp:anchor distT="0" distB="0" distL="114300" distR="114300" simplePos="0" relativeHeight="251660288" behindDoc="0" locked="0" layoutInCell="1" allowOverlap="1" wp14:anchorId="098D5CB4" wp14:editId="454A96B2">
                  <wp:simplePos x="0" y="0"/>
                  <wp:positionH relativeFrom="column">
                    <wp:posOffset>371475</wp:posOffset>
                  </wp:positionH>
                  <wp:positionV relativeFrom="paragraph">
                    <wp:posOffset>85782</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C814E8">
              <w:rPr>
                <w:b w:val="0"/>
                <w:noProof/>
                <w:sz w:val="24"/>
                <w:szCs w:val="24"/>
                <w:lang w:val="id-ID"/>
              </w:rPr>
              <w:t>Divalidasi oleh:</w:t>
            </w:r>
          </w:p>
        </w:tc>
        <w:tc>
          <w:tcPr>
            <w:tcW w:w="5075" w:type="dxa"/>
            <w:gridSpan w:val="2"/>
          </w:tcPr>
          <w:p w14:paraId="721610B4" w14:textId="77777777" w:rsidR="007D06C5" w:rsidRPr="00C814E8" w:rsidRDefault="007D06C5" w:rsidP="007D06C5">
            <w:pPr>
              <w:pStyle w:val="Judul"/>
              <w:spacing w:before="0"/>
              <w:ind w:left="0" w:right="197"/>
              <w:rPr>
                <w:b w:val="0"/>
                <w:noProof/>
                <w:sz w:val="24"/>
                <w:szCs w:val="24"/>
                <w:lang w:val="id-ID"/>
              </w:rPr>
            </w:pPr>
            <w:r w:rsidRPr="00C814E8">
              <w:rPr>
                <w:b w:val="0"/>
                <w:noProof/>
                <w:sz w:val="24"/>
                <w:szCs w:val="24"/>
                <w:lang w:val="id-ID"/>
              </w:rPr>
              <w:t>Disahkan oleh:</w:t>
            </w:r>
          </w:p>
        </w:tc>
      </w:tr>
      <w:tr w:rsidR="007D06C5" w:rsidRPr="00C814E8" w14:paraId="274F9813" w14:textId="77777777" w:rsidTr="004A00E9">
        <w:tc>
          <w:tcPr>
            <w:tcW w:w="4819" w:type="dxa"/>
            <w:gridSpan w:val="2"/>
          </w:tcPr>
          <w:p w14:paraId="3112C863" w14:textId="77777777" w:rsidR="007D06C5" w:rsidRPr="00C814E8" w:rsidRDefault="007D06C5" w:rsidP="007D06C5">
            <w:pPr>
              <w:pStyle w:val="Judul"/>
              <w:spacing w:before="0"/>
              <w:ind w:left="0" w:right="-107"/>
              <w:rPr>
                <w:b w:val="0"/>
                <w:noProof/>
                <w:sz w:val="24"/>
                <w:szCs w:val="24"/>
                <w:lang w:val="id-ID"/>
              </w:rPr>
            </w:pPr>
            <w:r w:rsidRPr="00C814E8">
              <w:rPr>
                <w:b w:val="0"/>
                <w:noProof/>
                <w:sz w:val="24"/>
                <w:szCs w:val="24"/>
                <w:lang w:val="id-ID"/>
              </w:rPr>
              <w:t xml:space="preserve">Koordinator Mata Kuliah </w:t>
            </w:r>
          </w:p>
          <w:p w14:paraId="389E40F4" w14:textId="77777777" w:rsidR="007D06C5" w:rsidRPr="00C814E8" w:rsidRDefault="007D06C5" w:rsidP="007D06C5">
            <w:pPr>
              <w:pStyle w:val="Judul"/>
              <w:spacing w:before="0"/>
              <w:ind w:left="0" w:right="-107"/>
              <w:rPr>
                <w:b w:val="0"/>
                <w:noProof/>
                <w:sz w:val="24"/>
                <w:szCs w:val="24"/>
                <w:lang w:val="id-ID"/>
              </w:rPr>
            </w:pPr>
          </w:p>
          <w:p w14:paraId="2A2E92F4" w14:textId="77777777" w:rsidR="007D06C5" w:rsidRPr="00C814E8" w:rsidRDefault="007D06C5" w:rsidP="007D06C5">
            <w:pPr>
              <w:pStyle w:val="Judul"/>
              <w:spacing w:before="0"/>
              <w:ind w:left="0" w:right="-107"/>
              <w:rPr>
                <w:b w:val="0"/>
                <w:noProof/>
                <w:sz w:val="24"/>
                <w:szCs w:val="24"/>
                <w:lang w:val="id-ID"/>
              </w:rPr>
            </w:pPr>
          </w:p>
          <w:p w14:paraId="57C86AF6" w14:textId="77777777" w:rsidR="00124E04" w:rsidRPr="00C814E8" w:rsidRDefault="00124E04" w:rsidP="007D06C5">
            <w:pPr>
              <w:pStyle w:val="Judul"/>
              <w:spacing w:before="0"/>
              <w:ind w:left="0" w:right="-107"/>
              <w:rPr>
                <w:b w:val="0"/>
                <w:noProof/>
                <w:sz w:val="24"/>
                <w:szCs w:val="24"/>
                <w:lang w:val="id-ID"/>
              </w:rPr>
            </w:pPr>
          </w:p>
          <w:p w14:paraId="3EBC54C8" w14:textId="77777777" w:rsidR="007D06C5" w:rsidRPr="00C814E8" w:rsidRDefault="007D06C5" w:rsidP="007D06C5">
            <w:pPr>
              <w:pStyle w:val="Judul"/>
              <w:spacing w:before="0"/>
              <w:ind w:left="0" w:right="-107"/>
              <w:rPr>
                <w:b w:val="0"/>
                <w:noProof/>
                <w:sz w:val="24"/>
                <w:szCs w:val="24"/>
                <w:lang w:val="id-ID"/>
              </w:rPr>
            </w:pPr>
          </w:p>
          <w:p w14:paraId="5A0D4855" w14:textId="77777777" w:rsidR="007D06C5" w:rsidRPr="00C814E8" w:rsidRDefault="007D06C5" w:rsidP="00124E04">
            <w:pPr>
              <w:pStyle w:val="Judul"/>
              <w:spacing w:before="0"/>
              <w:ind w:left="179" w:right="-107"/>
              <w:jc w:val="left"/>
              <w:rPr>
                <w:b w:val="0"/>
                <w:noProof/>
                <w:sz w:val="24"/>
                <w:szCs w:val="24"/>
                <w:lang w:val="id-ID"/>
              </w:rPr>
            </w:pPr>
            <w:r w:rsidRPr="00C814E8">
              <w:rPr>
                <w:b w:val="0"/>
                <w:noProof/>
                <w:sz w:val="24"/>
                <w:szCs w:val="24"/>
                <w:lang w:val="id-ID"/>
              </w:rPr>
              <w:t>Nama:</w:t>
            </w:r>
          </w:p>
          <w:p w14:paraId="4A9CD040" w14:textId="77777777" w:rsidR="007D06C5" w:rsidRPr="00C814E8" w:rsidRDefault="00124E04" w:rsidP="00124E04">
            <w:pPr>
              <w:pStyle w:val="Judul"/>
              <w:spacing w:before="0"/>
              <w:ind w:left="179" w:right="-107"/>
              <w:jc w:val="left"/>
              <w:rPr>
                <w:b w:val="0"/>
                <w:noProof/>
                <w:sz w:val="24"/>
                <w:szCs w:val="24"/>
                <w:lang w:val="id-ID"/>
              </w:rPr>
            </w:pPr>
            <w:r w:rsidRPr="00C814E8">
              <w:rPr>
                <w:b w:val="0"/>
                <w:noProof/>
                <w:sz w:val="24"/>
                <w:szCs w:val="24"/>
                <w:lang w:val="id-ID"/>
              </w:rPr>
              <w:t>NIP</w:t>
            </w:r>
          </w:p>
        </w:tc>
        <w:tc>
          <w:tcPr>
            <w:tcW w:w="4990" w:type="dxa"/>
          </w:tcPr>
          <w:p w14:paraId="7CEE0C40" w14:textId="77777777" w:rsidR="007D06C5" w:rsidRPr="00C814E8" w:rsidRDefault="007D06C5" w:rsidP="007D06C5">
            <w:pPr>
              <w:pStyle w:val="Judul"/>
              <w:spacing w:before="0"/>
              <w:ind w:left="0" w:right="-109"/>
              <w:rPr>
                <w:b w:val="0"/>
                <w:noProof/>
                <w:sz w:val="24"/>
                <w:szCs w:val="24"/>
                <w:lang w:val="id-ID"/>
              </w:rPr>
            </w:pPr>
            <w:r w:rsidRPr="00C814E8">
              <w:rPr>
                <w:b w:val="0"/>
                <w:noProof/>
                <w:sz w:val="24"/>
                <w:szCs w:val="24"/>
                <w:lang w:val="id-ID"/>
              </w:rPr>
              <w:t>Koordinator Prodi:</w:t>
            </w:r>
          </w:p>
          <w:p w14:paraId="5358EDC2" w14:textId="2AFD4E11" w:rsidR="00124E04" w:rsidRPr="00C814E8" w:rsidRDefault="00124E04" w:rsidP="007D06C5">
            <w:pPr>
              <w:pStyle w:val="Judul"/>
              <w:spacing w:before="0"/>
              <w:ind w:left="0" w:right="-109"/>
              <w:rPr>
                <w:b w:val="0"/>
                <w:noProof/>
                <w:sz w:val="24"/>
                <w:szCs w:val="24"/>
                <w:lang w:val="id-ID"/>
              </w:rPr>
            </w:pPr>
          </w:p>
          <w:p w14:paraId="15A604B8" w14:textId="77777777" w:rsidR="00124E04" w:rsidRPr="00C814E8" w:rsidRDefault="00124E04" w:rsidP="007D06C5">
            <w:pPr>
              <w:pStyle w:val="Judul"/>
              <w:spacing w:before="0"/>
              <w:ind w:left="0" w:right="-109"/>
              <w:rPr>
                <w:b w:val="0"/>
                <w:noProof/>
                <w:sz w:val="24"/>
                <w:szCs w:val="24"/>
                <w:lang w:val="id-ID"/>
              </w:rPr>
            </w:pPr>
          </w:p>
          <w:p w14:paraId="1D0FC722" w14:textId="77777777" w:rsidR="00124E04" w:rsidRPr="00C814E8" w:rsidRDefault="00124E04" w:rsidP="007D06C5">
            <w:pPr>
              <w:pStyle w:val="Judul"/>
              <w:spacing w:before="0"/>
              <w:ind w:left="0" w:right="-109"/>
              <w:rPr>
                <w:b w:val="0"/>
                <w:noProof/>
                <w:sz w:val="24"/>
                <w:szCs w:val="24"/>
                <w:lang w:val="id-ID"/>
              </w:rPr>
            </w:pPr>
          </w:p>
          <w:p w14:paraId="0157375A" w14:textId="77777777" w:rsidR="00124E04" w:rsidRPr="00C814E8" w:rsidRDefault="00124E04" w:rsidP="007D06C5">
            <w:pPr>
              <w:pStyle w:val="Judul"/>
              <w:spacing w:before="0"/>
              <w:ind w:left="0" w:right="-109"/>
              <w:rPr>
                <w:b w:val="0"/>
                <w:noProof/>
                <w:sz w:val="24"/>
                <w:szCs w:val="24"/>
                <w:lang w:val="id-ID"/>
              </w:rPr>
            </w:pPr>
          </w:p>
          <w:p w14:paraId="3D169628" w14:textId="77777777" w:rsidR="004A00E9" w:rsidRPr="00C21876" w:rsidRDefault="004A00E9" w:rsidP="004A00E9">
            <w:pPr>
              <w:pStyle w:val="Judul"/>
              <w:spacing w:before="0"/>
              <w:ind w:left="179" w:right="-107"/>
              <w:jc w:val="left"/>
              <w:rPr>
                <w:b w:val="0"/>
                <w:noProof/>
                <w:sz w:val="24"/>
                <w:szCs w:val="24"/>
                <w:lang w:val="id-ID"/>
              </w:rPr>
            </w:pPr>
            <w:r w:rsidRPr="00C21876">
              <w:rPr>
                <w:b w:val="0"/>
                <w:noProof/>
                <w:sz w:val="24"/>
                <w:szCs w:val="24"/>
                <w:lang w:val="id-ID"/>
              </w:rPr>
              <w:t xml:space="preserve">Nama: </w:t>
            </w:r>
            <w:r w:rsidRPr="00C21876">
              <w:rPr>
                <w:b w:val="0"/>
                <w:sz w:val="24"/>
                <w:szCs w:val="24"/>
                <w:lang w:val="en-US"/>
              </w:rPr>
              <w:t>Dr.Hut. H. Yuliansyah, S.Hut., M.P.</w:t>
            </w:r>
          </w:p>
          <w:p w14:paraId="4E9B81E0" w14:textId="268B63EF" w:rsidR="00124E04" w:rsidRPr="00C814E8" w:rsidRDefault="004A00E9" w:rsidP="004A00E9">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ED2513E" w14:textId="20647D19" w:rsidR="007D06C5" w:rsidRPr="00C814E8" w:rsidRDefault="007B0E76" w:rsidP="007D06C5">
            <w:pPr>
              <w:pStyle w:val="Judul"/>
              <w:spacing w:before="0"/>
              <w:ind w:left="0" w:right="197"/>
              <w:rPr>
                <w:b w:val="0"/>
                <w:noProof/>
                <w:sz w:val="24"/>
                <w:szCs w:val="24"/>
                <w:lang w:val="id-ID"/>
              </w:rPr>
            </w:pPr>
            <w:r w:rsidRPr="007B0E76">
              <w:rPr>
                <w:b w:val="0"/>
                <w:noProof/>
                <w:sz w:val="24"/>
                <w:szCs w:val="24"/>
                <w:lang w:val="en-US"/>
              </w:rPr>
              <w:drawing>
                <wp:anchor distT="0" distB="0" distL="114300" distR="114300" simplePos="0" relativeHeight="251659264" behindDoc="0" locked="0" layoutInCell="1" allowOverlap="1" wp14:anchorId="1F41780E" wp14:editId="598408EC">
                  <wp:simplePos x="0" y="0"/>
                  <wp:positionH relativeFrom="column">
                    <wp:posOffset>885825</wp:posOffset>
                  </wp:positionH>
                  <wp:positionV relativeFrom="paragraph">
                    <wp:posOffset>71755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C814E8">
              <w:rPr>
                <w:b w:val="0"/>
                <w:noProof/>
                <w:sz w:val="24"/>
                <w:szCs w:val="24"/>
                <w:lang w:val="id-ID"/>
              </w:rPr>
              <w:t>Wakil Dekan 1 Bid. Akademik</w:t>
            </w:r>
          </w:p>
          <w:p w14:paraId="25839808" w14:textId="77777777" w:rsidR="00124E04" w:rsidRPr="00C814E8" w:rsidRDefault="00124E04" w:rsidP="007D06C5">
            <w:pPr>
              <w:pStyle w:val="Judul"/>
              <w:spacing w:before="0"/>
              <w:ind w:left="0" w:right="197"/>
              <w:rPr>
                <w:b w:val="0"/>
                <w:noProof/>
                <w:sz w:val="24"/>
                <w:szCs w:val="24"/>
                <w:lang w:val="id-ID"/>
              </w:rPr>
            </w:pPr>
          </w:p>
          <w:p w14:paraId="446C42F2" w14:textId="77777777" w:rsidR="00124E04" w:rsidRPr="00C814E8" w:rsidRDefault="00124E04" w:rsidP="007D06C5">
            <w:pPr>
              <w:pStyle w:val="Judul"/>
              <w:spacing w:before="0"/>
              <w:ind w:left="0" w:right="197"/>
              <w:rPr>
                <w:b w:val="0"/>
                <w:noProof/>
                <w:sz w:val="24"/>
                <w:szCs w:val="24"/>
                <w:lang w:val="id-ID"/>
              </w:rPr>
            </w:pPr>
          </w:p>
          <w:p w14:paraId="0851282B" w14:textId="77777777" w:rsidR="00124E04" w:rsidRPr="00C814E8" w:rsidRDefault="00124E04" w:rsidP="007D06C5">
            <w:pPr>
              <w:pStyle w:val="Judul"/>
              <w:spacing w:before="0"/>
              <w:ind w:left="0" w:right="197"/>
              <w:rPr>
                <w:b w:val="0"/>
                <w:noProof/>
                <w:sz w:val="24"/>
                <w:szCs w:val="24"/>
                <w:lang w:val="id-ID"/>
              </w:rPr>
            </w:pPr>
          </w:p>
          <w:p w14:paraId="2C7E9C77" w14:textId="77777777" w:rsidR="00124E04" w:rsidRPr="00C814E8" w:rsidRDefault="00124E04" w:rsidP="007D06C5">
            <w:pPr>
              <w:pStyle w:val="Judul"/>
              <w:spacing w:before="0"/>
              <w:ind w:left="0" w:right="197"/>
              <w:rPr>
                <w:b w:val="0"/>
                <w:noProof/>
                <w:sz w:val="24"/>
                <w:szCs w:val="24"/>
                <w:lang w:val="id-ID"/>
              </w:rPr>
            </w:pPr>
          </w:p>
          <w:p w14:paraId="32415800" w14:textId="77777777" w:rsidR="004A00E9" w:rsidRPr="00C21876" w:rsidRDefault="004A00E9" w:rsidP="004A00E9">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0FD9CA59" w:rsidR="007D06C5" w:rsidRPr="00C814E8" w:rsidRDefault="004A00E9" w:rsidP="007B0E76">
            <w:pPr>
              <w:pStyle w:val="Judul"/>
              <w:spacing w:before="0"/>
              <w:ind w:left="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C814E8" w:rsidRDefault="00F26F50">
      <w:pPr>
        <w:pStyle w:val="Judul"/>
        <w:rPr>
          <w:noProof/>
          <w:sz w:val="24"/>
          <w:szCs w:val="24"/>
          <w:lang w:val="id-ID"/>
        </w:rPr>
      </w:pPr>
    </w:p>
    <w:p w14:paraId="4D108BEB" w14:textId="77777777" w:rsidR="00B11CAB" w:rsidRPr="00C814E8" w:rsidRDefault="00D21906">
      <w:pPr>
        <w:pStyle w:val="Judul"/>
        <w:rPr>
          <w:noProof/>
          <w:sz w:val="24"/>
          <w:szCs w:val="24"/>
          <w:lang w:val="id-ID"/>
        </w:rPr>
      </w:pPr>
      <w:r w:rsidRPr="00C814E8">
        <w:rPr>
          <w:noProof/>
          <w:sz w:val="24"/>
          <w:szCs w:val="24"/>
          <w:lang w:val="id-ID"/>
        </w:rPr>
        <w:t>Rencana Pembelajaran Semester (RPS)</w:t>
      </w:r>
    </w:p>
    <w:p w14:paraId="0ED49D67" w14:textId="77777777" w:rsidR="00B11CAB" w:rsidRPr="00C814E8" w:rsidRDefault="00B11CAB">
      <w:pPr>
        <w:pStyle w:val="TeksIsi"/>
        <w:spacing w:before="5"/>
        <w:rPr>
          <w:b/>
          <w:noProof/>
          <w:lang w:val="id-ID"/>
        </w:rPr>
      </w:pPr>
    </w:p>
    <w:p w14:paraId="0DA72288" w14:textId="77777777" w:rsidR="00DE1FD6" w:rsidRPr="00C814E8" w:rsidRDefault="00D21906" w:rsidP="00DE1FD6">
      <w:pPr>
        <w:pStyle w:val="TeksIsi"/>
        <w:tabs>
          <w:tab w:val="left" w:pos="3371"/>
        </w:tabs>
        <w:spacing w:line="276" w:lineRule="auto"/>
        <w:ind w:left="962" w:right="8849"/>
        <w:rPr>
          <w:noProof/>
          <w:lang w:val="id-ID"/>
        </w:rPr>
      </w:pPr>
      <w:r w:rsidRPr="00C814E8">
        <w:rPr>
          <w:noProof/>
          <w:lang w:val="id-ID"/>
        </w:rPr>
        <w:t>Perguruan</w:t>
      </w:r>
      <w:r w:rsidRPr="00C814E8">
        <w:rPr>
          <w:noProof/>
          <w:spacing w:val="-2"/>
          <w:lang w:val="id-ID"/>
        </w:rPr>
        <w:t xml:space="preserve"> </w:t>
      </w:r>
      <w:r w:rsidRPr="00C814E8">
        <w:rPr>
          <w:noProof/>
          <w:lang w:val="id-ID"/>
        </w:rPr>
        <w:t>Tinggi</w:t>
      </w:r>
      <w:r w:rsidRPr="00C814E8">
        <w:rPr>
          <w:noProof/>
          <w:lang w:val="id-ID"/>
        </w:rPr>
        <w:tab/>
        <w:t xml:space="preserve">: Universitas </w:t>
      </w:r>
      <w:r w:rsidRPr="00C814E8">
        <w:rPr>
          <w:noProof/>
          <w:spacing w:val="-3"/>
          <w:lang w:val="id-ID"/>
        </w:rPr>
        <w:t xml:space="preserve">Mulawarman </w:t>
      </w:r>
      <w:r w:rsidR="00DE1FD6" w:rsidRPr="00C814E8">
        <w:rPr>
          <w:noProof/>
          <w:lang w:val="id-ID"/>
        </w:rPr>
        <w:t>Fakultas</w:t>
      </w:r>
      <w:r w:rsidR="00DE1FD6" w:rsidRPr="00C814E8">
        <w:rPr>
          <w:noProof/>
          <w:lang w:val="id-ID"/>
        </w:rPr>
        <w:tab/>
        <w:t>: Kehutanan</w:t>
      </w:r>
    </w:p>
    <w:p w14:paraId="5FE47207" w14:textId="2734BE57" w:rsidR="00DE1FD6" w:rsidRPr="00C814E8" w:rsidRDefault="00D21906" w:rsidP="00DE1FD6">
      <w:pPr>
        <w:pStyle w:val="TeksIsi"/>
        <w:tabs>
          <w:tab w:val="left" w:pos="3371"/>
        </w:tabs>
        <w:spacing w:line="276" w:lineRule="auto"/>
        <w:ind w:left="962" w:right="8849"/>
        <w:rPr>
          <w:noProof/>
          <w:lang w:val="id-ID"/>
        </w:rPr>
      </w:pPr>
      <w:r w:rsidRPr="00C814E8">
        <w:rPr>
          <w:noProof/>
          <w:lang w:val="id-ID"/>
        </w:rPr>
        <w:t>Jurusan/Program</w:t>
      </w:r>
      <w:r w:rsidRPr="00C814E8">
        <w:rPr>
          <w:noProof/>
          <w:spacing w:val="-1"/>
          <w:lang w:val="id-ID"/>
        </w:rPr>
        <w:t xml:space="preserve"> </w:t>
      </w:r>
      <w:r w:rsidR="00DE1FD6" w:rsidRPr="00C814E8">
        <w:rPr>
          <w:noProof/>
          <w:lang w:val="id-ID"/>
        </w:rPr>
        <w:t>Studi</w:t>
      </w:r>
      <w:r w:rsidR="00DE1FD6" w:rsidRPr="00C814E8">
        <w:rPr>
          <w:noProof/>
          <w:lang w:val="id-ID"/>
        </w:rPr>
        <w:tab/>
        <w:t xml:space="preserve">: </w:t>
      </w:r>
      <w:r w:rsidR="009D2255" w:rsidRPr="00A02FA8">
        <w:rPr>
          <w:noProof/>
          <w:lang w:val="id-ID"/>
        </w:rPr>
        <w:t>Kehutanan</w:t>
      </w:r>
      <w:r w:rsidR="009D2255">
        <w:rPr>
          <w:noProof/>
          <w:lang w:val="en-US"/>
        </w:rPr>
        <w:t xml:space="preserve"> Program Sarjana</w:t>
      </w:r>
    </w:p>
    <w:p w14:paraId="59F76057" w14:textId="5C11F219" w:rsidR="00B11CAB" w:rsidRPr="00C814E8" w:rsidRDefault="00D21906" w:rsidP="00471F58">
      <w:pPr>
        <w:pStyle w:val="TeksIsi"/>
        <w:tabs>
          <w:tab w:val="left" w:pos="3371"/>
        </w:tabs>
        <w:spacing w:line="276" w:lineRule="auto"/>
        <w:ind w:left="964" w:right="61"/>
        <w:rPr>
          <w:noProof/>
          <w:lang w:val="id-ID"/>
        </w:rPr>
      </w:pPr>
      <w:r w:rsidRPr="00C814E8">
        <w:rPr>
          <w:noProof/>
          <w:lang w:val="id-ID"/>
        </w:rPr>
        <w:t>Matakuliah</w:t>
      </w:r>
      <w:r w:rsidRPr="00C814E8">
        <w:rPr>
          <w:noProof/>
          <w:lang w:val="id-ID"/>
        </w:rPr>
        <w:tab/>
        <w:t xml:space="preserve">: </w:t>
      </w:r>
      <w:r w:rsidR="00D00893" w:rsidRPr="00C814E8">
        <w:rPr>
          <w:noProof/>
          <w:lang w:val="id-ID"/>
        </w:rPr>
        <w:t>Konservasi Tumbuhan Liar Berguna</w:t>
      </w:r>
    </w:p>
    <w:p w14:paraId="0237D5BB" w14:textId="52012328" w:rsidR="00B11CAB" w:rsidRPr="00C814E8" w:rsidRDefault="00D21906" w:rsidP="00471F58">
      <w:pPr>
        <w:pStyle w:val="TeksIsi"/>
        <w:tabs>
          <w:tab w:val="left" w:pos="3402"/>
          <w:tab w:val="right" w:pos="4458"/>
        </w:tabs>
        <w:spacing w:line="276" w:lineRule="auto"/>
        <w:ind w:left="964"/>
        <w:rPr>
          <w:noProof/>
          <w:lang w:val="id-ID"/>
        </w:rPr>
      </w:pPr>
      <w:r w:rsidRPr="00C814E8">
        <w:rPr>
          <w:noProof/>
          <w:lang w:val="id-ID"/>
        </w:rPr>
        <w:t>Kode</w:t>
      </w:r>
      <w:r w:rsidRPr="00C814E8">
        <w:rPr>
          <w:noProof/>
          <w:spacing w:val="-3"/>
          <w:lang w:val="id-ID"/>
        </w:rPr>
        <w:t xml:space="preserve"> </w:t>
      </w:r>
      <w:r w:rsidRPr="00C814E8">
        <w:rPr>
          <w:noProof/>
          <w:lang w:val="id-ID"/>
        </w:rPr>
        <w:t>Matakuliah</w:t>
      </w:r>
      <w:r w:rsidR="00EB1838" w:rsidRPr="00C814E8">
        <w:rPr>
          <w:noProof/>
          <w:lang w:val="id-ID"/>
        </w:rPr>
        <w:tab/>
        <w:t xml:space="preserve">: </w:t>
      </w:r>
      <w:r w:rsidR="001929EF" w:rsidRPr="00C814E8">
        <w:rPr>
          <w:noProof/>
          <w:lang w:val="id-ID"/>
        </w:rPr>
        <w:t>19040160</w:t>
      </w:r>
      <w:r w:rsidR="00772AB8" w:rsidRPr="00C814E8">
        <w:rPr>
          <w:noProof/>
          <w:lang w:val="id-ID"/>
        </w:rPr>
        <w:t>2</w:t>
      </w:r>
      <w:r w:rsidR="00414C1C" w:rsidRPr="00C814E8">
        <w:rPr>
          <w:noProof/>
          <w:lang w:val="id-ID"/>
        </w:rPr>
        <w:t>P0</w:t>
      </w:r>
      <w:r w:rsidR="00D00893" w:rsidRPr="00C814E8">
        <w:rPr>
          <w:noProof/>
          <w:lang w:val="id-ID"/>
        </w:rPr>
        <w:t>70</w:t>
      </w:r>
    </w:p>
    <w:p w14:paraId="330F1E88" w14:textId="100D526E" w:rsidR="00DE1FD6" w:rsidRPr="00C814E8" w:rsidRDefault="00DE1FD6" w:rsidP="00DE1FD6">
      <w:pPr>
        <w:pStyle w:val="TeksIsi"/>
        <w:tabs>
          <w:tab w:val="left" w:pos="3371"/>
        </w:tabs>
        <w:spacing w:before="40"/>
        <w:ind w:left="962"/>
        <w:rPr>
          <w:noProof/>
          <w:lang w:val="id-ID"/>
        </w:rPr>
      </w:pPr>
      <w:r w:rsidRPr="00C814E8">
        <w:rPr>
          <w:noProof/>
          <w:lang w:val="id-ID"/>
        </w:rPr>
        <w:t>Semester/SKS</w:t>
      </w:r>
      <w:r w:rsidRPr="00C814E8">
        <w:rPr>
          <w:noProof/>
          <w:lang w:val="id-ID"/>
        </w:rPr>
        <w:tab/>
        <w:t xml:space="preserve">: </w:t>
      </w:r>
      <w:r w:rsidR="00EB1838" w:rsidRPr="00C814E8">
        <w:rPr>
          <w:noProof/>
          <w:lang w:val="id-ID"/>
        </w:rPr>
        <w:t xml:space="preserve"> </w:t>
      </w:r>
      <w:r w:rsidR="00CE25E4" w:rsidRPr="00C814E8">
        <w:rPr>
          <w:noProof/>
          <w:lang w:val="id-ID"/>
        </w:rPr>
        <w:t>V</w:t>
      </w:r>
      <w:r w:rsidR="00BE7684">
        <w:rPr>
          <w:noProof/>
          <w:lang w:val="id-ID"/>
        </w:rPr>
        <w:t>-Ganjil</w:t>
      </w:r>
      <w:r w:rsidR="00925306" w:rsidRPr="00C814E8">
        <w:rPr>
          <w:noProof/>
          <w:lang w:val="id-ID"/>
        </w:rPr>
        <w:t xml:space="preserve"> </w:t>
      </w:r>
      <w:r w:rsidR="00D21906" w:rsidRPr="00C814E8">
        <w:rPr>
          <w:noProof/>
          <w:lang w:val="id-ID"/>
        </w:rPr>
        <w:t>/</w:t>
      </w:r>
      <w:r w:rsidR="00BE7684">
        <w:rPr>
          <w:noProof/>
          <w:lang w:val="id-ID"/>
        </w:rPr>
        <w:t xml:space="preserve"> Dua</w:t>
      </w:r>
      <w:r w:rsidR="000471D9" w:rsidRPr="00C814E8">
        <w:rPr>
          <w:noProof/>
          <w:lang w:val="id-ID"/>
        </w:rPr>
        <w:t xml:space="preserve"> </w:t>
      </w:r>
      <w:r w:rsidR="00BE7684">
        <w:rPr>
          <w:noProof/>
          <w:lang w:val="id-ID"/>
        </w:rPr>
        <w:t>(</w:t>
      </w:r>
      <w:r w:rsidR="00772AB8" w:rsidRPr="00C814E8">
        <w:rPr>
          <w:noProof/>
          <w:lang w:val="id-ID"/>
        </w:rPr>
        <w:t>2</w:t>
      </w:r>
      <w:r w:rsidR="00BE7684">
        <w:rPr>
          <w:noProof/>
          <w:lang w:val="id-ID"/>
        </w:rPr>
        <w:t>)</w:t>
      </w:r>
      <w:r w:rsidR="00821CC9" w:rsidRPr="00C814E8">
        <w:rPr>
          <w:noProof/>
          <w:lang w:val="id-ID"/>
        </w:rPr>
        <w:t xml:space="preserve"> </w:t>
      </w:r>
      <w:r w:rsidR="00D21906" w:rsidRPr="00C814E8">
        <w:rPr>
          <w:noProof/>
          <w:lang w:val="id-ID"/>
        </w:rPr>
        <w:t>SKS</w:t>
      </w:r>
    </w:p>
    <w:p w14:paraId="661318B4" w14:textId="7BF5C05B" w:rsidR="00FA27B1" w:rsidRPr="00C814E8" w:rsidRDefault="00D21906" w:rsidP="00FA27B1">
      <w:pPr>
        <w:pStyle w:val="TeksIsi"/>
        <w:tabs>
          <w:tab w:val="left" w:pos="3371"/>
        </w:tabs>
        <w:spacing w:before="40"/>
        <w:ind w:left="962"/>
        <w:rPr>
          <w:noProof/>
          <w:lang w:val="id-ID"/>
        </w:rPr>
      </w:pPr>
      <w:r w:rsidRPr="00C814E8">
        <w:rPr>
          <w:noProof/>
          <w:lang w:val="id-ID"/>
        </w:rPr>
        <w:t>Mata</w:t>
      </w:r>
      <w:r w:rsidRPr="00C814E8">
        <w:rPr>
          <w:noProof/>
          <w:spacing w:val="-2"/>
          <w:lang w:val="id-ID"/>
        </w:rPr>
        <w:t xml:space="preserve"> </w:t>
      </w:r>
      <w:r w:rsidRPr="00C814E8">
        <w:rPr>
          <w:noProof/>
          <w:lang w:val="id-ID"/>
        </w:rPr>
        <w:t>kuliah</w:t>
      </w:r>
      <w:r w:rsidRPr="00C814E8">
        <w:rPr>
          <w:noProof/>
          <w:spacing w:val="-2"/>
          <w:lang w:val="id-ID"/>
        </w:rPr>
        <w:t xml:space="preserve"> </w:t>
      </w:r>
      <w:r w:rsidR="00DE1FD6" w:rsidRPr="00C814E8">
        <w:rPr>
          <w:noProof/>
          <w:lang w:val="id-ID"/>
        </w:rPr>
        <w:t>Prasayarat</w:t>
      </w:r>
      <w:r w:rsidR="00DE1FD6" w:rsidRPr="00C814E8">
        <w:rPr>
          <w:noProof/>
          <w:lang w:val="id-ID"/>
        </w:rPr>
        <w:tab/>
        <w:t xml:space="preserve">: </w:t>
      </w:r>
      <w:r w:rsidR="00925306" w:rsidRPr="00C814E8">
        <w:rPr>
          <w:noProof/>
          <w:lang w:val="id-ID"/>
        </w:rPr>
        <w:t xml:space="preserve"> </w:t>
      </w:r>
      <w:r w:rsidR="00857C90">
        <w:rPr>
          <w:noProof/>
          <w:lang w:val="id-ID"/>
        </w:rPr>
        <w:t>-</w:t>
      </w:r>
    </w:p>
    <w:p w14:paraId="05A7A54F" w14:textId="62CD0334" w:rsidR="00DE1FD6" w:rsidRPr="00C814E8" w:rsidRDefault="00D21906" w:rsidP="000471D9">
      <w:pPr>
        <w:pStyle w:val="TeksIsi"/>
        <w:tabs>
          <w:tab w:val="left" w:pos="3371"/>
        </w:tabs>
        <w:spacing w:before="40"/>
        <w:ind w:left="962"/>
        <w:rPr>
          <w:noProof/>
          <w:lang w:val="id-ID"/>
        </w:rPr>
      </w:pPr>
      <w:r w:rsidRPr="00C814E8">
        <w:rPr>
          <w:noProof/>
          <w:lang w:val="id-ID"/>
        </w:rPr>
        <w:t>Dosen</w:t>
      </w:r>
      <w:r w:rsidRPr="00C814E8">
        <w:rPr>
          <w:noProof/>
          <w:spacing w:val="-2"/>
          <w:lang w:val="id-ID"/>
        </w:rPr>
        <w:t xml:space="preserve"> </w:t>
      </w:r>
      <w:r w:rsidRPr="00C814E8">
        <w:rPr>
          <w:noProof/>
          <w:lang w:val="id-ID"/>
        </w:rPr>
        <w:t>Pengampu</w:t>
      </w:r>
      <w:r w:rsidRPr="00C814E8">
        <w:rPr>
          <w:noProof/>
          <w:lang w:val="id-ID"/>
        </w:rPr>
        <w:tab/>
        <w:t xml:space="preserve">: </w:t>
      </w:r>
      <w:r w:rsidR="00925306" w:rsidRPr="00C814E8">
        <w:rPr>
          <w:noProof/>
          <w:lang w:val="id-ID"/>
        </w:rPr>
        <w:t xml:space="preserve"> </w:t>
      </w:r>
      <w:r w:rsidR="00EB2445" w:rsidRPr="00EB2445">
        <w:rPr>
          <w:noProof/>
          <w:lang w:val="id-ID"/>
        </w:rPr>
        <w:t>Prof.Dr.Ir. Paulus Matius, M.Sc.</w:t>
      </w:r>
      <w:r w:rsidR="00EB2445">
        <w:rPr>
          <w:noProof/>
          <w:lang w:val="id-ID"/>
        </w:rPr>
        <w:t xml:space="preserve">; </w:t>
      </w:r>
      <w:r w:rsidR="00EB2445" w:rsidRPr="00EB2445">
        <w:rPr>
          <w:noProof/>
          <w:lang w:val="id-ID"/>
        </w:rPr>
        <w:t>Dr. Sutedjo</w:t>
      </w:r>
      <w:r w:rsidR="00EB2445">
        <w:rPr>
          <w:noProof/>
          <w:lang w:val="id-ID"/>
        </w:rPr>
        <w:t xml:space="preserve">; </w:t>
      </w:r>
      <w:r w:rsidR="00EB2445" w:rsidRPr="00EB2445">
        <w:rPr>
          <w:noProof/>
          <w:lang w:val="id-ID"/>
        </w:rPr>
        <w:t>Ir.Hj. Hastaniah, M.P.</w:t>
      </w:r>
      <w:r w:rsidR="00EB2445">
        <w:rPr>
          <w:noProof/>
          <w:lang w:val="id-ID"/>
        </w:rPr>
        <w:t xml:space="preserve">; </w:t>
      </w:r>
      <w:r w:rsidR="00EB2445" w:rsidRPr="00EB2445">
        <w:rPr>
          <w:noProof/>
          <w:lang w:val="id-ID"/>
        </w:rPr>
        <w:t>Ir. Rita Diana, M.A.</w:t>
      </w:r>
    </w:p>
    <w:p w14:paraId="0B7D7B1B" w14:textId="77777777" w:rsidR="009114C6" w:rsidRPr="00C814E8" w:rsidRDefault="009114C6" w:rsidP="00233345">
      <w:pPr>
        <w:widowControl/>
        <w:autoSpaceDE/>
        <w:autoSpaceDN/>
        <w:spacing w:line="276" w:lineRule="auto"/>
        <w:jc w:val="both"/>
        <w:rPr>
          <w:noProof/>
          <w:sz w:val="24"/>
          <w:szCs w:val="24"/>
          <w:lang w:val="id-ID"/>
        </w:rPr>
      </w:pPr>
    </w:p>
    <w:p w14:paraId="3F422362" w14:textId="77777777" w:rsidR="001F5250" w:rsidRPr="002C778B" w:rsidRDefault="001F5250" w:rsidP="001F5250">
      <w:pPr>
        <w:pStyle w:val="Judul"/>
        <w:numPr>
          <w:ilvl w:val="0"/>
          <w:numId w:val="4"/>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668317A2" w14:textId="77777777" w:rsidR="007B0E76" w:rsidRPr="00A02FA8" w:rsidRDefault="007B0E76" w:rsidP="007B0E76">
      <w:pPr>
        <w:widowControl/>
        <w:numPr>
          <w:ilvl w:val="0"/>
          <w:numId w:val="4"/>
        </w:numPr>
        <w:autoSpaceDE/>
        <w:spacing w:line="360" w:lineRule="auto"/>
        <w:jc w:val="both"/>
        <w:rPr>
          <w:noProof/>
          <w:sz w:val="24"/>
          <w:szCs w:val="24"/>
          <w:lang w:val="id-ID"/>
        </w:rPr>
      </w:pPr>
      <w:bookmarkStart w:id="1" w:name="_Hlk103866673"/>
      <w:r w:rsidRPr="00A02FA8">
        <w:rPr>
          <w:noProof/>
          <w:sz w:val="24"/>
          <w:szCs w:val="24"/>
          <w:lang w:val="id-ID"/>
        </w:rPr>
        <w:t>Aspek Sikap:</w:t>
      </w:r>
    </w:p>
    <w:p w14:paraId="4E2E9577" w14:textId="77777777" w:rsidR="007B0E76" w:rsidRPr="00A02FA8" w:rsidRDefault="007B0E76" w:rsidP="007B0E76">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C28DA7B" w14:textId="77777777" w:rsidR="007B0E76" w:rsidRPr="00A02FA8" w:rsidRDefault="007B0E76" w:rsidP="007B0E76">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7652A23B" w14:textId="77777777" w:rsidR="007B0E76" w:rsidRPr="00A02FA8" w:rsidRDefault="007B0E76" w:rsidP="007B0E76">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5B26B3E2" w14:textId="77777777" w:rsidR="007B0E76" w:rsidRPr="00A02FA8" w:rsidRDefault="007B0E76" w:rsidP="007B0E76">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76CFC814" w14:textId="77777777" w:rsidR="007B0E76" w:rsidRPr="00A02FA8" w:rsidRDefault="007B0E76" w:rsidP="007B0E76">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1C3BA573" w14:textId="77777777" w:rsidR="007B0E76" w:rsidRPr="00A02FA8" w:rsidRDefault="007B0E76" w:rsidP="007B0E76">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3746DBC2" w14:textId="77777777" w:rsidR="007B0E76" w:rsidRPr="00A02FA8" w:rsidRDefault="007B0E76" w:rsidP="007B0E76">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3469770C" w14:textId="77777777" w:rsidR="007B0E76" w:rsidRPr="00A02FA8" w:rsidRDefault="007B0E76" w:rsidP="007B0E76">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4D08CB78" w14:textId="77777777" w:rsidR="007B0E76" w:rsidRPr="00A02FA8" w:rsidRDefault="007B0E76" w:rsidP="007B0E76">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57298B4" w14:textId="77777777" w:rsidR="007B0E76" w:rsidRPr="00A02FA8" w:rsidRDefault="007B0E76" w:rsidP="007B0E76">
      <w:pPr>
        <w:tabs>
          <w:tab w:val="left" w:pos="1170"/>
        </w:tabs>
        <w:spacing w:line="276" w:lineRule="auto"/>
        <w:ind w:left="1260" w:hanging="693"/>
        <w:jc w:val="both"/>
        <w:rPr>
          <w:noProof/>
          <w:sz w:val="24"/>
          <w:szCs w:val="24"/>
          <w:lang w:val="id-ID"/>
        </w:rPr>
      </w:pPr>
      <w:r>
        <w:rPr>
          <w:noProof/>
          <w:sz w:val="24"/>
          <w:szCs w:val="24"/>
          <w:lang w:val="id-ID"/>
        </w:rPr>
        <w:t>S10</w:t>
      </w:r>
      <w:r>
        <w:rPr>
          <w:noProof/>
          <w:sz w:val="24"/>
          <w:szCs w:val="24"/>
          <w:lang w:val="id-ID"/>
        </w:rPr>
        <w:tab/>
        <w:t>:</w:t>
      </w:r>
      <w:r w:rsidRPr="00A02FA8">
        <w:rPr>
          <w:noProof/>
          <w:sz w:val="24"/>
          <w:szCs w:val="24"/>
          <w:lang w:val="id-ID"/>
        </w:rPr>
        <w:t>Menunjukkan sikap bertanggungjawab atas pekerjaan di bidang keahlian ilmu kehutanan khususnya hutan tropis lembap dan lingkungannya secara mandiri</w:t>
      </w:r>
    </w:p>
    <w:p w14:paraId="7859109F" w14:textId="77777777" w:rsidR="007B0E76" w:rsidRPr="00A02FA8" w:rsidRDefault="007B0E76" w:rsidP="007B0E76">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0BDF9ECC" w14:textId="77777777" w:rsidR="007B0E76" w:rsidRPr="00A02FA8" w:rsidRDefault="007B0E76" w:rsidP="007B0E76">
      <w:pPr>
        <w:widowControl/>
        <w:numPr>
          <w:ilvl w:val="0"/>
          <w:numId w:val="4"/>
        </w:numPr>
        <w:autoSpaceDE/>
        <w:spacing w:line="360" w:lineRule="auto"/>
        <w:jc w:val="both"/>
        <w:rPr>
          <w:noProof/>
          <w:sz w:val="24"/>
          <w:szCs w:val="24"/>
          <w:lang w:val="id-ID"/>
        </w:rPr>
      </w:pPr>
      <w:r w:rsidRPr="00A02FA8">
        <w:rPr>
          <w:noProof/>
          <w:sz w:val="24"/>
          <w:szCs w:val="24"/>
          <w:lang w:val="id-ID"/>
        </w:rPr>
        <w:t>Aspek Pengetahuan:</w:t>
      </w:r>
    </w:p>
    <w:p w14:paraId="1CDBB57A" w14:textId="77777777" w:rsidR="007B0E76" w:rsidRPr="00A02FA8" w:rsidRDefault="007B0E76" w:rsidP="007B0E76">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33CDDA18" w14:textId="77777777" w:rsidR="007B0E76" w:rsidRPr="00A02FA8" w:rsidRDefault="007B0E76" w:rsidP="007B0E76">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7B349D36" w14:textId="77777777" w:rsidR="007B0E76" w:rsidRPr="00A02FA8" w:rsidRDefault="007B0E76" w:rsidP="007B0E76">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2C80204C" w14:textId="77777777" w:rsidR="007B0E76" w:rsidRPr="00A02FA8" w:rsidRDefault="007B0E76" w:rsidP="007B0E76">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A63CADE" w14:textId="77777777" w:rsidR="007B0E76" w:rsidRPr="00A02FA8" w:rsidRDefault="007B0E76" w:rsidP="007B0E76">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16A7685" w14:textId="77777777" w:rsidR="007B0E76" w:rsidRPr="00A02FA8" w:rsidRDefault="007B0E76" w:rsidP="007B0E76">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C51BE49" w14:textId="77777777" w:rsidR="007B0E76" w:rsidRPr="00A02FA8" w:rsidRDefault="007B0E76" w:rsidP="007B0E76">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06FDB4A4" w14:textId="77777777" w:rsidR="007B0E76" w:rsidRPr="00A02FA8" w:rsidRDefault="007B0E76" w:rsidP="007B0E76">
      <w:pPr>
        <w:widowControl/>
        <w:numPr>
          <w:ilvl w:val="0"/>
          <w:numId w:val="4"/>
        </w:numPr>
        <w:autoSpaceDE/>
        <w:spacing w:line="360" w:lineRule="auto"/>
        <w:jc w:val="both"/>
        <w:rPr>
          <w:noProof/>
          <w:sz w:val="24"/>
          <w:szCs w:val="24"/>
          <w:lang w:val="id-ID"/>
        </w:rPr>
      </w:pPr>
      <w:r w:rsidRPr="00A02FA8">
        <w:rPr>
          <w:noProof/>
          <w:sz w:val="24"/>
          <w:szCs w:val="24"/>
          <w:lang w:val="id-ID"/>
        </w:rPr>
        <w:t>Aspek Keterampilan Umum:</w:t>
      </w:r>
    </w:p>
    <w:p w14:paraId="4E079AF2"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14D00591"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0B724261"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9692748"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1214B6CC"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3FB56815"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2D66BB68"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59304D16"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2D0A29B3"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79EE704C" w14:textId="77777777" w:rsidR="007B0E76" w:rsidRPr="00A02FA8" w:rsidRDefault="007B0E76" w:rsidP="007B0E76">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4B56FD42" w14:textId="77777777" w:rsidR="007B0E76" w:rsidRPr="00A02FA8" w:rsidRDefault="007B0E76" w:rsidP="007B0E76">
      <w:pPr>
        <w:widowControl/>
        <w:numPr>
          <w:ilvl w:val="0"/>
          <w:numId w:val="4"/>
        </w:numPr>
        <w:autoSpaceDE/>
        <w:spacing w:line="360" w:lineRule="auto"/>
        <w:jc w:val="both"/>
        <w:rPr>
          <w:noProof/>
          <w:sz w:val="24"/>
          <w:szCs w:val="24"/>
          <w:lang w:val="id-ID"/>
        </w:rPr>
      </w:pPr>
      <w:r w:rsidRPr="00A02FA8">
        <w:rPr>
          <w:noProof/>
          <w:sz w:val="24"/>
          <w:szCs w:val="24"/>
          <w:lang w:val="id-ID"/>
        </w:rPr>
        <w:t>Aspek Keterampilan Khusus:</w:t>
      </w:r>
    </w:p>
    <w:p w14:paraId="633EAB4F"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63EE9D6"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669DA569"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48DF91EC" w14:textId="77777777" w:rsidR="007B0E76" w:rsidRPr="00A02FA8" w:rsidRDefault="007B0E76" w:rsidP="007B0E76">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791A3F40" w14:textId="535BBA4E" w:rsidR="001F5250" w:rsidRPr="007B0E76" w:rsidRDefault="007B0E76" w:rsidP="007B0E76">
      <w:pPr>
        <w:pStyle w:val="Judul"/>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p>
    <w:p w14:paraId="7EF96DC9" w14:textId="77777777" w:rsidR="001F5250" w:rsidRPr="002C778B" w:rsidRDefault="001F5250" w:rsidP="001F5250">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41F5BBD2" w14:textId="77777777" w:rsidR="001F5250" w:rsidRPr="002C778B" w:rsidRDefault="001F5250" w:rsidP="001F5250">
      <w:pPr>
        <w:pStyle w:val="DaftarParagraf"/>
        <w:spacing w:line="276" w:lineRule="auto"/>
        <w:ind w:left="284" w:hanging="284"/>
        <w:jc w:val="both"/>
        <w:rPr>
          <w:noProof/>
          <w:sz w:val="24"/>
          <w:szCs w:val="24"/>
          <w:lang w:val="en-US"/>
        </w:rPr>
      </w:pPr>
    </w:p>
    <w:p w14:paraId="0B332E40" w14:textId="77777777" w:rsidR="001F5250" w:rsidRDefault="001F5250" w:rsidP="001F5250">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45820140" w14:textId="77777777" w:rsidR="001F5250" w:rsidRPr="00FC3664" w:rsidRDefault="001F5250" w:rsidP="001F5250">
      <w:pPr>
        <w:pStyle w:val="DaftarParagraf"/>
        <w:rPr>
          <w:noProof/>
          <w:sz w:val="24"/>
          <w:szCs w:val="24"/>
          <w:lang w:val="en-US"/>
        </w:rPr>
      </w:pPr>
    </w:p>
    <w:p w14:paraId="2776D057" w14:textId="77777777" w:rsidR="001F5250" w:rsidRPr="00FC3664" w:rsidRDefault="001F5250" w:rsidP="001F5250">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14235627" w14:textId="265A7A7A" w:rsidR="001F5250" w:rsidRDefault="001F5250" w:rsidP="001F5250">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78196B9D" w14:textId="77777777" w:rsidR="001F5250" w:rsidRDefault="001F5250" w:rsidP="001F5250">
      <w:pPr>
        <w:tabs>
          <w:tab w:val="left" w:pos="360"/>
          <w:tab w:val="left" w:pos="3402"/>
        </w:tabs>
        <w:spacing w:line="276" w:lineRule="auto"/>
        <w:jc w:val="both"/>
        <w:rPr>
          <w:noProof/>
          <w:sz w:val="24"/>
          <w:szCs w:val="24"/>
          <w:lang w:val="en-US"/>
        </w:rPr>
      </w:pPr>
    </w:p>
    <w:p w14:paraId="6FC078F3" w14:textId="45ECEDB9" w:rsidR="001F5250" w:rsidRDefault="001F5250" w:rsidP="001F5250">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2D68BE54" w14:textId="77777777" w:rsidR="001F5250" w:rsidRDefault="001F5250" w:rsidP="001F5250">
      <w:pPr>
        <w:pStyle w:val="DaftarParagraf"/>
        <w:spacing w:line="276" w:lineRule="auto"/>
        <w:ind w:left="284" w:firstLine="0"/>
        <w:jc w:val="both"/>
        <w:rPr>
          <w:noProof/>
          <w:sz w:val="24"/>
          <w:szCs w:val="24"/>
          <w:lang w:val="en-US"/>
        </w:rPr>
      </w:pPr>
    </w:p>
    <w:p w14:paraId="3782ADBB" w14:textId="4C3A32ED" w:rsidR="00B11CAB" w:rsidRPr="001F5250" w:rsidRDefault="001F5250" w:rsidP="001F5250">
      <w:pPr>
        <w:pStyle w:val="DaftarParagraf"/>
        <w:numPr>
          <w:ilvl w:val="0"/>
          <w:numId w:val="4"/>
        </w:numPr>
        <w:spacing w:line="276" w:lineRule="auto"/>
        <w:ind w:left="284" w:hanging="284"/>
        <w:jc w:val="both"/>
        <w:rPr>
          <w:noProof/>
          <w:sz w:val="24"/>
          <w:szCs w:val="24"/>
          <w:lang w:val="en-US"/>
        </w:rPr>
      </w:pPr>
      <w:r w:rsidRPr="001F5250">
        <w:rPr>
          <w:noProof/>
          <w:sz w:val="24"/>
          <w:szCs w:val="24"/>
          <w:lang w:val="en-US"/>
        </w:rPr>
        <w:t>Daftar Referensi</w:t>
      </w:r>
      <w:bookmarkEnd w:id="0"/>
    </w:p>
    <w:p w14:paraId="2C48176A" w14:textId="77777777" w:rsidR="00FA6855" w:rsidRPr="00C814E8" w:rsidRDefault="00FA6855" w:rsidP="00FA6855">
      <w:pPr>
        <w:spacing w:line="276" w:lineRule="auto"/>
        <w:jc w:val="both"/>
        <w:rPr>
          <w:noProof/>
          <w:sz w:val="24"/>
          <w:szCs w:val="24"/>
          <w:lang w:val="id-ID"/>
        </w:rPr>
      </w:pPr>
    </w:p>
    <w:tbl>
      <w:tblPr>
        <w:tblW w:w="15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2126"/>
        <w:gridCol w:w="1733"/>
        <w:gridCol w:w="1710"/>
        <w:gridCol w:w="2268"/>
        <w:gridCol w:w="851"/>
        <w:gridCol w:w="2409"/>
        <w:gridCol w:w="731"/>
        <w:gridCol w:w="530"/>
      </w:tblGrid>
      <w:tr w:rsidR="00FA6855" w:rsidRPr="001F5250" w14:paraId="25E343F3" w14:textId="77777777" w:rsidTr="009D2255">
        <w:trPr>
          <w:trHeight w:val="277"/>
        </w:trPr>
        <w:tc>
          <w:tcPr>
            <w:tcW w:w="1024" w:type="dxa"/>
            <w:vMerge w:val="restart"/>
          </w:tcPr>
          <w:p w14:paraId="64B703DD" w14:textId="77777777" w:rsidR="00FA6855" w:rsidRPr="001F5250" w:rsidRDefault="00FA6855" w:rsidP="001F5250">
            <w:pPr>
              <w:pStyle w:val="TableParagraph"/>
              <w:spacing w:line="276" w:lineRule="auto"/>
              <w:ind w:left="0"/>
              <w:jc w:val="center"/>
              <w:rPr>
                <w:noProof/>
                <w:sz w:val="24"/>
                <w:szCs w:val="24"/>
                <w:lang w:val="id-ID"/>
              </w:rPr>
            </w:pPr>
            <w:r w:rsidRPr="001F5250">
              <w:rPr>
                <w:noProof/>
                <w:sz w:val="24"/>
                <w:szCs w:val="24"/>
                <w:lang w:val="id-ID"/>
              </w:rPr>
              <w:t>Pert Ke-/</w:t>
            </w:r>
          </w:p>
          <w:p w14:paraId="5C1C24A1" w14:textId="77777777" w:rsidR="00FA6855" w:rsidRPr="001F5250" w:rsidRDefault="00FA6855" w:rsidP="001F5250">
            <w:pPr>
              <w:pStyle w:val="TableParagraph"/>
              <w:spacing w:line="276" w:lineRule="auto"/>
              <w:ind w:left="0" w:right="-165"/>
              <w:jc w:val="center"/>
              <w:rPr>
                <w:noProof/>
                <w:sz w:val="24"/>
                <w:szCs w:val="24"/>
                <w:lang w:val="id-ID"/>
              </w:rPr>
            </w:pPr>
            <w:r w:rsidRPr="001F5250">
              <w:rPr>
                <w:noProof/>
                <w:sz w:val="24"/>
                <w:szCs w:val="24"/>
                <w:lang w:val="id-ID"/>
              </w:rPr>
              <w:t>Tgl/</w:t>
            </w:r>
          </w:p>
          <w:p w14:paraId="3EB60B2E" w14:textId="77777777" w:rsidR="00FA6855" w:rsidRPr="001F5250" w:rsidRDefault="00FA6855" w:rsidP="001F5250">
            <w:pPr>
              <w:pStyle w:val="TableParagraph"/>
              <w:spacing w:line="276" w:lineRule="auto"/>
              <w:ind w:left="0" w:right="-162"/>
              <w:jc w:val="center"/>
              <w:rPr>
                <w:noProof/>
                <w:sz w:val="24"/>
                <w:szCs w:val="24"/>
                <w:lang w:val="id-ID"/>
              </w:rPr>
            </w:pPr>
            <w:r w:rsidRPr="001F5250">
              <w:rPr>
                <w:noProof/>
                <w:sz w:val="24"/>
                <w:szCs w:val="24"/>
                <w:lang w:val="id-ID"/>
              </w:rPr>
              <w:t>Dosen</w:t>
            </w:r>
          </w:p>
        </w:tc>
        <w:tc>
          <w:tcPr>
            <w:tcW w:w="2232" w:type="dxa"/>
            <w:vMerge w:val="restart"/>
          </w:tcPr>
          <w:p w14:paraId="68D7C39E" w14:textId="77777777" w:rsidR="00FA6855" w:rsidRPr="001F5250" w:rsidRDefault="00FA6855" w:rsidP="001F5250">
            <w:pPr>
              <w:pStyle w:val="TableParagraph"/>
              <w:spacing w:line="276" w:lineRule="auto"/>
              <w:ind w:left="0"/>
              <w:jc w:val="center"/>
              <w:rPr>
                <w:noProof/>
                <w:sz w:val="24"/>
                <w:szCs w:val="24"/>
                <w:lang w:val="id-ID"/>
              </w:rPr>
            </w:pPr>
            <w:r w:rsidRPr="001F5250">
              <w:rPr>
                <w:noProof/>
                <w:sz w:val="24"/>
                <w:szCs w:val="24"/>
                <w:lang w:val="id-ID"/>
              </w:rPr>
              <w:t>Kemampuan Khusus/ Sub-CPMK</w:t>
            </w:r>
          </w:p>
        </w:tc>
        <w:tc>
          <w:tcPr>
            <w:tcW w:w="2126" w:type="dxa"/>
            <w:vMerge w:val="restart"/>
          </w:tcPr>
          <w:p w14:paraId="3878716B" w14:textId="77777777" w:rsidR="00FA6855" w:rsidRPr="001F5250" w:rsidRDefault="00FA6855" w:rsidP="001F5250">
            <w:pPr>
              <w:pStyle w:val="TableParagraph"/>
              <w:spacing w:line="276" w:lineRule="auto"/>
              <w:ind w:left="0"/>
              <w:jc w:val="center"/>
              <w:rPr>
                <w:noProof/>
                <w:sz w:val="24"/>
                <w:szCs w:val="24"/>
                <w:lang w:val="id-ID"/>
              </w:rPr>
            </w:pPr>
            <w:r w:rsidRPr="001F5250">
              <w:rPr>
                <w:noProof/>
                <w:sz w:val="24"/>
                <w:szCs w:val="24"/>
                <w:lang w:val="id-ID"/>
              </w:rPr>
              <w:t>Indikator</w:t>
            </w:r>
          </w:p>
        </w:tc>
        <w:tc>
          <w:tcPr>
            <w:tcW w:w="1733" w:type="dxa"/>
            <w:vMerge w:val="restart"/>
          </w:tcPr>
          <w:p w14:paraId="7FA3FAB9" w14:textId="77777777" w:rsidR="00FA6855" w:rsidRPr="001F5250" w:rsidRDefault="00FA6855" w:rsidP="001F5250">
            <w:pPr>
              <w:pStyle w:val="TableParagraph"/>
              <w:spacing w:line="276" w:lineRule="auto"/>
              <w:ind w:left="0"/>
              <w:jc w:val="center"/>
              <w:rPr>
                <w:noProof/>
                <w:sz w:val="24"/>
                <w:szCs w:val="24"/>
                <w:lang w:val="id-ID"/>
              </w:rPr>
            </w:pPr>
            <w:r w:rsidRPr="001F5250">
              <w:rPr>
                <w:noProof/>
                <w:sz w:val="24"/>
                <w:szCs w:val="24"/>
                <w:lang w:val="id-ID"/>
              </w:rPr>
              <w:t>Bahan Kajian</w:t>
            </w:r>
          </w:p>
        </w:tc>
        <w:tc>
          <w:tcPr>
            <w:tcW w:w="1710" w:type="dxa"/>
            <w:vMerge w:val="restart"/>
          </w:tcPr>
          <w:p w14:paraId="50D677C7" w14:textId="77777777" w:rsidR="00FA6855" w:rsidRPr="001F5250" w:rsidRDefault="00FA6855" w:rsidP="001F5250">
            <w:pPr>
              <w:pStyle w:val="TableParagraph"/>
              <w:spacing w:line="276" w:lineRule="auto"/>
              <w:ind w:left="0" w:right="94"/>
              <w:jc w:val="center"/>
              <w:rPr>
                <w:noProof/>
                <w:sz w:val="24"/>
                <w:szCs w:val="24"/>
                <w:lang w:val="id-ID"/>
              </w:rPr>
            </w:pPr>
            <w:r w:rsidRPr="001F5250">
              <w:rPr>
                <w:noProof/>
                <w:sz w:val="24"/>
                <w:szCs w:val="24"/>
                <w:lang w:val="id-ID"/>
              </w:rPr>
              <w:t>Model/ Metode Pembelajaran</w:t>
            </w:r>
          </w:p>
        </w:tc>
        <w:tc>
          <w:tcPr>
            <w:tcW w:w="2268" w:type="dxa"/>
            <w:vMerge w:val="restart"/>
          </w:tcPr>
          <w:p w14:paraId="4EBDEEC6" w14:textId="77777777" w:rsidR="00FA6855" w:rsidRPr="001F5250" w:rsidRDefault="00FA6855" w:rsidP="001F5250">
            <w:pPr>
              <w:pStyle w:val="TableParagraph"/>
              <w:spacing w:line="276" w:lineRule="auto"/>
              <w:ind w:left="0"/>
              <w:jc w:val="center"/>
              <w:rPr>
                <w:noProof/>
                <w:sz w:val="24"/>
                <w:szCs w:val="24"/>
                <w:lang w:val="id-ID"/>
              </w:rPr>
            </w:pPr>
            <w:r w:rsidRPr="001F5250">
              <w:rPr>
                <w:noProof/>
                <w:sz w:val="24"/>
                <w:szCs w:val="24"/>
                <w:lang w:val="id-ID"/>
              </w:rPr>
              <w:t>Pengalaman Belajar</w:t>
            </w:r>
          </w:p>
        </w:tc>
        <w:tc>
          <w:tcPr>
            <w:tcW w:w="3991" w:type="dxa"/>
            <w:gridSpan w:val="3"/>
          </w:tcPr>
          <w:p w14:paraId="677E07D5" w14:textId="77777777" w:rsidR="00FA6855" w:rsidRPr="001F5250" w:rsidRDefault="00FA6855" w:rsidP="001F5250">
            <w:pPr>
              <w:pStyle w:val="TableParagraph"/>
              <w:spacing w:line="276" w:lineRule="auto"/>
              <w:ind w:left="0" w:right="24"/>
              <w:jc w:val="center"/>
              <w:rPr>
                <w:noProof/>
                <w:sz w:val="24"/>
                <w:szCs w:val="24"/>
                <w:lang w:val="id-ID"/>
              </w:rPr>
            </w:pPr>
            <w:r w:rsidRPr="001F5250">
              <w:rPr>
                <w:noProof/>
                <w:sz w:val="24"/>
                <w:szCs w:val="24"/>
                <w:lang w:val="id-ID"/>
              </w:rPr>
              <w:t>Penilaian</w:t>
            </w:r>
          </w:p>
        </w:tc>
        <w:tc>
          <w:tcPr>
            <w:tcW w:w="530" w:type="dxa"/>
          </w:tcPr>
          <w:p w14:paraId="68FF516A" w14:textId="77777777" w:rsidR="00FA6855" w:rsidRPr="001F5250" w:rsidRDefault="00FA6855" w:rsidP="001F5250">
            <w:pPr>
              <w:pStyle w:val="TableParagraph"/>
              <w:spacing w:line="276" w:lineRule="auto"/>
              <w:ind w:left="0"/>
              <w:jc w:val="center"/>
              <w:rPr>
                <w:noProof/>
                <w:sz w:val="24"/>
                <w:szCs w:val="24"/>
                <w:lang w:val="id-ID"/>
              </w:rPr>
            </w:pPr>
            <w:r w:rsidRPr="001F5250">
              <w:rPr>
                <w:noProof/>
                <w:sz w:val="24"/>
                <w:szCs w:val="24"/>
                <w:lang w:val="id-ID"/>
              </w:rPr>
              <w:t>Ref</w:t>
            </w:r>
          </w:p>
        </w:tc>
      </w:tr>
      <w:tr w:rsidR="00765779" w:rsidRPr="001F5250" w14:paraId="1FEE5BD9" w14:textId="77777777" w:rsidTr="009D2255">
        <w:trPr>
          <w:trHeight w:val="281"/>
        </w:trPr>
        <w:tc>
          <w:tcPr>
            <w:tcW w:w="1024" w:type="dxa"/>
            <w:vMerge/>
            <w:tcBorders>
              <w:top w:val="nil"/>
            </w:tcBorders>
          </w:tcPr>
          <w:p w14:paraId="1AB27F19" w14:textId="77777777" w:rsidR="00FA6855" w:rsidRPr="001F5250" w:rsidRDefault="00FA6855" w:rsidP="001F5250">
            <w:pPr>
              <w:spacing w:line="276" w:lineRule="auto"/>
              <w:jc w:val="center"/>
              <w:rPr>
                <w:noProof/>
                <w:sz w:val="24"/>
                <w:szCs w:val="24"/>
                <w:lang w:val="id-ID"/>
              </w:rPr>
            </w:pPr>
          </w:p>
        </w:tc>
        <w:tc>
          <w:tcPr>
            <w:tcW w:w="2232" w:type="dxa"/>
            <w:vMerge/>
            <w:tcBorders>
              <w:top w:val="nil"/>
            </w:tcBorders>
          </w:tcPr>
          <w:p w14:paraId="4CC28FF0" w14:textId="77777777" w:rsidR="00FA6855" w:rsidRPr="001F5250" w:rsidRDefault="00FA6855" w:rsidP="001F5250">
            <w:pPr>
              <w:spacing w:line="276" w:lineRule="auto"/>
              <w:jc w:val="center"/>
              <w:rPr>
                <w:noProof/>
                <w:sz w:val="24"/>
                <w:szCs w:val="24"/>
                <w:lang w:val="id-ID"/>
              </w:rPr>
            </w:pPr>
          </w:p>
        </w:tc>
        <w:tc>
          <w:tcPr>
            <w:tcW w:w="2126" w:type="dxa"/>
            <w:vMerge/>
            <w:tcBorders>
              <w:top w:val="nil"/>
            </w:tcBorders>
          </w:tcPr>
          <w:p w14:paraId="5F18CA52" w14:textId="77777777" w:rsidR="00FA6855" w:rsidRPr="001F5250" w:rsidRDefault="00FA6855" w:rsidP="001F5250">
            <w:pPr>
              <w:spacing w:line="276" w:lineRule="auto"/>
              <w:jc w:val="center"/>
              <w:rPr>
                <w:noProof/>
                <w:sz w:val="24"/>
                <w:szCs w:val="24"/>
                <w:lang w:val="id-ID"/>
              </w:rPr>
            </w:pPr>
          </w:p>
        </w:tc>
        <w:tc>
          <w:tcPr>
            <w:tcW w:w="1733" w:type="dxa"/>
            <w:vMerge/>
            <w:tcBorders>
              <w:top w:val="nil"/>
            </w:tcBorders>
          </w:tcPr>
          <w:p w14:paraId="5516875A" w14:textId="77777777" w:rsidR="00FA6855" w:rsidRPr="001F5250" w:rsidRDefault="00FA6855" w:rsidP="001F5250">
            <w:pPr>
              <w:spacing w:line="276" w:lineRule="auto"/>
              <w:jc w:val="center"/>
              <w:rPr>
                <w:noProof/>
                <w:sz w:val="24"/>
                <w:szCs w:val="24"/>
                <w:lang w:val="id-ID"/>
              </w:rPr>
            </w:pPr>
          </w:p>
        </w:tc>
        <w:tc>
          <w:tcPr>
            <w:tcW w:w="1710" w:type="dxa"/>
            <w:vMerge/>
            <w:tcBorders>
              <w:top w:val="nil"/>
            </w:tcBorders>
          </w:tcPr>
          <w:p w14:paraId="5C53602F" w14:textId="77777777" w:rsidR="00FA6855" w:rsidRPr="001F5250" w:rsidRDefault="00FA6855" w:rsidP="001F5250">
            <w:pPr>
              <w:spacing w:line="276" w:lineRule="auto"/>
              <w:jc w:val="center"/>
              <w:rPr>
                <w:noProof/>
                <w:sz w:val="24"/>
                <w:szCs w:val="24"/>
                <w:lang w:val="id-ID"/>
              </w:rPr>
            </w:pPr>
          </w:p>
        </w:tc>
        <w:tc>
          <w:tcPr>
            <w:tcW w:w="2268" w:type="dxa"/>
            <w:vMerge/>
            <w:tcBorders>
              <w:top w:val="nil"/>
            </w:tcBorders>
          </w:tcPr>
          <w:p w14:paraId="059DD8C6" w14:textId="77777777" w:rsidR="00FA6855" w:rsidRPr="001F5250" w:rsidRDefault="00FA6855" w:rsidP="001F5250">
            <w:pPr>
              <w:spacing w:line="276" w:lineRule="auto"/>
              <w:jc w:val="center"/>
              <w:rPr>
                <w:noProof/>
                <w:sz w:val="24"/>
                <w:szCs w:val="24"/>
                <w:lang w:val="id-ID"/>
              </w:rPr>
            </w:pPr>
          </w:p>
        </w:tc>
        <w:tc>
          <w:tcPr>
            <w:tcW w:w="851" w:type="dxa"/>
          </w:tcPr>
          <w:p w14:paraId="1391D469" w14:textId="77777777" w:rsidR="00FA6855" w:rsidRPr="001F5250" w:rsidRDefault="00FA6855" w:rsidP="001F5250">
            <w:pPr>
              <w:pStyle w:val="TableParagraph"/>
              <w:spacing w:line="276" w:lineRule="auto"/>
              <w:ind w:left="0"/>
              <w:jc w:val="center"/>
              <w:rPr>
                <w:noProof/>
                <w:sz w:val="24"/>
                <w:szCs w:val="24"/>
                <w:lang w:val="id-ID"/>
              </w:rPr>
            </w:pPr>
            <w:r w:rsidRPr="001F5250">
              <w:rPr>
                <w:noProof/>
                <w:sz w:val="24"/>
                <w:szCs w:val="24"/>
                <w:lang w:val="id-ID"/>
              </w:rPr>
              <w:t>Jenis</w:t>
            </w:r>
          </w:p>
        </w:tc>
        <w:tc>
          <w:tcPr>
            <w:tcW w:w="2409" w:type="dxa"/>
          </w:tcPr>
          <w:p w14:paraId="5C8E87A0" w14:textId="77777777" w:rsidR="00FA6855" w:rsidRPr="001F5250" w:rsidRDefault="00FA6855" w:rsidP="001F5250">
            <w:pPr>
              <w:pStyle w:val="TableParagraph"/>
              <w:spacing w:line="276" w:lineRule="auto"/>
              <w:ind w:left="4"/>
              <w:jc w:val="center"/>
              <w:rPr>
                <w:noProof/>
                <w:sz w:val="24"/>
                <w:szCs w:val="24"/>
                <w:lang w:val="id-ID"/>
              </w:rPr>
            </w:pPr>
            <w:r w:rsidRPr="001F5250">
              <w:rPr>
                <w:noProof/>
                <w:sz w:val="24"/>
                <w:szCs w:val="24"/>
                <w:lang w:val="id-ID"/>
              </w:rPr>
              <w:t>Kriteria</w:t>
            </w:r>
          </w:p>
        </w:tc>
        <w:tc>
          <w:tcPr>
            <w:tcW w:w="731" w:type="dxa"/>
          </w:tcPr>
          <w:p w14:paraId="62F5E9E7" w14:textId="77777777" w:rsidR="00FA6855" w:rsidRPr="001F5250" w:rsidRDefault="00FA6855" w:rsidP="001F5250">
            <w:pPr>
              <w:pStyle w:val="TableParagraph"/>
              <w:spacing w:line="276" w:lineRule="auto"/>
              <w:ind w:left="62" w:right="57"/>
              <w:jc w:val="center"/>
              <w:rPr>
                <w:noProof/>
                <w:sz w:val="24"/>
                <w:szCs w:val="24"/>
                <w:lang w:val="id-ID"/>
              </w:rPr>
            </w:pPr>
            <w:r w:rsidRPr="001F5250">
              <w:rPr>
                <w:noProof/>
                <w:sz w:val="24"/>
                <w:szCs w:val="24"/>
                <w:lang w:val="id-ID"/>
              </w:rPr>
              <w:t>Bobot</w:t>
            </w:r>
          </w:p>
        </w:tc>
        <w:tc>
          <w:tcPr>
            <w:tcW w:w="530" w:type="dxa"/>
            <w:tcBorders>
              <w:top w:val="nil"/>
            </w:tcBorders>
          </w:tcPr>
          <w:p w14:paraId="0F1B2886" w14:textId="77777777" w:rsidR="00FA6855" w:rsidRPr="001F5250" w:rsidRDefault="00FA6855" w:rsidP="001F5250">
            <w:pPr>
              <w:spacing w:line="276" w:lineRule="auto"/>
              <w:jc w:val="center"/>
              <w:rPr>
                <w:noProof/>
                <w:sz w:val="24"/>
                <w:szCs w:val="24"/>
                <w:lang w:val="id-ID"/>
              </w:rPr>
            </w:pPr>
          </w:p>
        </w:tc>
      </w:tr>
      <w:tr w:rsidR="009D2255" w:rsidRPr="001F5250" w14:paraId="19AE5267" w14:textId="77777777" w:rsidTr="009D2255">
        <w:trPr>
          <w:trHeight w:val="406"/>
        </w:trPr>
        <w:tc>
          <w:tcPr>
            <w:tcW w:w="1024" w:type="dxa"/>
          </w:tcPr>
          <w:p w14:paraId="16464C08"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1.</w:t>
            </w:r>
          </w:p>
        </w:tc>
        <w:tc>
          <w:tcPr>
            <w:tcW w:w="2232" w:type="dxa"/>
          </w:tcPr>
          <w:p w14:paraId="21DF8B3A" w14:textId="5F302C12"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 xml:space="preserve">Pengantar umum seputar tumbuhan liar berguna, tumbuhan yang berpotensi untuk dimanfaatkan, dan </w:t>
            </w:r>
            <w:r w:rsidRPr="001F5250">
              <w:rPr>
                <w:noProof/>
                <w:color w:val="000000"/>
                <w:sz w:val="24"/>
                <w:szCs w:val="24"/>
                <w:lang w:val="id-ID"/>
              </w:rPr>
              <w:lastRenderedPageBreak/>
              <w:t xml:space="preserve">bagaimana kehilangan keragaman tumbuhan </w:t>
            </w:r>
          </w:p>
        </w:tc>
        <w:tc>
          <w:tcPr>
            <w:tcW w:w="2126" w:type="dxa"/>
          </w:tcPr>
          <w:p w14:paraId="17ECEC04" w14:textId="2B3FC774" w:rsidR="009D2255" w:rsidRPr="001F5250" w:rsidRDefault="009D2255" w:rsidP="001F5250">
            <w:pPr>
              <w:spacing w:line="276" w:lineRule="auto"/>
              <w:rPr>
                <w:noProof/>
                <w:sz w:val="24"/>
                <w:szCs w:val="24"/>
                <w:lang w:val="id-ID"/>
              </w:rPr>
            </w:pPr>
            <w:r w:rsidRPr="001F5250">
              <w:rPr>
                <w:noProof/>
                <w:color w:val="000000"/>
                <w:sz w:val="24"/>
                <w:szCs w:val="24"/>
                <w:lang w:val="id-ID"/>
              </w:rPr>
              <w:lastRenderedPageBreak/>
              <w:t xml:space="preserve">Pengantar umum seputar tumbuhan liar berguna, tumbuhan yang berpotensi untuk dimanfaatkan, </w:t>
            </w:r>
            <w:r w:rsidRPr="001F5250">
              <w:rPr>
                <w:noProof/>
                <w:color w:val="000000"/>
                <w:sz w:val="24"/>
                <w:szCs w:val="24"/>
                <w:lang w:val="id-ID"/>
              </w:rPr>
              <w:lastRenderedPageBreak/>
              <w:t>dan bagaimana kehilangan keragaman tumbuhan</w:t>
            </w:r>
          </w:p>
        </w:tc>
        <w:tc>
          <w:tcPr>
            <w:tcW w:w="1733" w:type="dxa"/>
          </w:tcPr>
          <w:p w14:paraId="772714EA" w14:textId="77777777" w:rsidR="009D2255" w:rsidRPr="001F5250" w:rsidRDefault="009D2255" w:rsidP="001F5250">
            <w:pPr>
              <w:pStyle w:val="TableParagraph"/>
              <w:numPr>
                <w:ilvl w:val="0"/>
                <w:numId w:val="5"/>
              </w:numPr>
              <w:tabs>
                <w:tab w:val="left" w:pos="359"/>
              </w:tabs>
              <w:spacing w:line="276" w:lineRule="auto"/>
              <w:ind w:right="183"/>
              <w:rPr>
                <w:noProof/>
                <w:sz w:val="24"/>
                <w:szCs w:val="24"/>
                <w:lang w:val="id-ID"/>
              </w:rPr>
            </w:pPr>
            <w:r w:rsidRPr="001F5250">
              <w:rPr>
                <w:noProof/>
                <w:sz w:val="24"/>
                <w:szCs w:val="24"/>
                <w:lang w:val="id-ID"/>
              </w:rPr>
              <w:lastRenderedPageBreak/>
              <w:t xml:space="preserve">Kontrak belajar dan penjelasan RPS </w:t>
            </w:r>
            <w:r w:rsidRPr="001F5250">
              <w:rPr>
                <w:noProof/>
                <w:spacing w:val="-5"/>
                <w:sz w:val="24"/>
                <w:szCs w:val="24"/>
                <w:lang w:val="id-ID"/>
              </w:rPr>
              <w:t xml:space="preserve">mata </w:t>
            </w:r>
            <w:r w:rsidRPr="001F5250">
              <w:rPr>
                <w:noProof/>
                <w:sz w:val="24"/>
                <w:szCs w:val="24"/>
                <w:lang w:val="id-ID"/>
              </w:rPr>
              <w:t>kuliah</w:t>
            </w:r>
          </w:p>
          <w:p w14:paraId="315A4F71" w14:textId="77777777" w:rsidR="009D2255" w:rsidRPr="001F5250" w:rsidRDefault="009D2255" w:rsidP="001F5250">
            <w:pPr>
              <w:pStyle w:val="TableParagraph"/>
              <w:numPr>
                <w:ilvl w:val="0"/>
                <w:numId w:val="5"/>
              </w:numPr>
              <w:tabs>
                <w:tab w:val="left" w:pos="359"/>
              </w:tabs>
              <w:spacing w:line="276" w:lineRule="auto"/>
              <w:ind w:right="183"/>
              <w:rPr>
                <w:noProof/>
                <w:sz w:val="24"/>
                <w:szCs w:val="24"/>
                <w:lang w:val="id-ID"/>
              </w:rPr>
            </w:pPr>
            <w:r w:rsidRPr="001F5250">
              <w:rPr>
                <w:noProof/>
                <w:sz w:val="24"/>
                <w:szCs w:val="24"/>
                <w:lang w:val="id-ID"/>
              </w:rPr>
              <w:lastRenderedPageBreak/>
              <w:t>Pendahuluan</w:t>
            </w:r>
          </w:p>
          <w:p w14:paraId="70A67465" w14:textId="77777777" w:rsidR="009D2255" w:rsidRPr="001F5250" w:rsidRDefault="009D2255" w:rsidP="001F5250">
            <w:pPr>
              <w:pStyle w:val="TableParagraph"/>
              <w:numPr>
                <w:ilvl w:val="0"/>
                <w:numId w:val="5"/>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3CCC386F" w14:textId="57EB0F52" w:rsidR="009D2255" w:rsidRPr="001F5250" w:rsidRDefault="009D2255" w:rsidP="001F5250">
            <w:pPr>
              <w:pStyle w:val="TableParagraph"/>
              <w:spacing w:line="276" w:lineRule="auto"/>
              <w:ind w:left="0" w:right="505"/>
              <w:rPr>
                <w:noProof/>
                <w:sz w:val="24"/>
                <w:szCs w:val="24"/>
                <w:lang w:val="id-ID"/>
              </w:rPr>
            </w:pPr>
            <w:r w:rsidRPr="00AE5EB1">
              <w:rPr>
                <w:noProof/>
                <w:lang w:val="id-ID"/>
              </w:rPr>
              <w:lastRenderedPageBreak/>
              <w:t xml:space="preserve">Ceramah, diskusi, tanya jawab via Daring sinkronus </w:t>
            </w:r>
            <w:r w:rsidRPr="00AE5EB1">
              <w:rPr>
                <w:noProof/>
                <w:lang w:val="id-ID"/>
              </w:rPr>
              <w:lastRenderedPageBreak/>
              <w:t>(zoom meeting/GM), Asinkronus via MOLS</w:t>
            </w:r>
          </w:p>
        </w:tc>
        <w:tc>
          <w:tcPr>
            <w:tcW w:w="2268" w:type="dxa"/>
          </w:tcPr>
          <w:p w14:paraId="1D5A3285" w14:textId="48D3797E" w:rsidR="009D2255" w:rsidRPr="001F5250" w:rsidRDefault="009D2255" w:rsidP="001F5250">
            <w:pPr>
              <w:pStyle w:val="TableParagraph"/>
              <w:spacing w:line="276" w:lineRule="auto"/>
              <w:ind w:left="0"/>
              <w:rPr>
                <w:noProof/>
                <w:color w:val="000000"/>
                <w:sz w:val="24"/>
                <w:szCs w:val="24"/>
                <w:lang w:val="id-ID"/>
              </w:rPr>
            </w:pPr>
            <w:r w:rsidRPr="001F5250">
              <w:rPr>
                <w:noProof/>
                <w:color w:val="000000"/>
                <w:sz w:val="24"/>
                <w:szCs w:val="24"/>
                <w:lang w:val="id-ID"/>
              </w:rPr>
              <w:lastRenderedPageBreak/>
              <w:t xml:space="preserve">Pengantar umum seputar tumbuhan liar berguna, tumbuhan yang berpotensi untuk dimanfaatkan, dan </w:t>
            </w:r>
            <w:r w:rsidRPr="001F5250">
              <w:rPr>
                <w:noProof/>
                <w:color w:val="000000"/>
                <w:sz w:val="24"/>
                <w:szCs w:val="24"/>
                <w:lang w:val="id-ID"/>
              </w:rPr>
              <w:lastRenderedPageBreak/>
              <w:t>bagaimana kehilangan keragaman tumbuhan</w:t>
            </w:r>
          </w:p>
        </w:tc>
        <w:tc>
          <w:tcPr>
            <w:tcW w:w="851" w:type="dxa"/>
          </w:tcPr>
          <w:p w14:paraId="2850E2B9" w14:textId="77777777" w:rsidR="009D2255" w:rsidRPr="001F5250" w:rsidRDefault="009D2255" w:rsidP="001F5250">
            <w:pPr>
              <w:pStyle w:val="TableParagraph"/>
              <w:spacing w:line="276" w:lineRule="auto"/>
              <w:ind w:left="109" w:right="193"/>
              <w:rPr>
                <w:noProof/>
                <w:sz w:val="24"/>
                <w:szCs w:val="24"/>
                <w:lang w:val="id-ID"/>
              </w:rPr>
            </w:pPr>
            <w:r w:rsidRPr="001F5250">
              <w:rPr>
                <w:noProof/>
                <w:sz w:val="24"/>
                <w:szCs w:val="24"/>
                <w:lang w:val="id-ID"/>
              </w:rPr>
              <w:lastRenderedPageBreak/>
              <w:t>Tes Tulis</w:t>
            </w:r>
          </w:p>
        </w:tc>
        <w:tc>
          <w:tcPr>
            <w:tcW w:w="2409" w:type="dxa"/>
          </w:tcPr>
          <w:p w14:paraId="4216A059" w14:textId="72214239" w:rsidR="009D2255" w:rsidRPr="001F5250" w:rsidRDefault="009D2255" w:rsidP="001F5250">
            <w:pPr>
              <w:pStyle w:val="TableParagraph"/>
              <w:spacing w:line="276" w:lineRule="auto"/>
              <w:ind w:left="0"/>
              <w:rPr>
                <w:noProof/>
                <w:sz w:val="24"/>
                <w:szCs w:val="24"/>
                <w:lang w:val="id-ID"/>
              </w:rPr>
            </w:pPr>
            <w:r w:rsidRPr="001F5250">
              <w:rPr>
                <w:noProof/>
                <w:color w:val="000000"/>
                <w:sz w:val="24"/>
                <w:szCs w:val="24"/>
                <w:lang w:val="id-ID"/>
              </w:rPr>
              <w:t xml:space="preserve">Pengantar umum seputar tumbuhan liar berguna, tumbuhan yang berpotensi untuk dimanfaatkan, dan </w:t>
            </w:r>
            <w:r w:rsidRPr="001F5250">
              <w:rPr>
                <w:noProof/>
                <w:color w:val="000000"/>
                <w:sz w:val="24"/>
                <w:szCs w:val="24"/>
                <w:lang w:val="id-ID"/>
              </w:rPr>
              <w:lastRenderedPageBreak/>
              <w:t>bagaimana kehilangan keragaman tumbuhan</w:t>
            </w:r>
          </w:p>
        </w:tc>
        <w:tc>
          <w:tcPr>
            <w:tcW w:w="731" w:type="dxa"/>
          </w:tcPr>
          <w:p w14:paraId="79123CF3"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4BB92ADE"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742D68A9" w14:textId="77777777" w:rsidTr="009D2255">
        <w:trPr>
          <w:trHeight w:val="406"/>
        </w:trPr>
        <w:tc>
          <w:tcPr>
            <w:tcW w:w="1024" w:type="dxa"/>
          </w:tcPr>
          <w:p w14:paraId="4F9C0565"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2.</w:t>
            </w:r>
          </w:p>
        </w:tc>
        <w:tc>
          <w:tcPr>
            <w:tcW w:w="2232" w:type="dxa"/>
          </w:tcPr>
          <w:p w14:paraId="09B992EC" w14:textId="77777777" w:rsidR="009D2255" w:rsidRPr="001F5250" w:rsidRDefault="009D2255" w:rsidP="001F5250">
            <w:pPr>
              <w:pStyle w:val="TableParagraph"/>
              <w:spacing w:line="276" w:lineRule="auto"/>
              <w:ind w:left="0" w:right="200"/>
              <w:rPr>
                <w:noProof/>
                <w:sz w:val="24"/>
                <w:szCs w:val="24"/>
                <w:lang w:val="id-ID"/>
              </w:rPr>
            </w:pPr>
            <w:r w:rsidRPr="001F5250">
              <w:rPr>
                <w:noProof/>
                <w:sz w:val="24"/>
                <w:szCs w:val="24"/>
                <w:lang w:val="id-ID"/>
              </w:rPr>
              <w:t xml:space="preserve">Mahasiswa dapat mengetahui tentang </w:t>
            </w:r>
          </w:p>
          <w:p w14:paraId="08F2DFED" w14:textId="44FF9AF7"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Tumbuhan bisa menjadi makanan atau racun, sumber pangan didunia y</w:t>
            </w:r>
            <w:r w:rsidRPr="001F5250">
              <w:rPr>
                <w:noProof/>
                <w:color w:val="000000"/>
                <w:sz w:val="24"/>
                <w:szCs w:val="24"/>
                <w:lang w:val="en-US"/>
              </w:rPr>
              <w:t>an</w:t>
            </w:r>
            <w:r w:rsidRPr="001F5250">
              <w:rPr>
                <w:noProof/>
                <w:color w:val="000000"/>
                <w:sz w:val="24"/>
                <w:szCs w:val="24"/>
                <w:lang w:val="id-ID"/>
              </w:rPr>
              <w:t>g hampir sama di indonesia, polulasi di negara per capita ditahun 2012, makanan pokok didunia, sumber pangan karbohidrat, produk dari bahan sereal atau biji-bijian yang melimpah di indonesia,  sumber pangan lainnya</w:t>
            </w:r>
            <w:r w:rsidRPr="001F5250">
              <w:rPr>
                <w:noProof/>
                <w:color w:val="000000"/>
                <w:sz w:val="24"/>
                <w:szCs w:val="24"/>
                <w:lang w:val="en-US"/>
              </w:rPr>
              <w:t xml:space="preserve"> </w:t>
            </w:r>
            <w:r w:rsidRPr="001F5250">
              <w:rPr>
                <w:noProof/>
                <w:color w:val="000000"/>
                <w:sz w:val="24"/>
                <w:szCs w:val="24"/>
                <w:lang w:val="id-ID"/>
              </w:rPr>
              <w:t xml:space="preserve">(gadung, jagung, pisang, dll), dan jumlah produk penghasil biji-bijian di indonesia. </w:t>
            </w:r>
          </w:p>
        </w:tc>
        <w:tc>
          <w:tcPr>
            <w:tcW w:w="2126" w:type="dxa"/>
          </w:tcPr>
          <w:p w14:paraId="68853660" w14:textId="1F68F804"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Tumbuhan bisa menjadi makanan atau racun, sumber pangan didunia y</w:t>
            </w:r>
            <w:r w:rsidRPr="001F5250">
              <w:rPr>
                <w:noProof/>
                <w:color w:val="000000"/>
                <w:sz w:val="24"/>
                <w:szCs w:val="24"/>
                <w:lang w:val="en-US"/>
              </w:rPr>
              <w:t>an</w:t>
            </w:r>
            <w:r w:rsidRPr="001F5250">
              <w:rPr>
                <w:noProof/>
                <w:color w:val="000000"/>
                <w:sz w:val="24"/>
                <w:szCs w:val="24"/>
                <w:lang w:val="id-ID"/>
              </w:rPr>
              <w:t>g hampir sama di indonesia, polulasi di negara per capita ditahun 2012, makanan pokok didunia, sumber pangan karbohidrat, produk dari bahan sereal atau biji-bijian yang melimpah di indonesia,  sumber pangan lainnya</w:t>
            </w:r>
            <w:r w:rsidRPr="001F5250">
              <w:rPr>
                <w:noProof/>
                <w:color w:val="000000"/>
                <w:sz w:val="24"/>
                <w:szCs w:val="24"/>
                <w:lang w:val="en-US"/>
              </w:rPr>
              <w:t xml:space="preserve"> </w:t>
            </w:r>
            <w:r w:rsidRPr="001F5250">
              <w:rPr>
                <w:noProof/>
                <w:color w:val="000000"/>
                <w:sz w:val="24"/>
                <w:szCs w:val="24"/>
                <w:lang w:val="id-ID"/>
              </w:rPr>
              <w:t xml:space="preserve">(gadung, jagung, pisang, dll), dan jumlah produk penghasil biji-bijian di indonesia. </w:t>
            </w:r>
          </w:p>
        </w:tc>
        <w:tc>
          <w:tcPr>
            <w:tcW w:w="1733" w:type="dxa"/>
          </w:tcPr>
          <w:p w14:paraId="5983F251" w14:textId="77777777" w:rsidR="009D2255" w:rsidRPr="001F5250" w:rsidRDefault="009D2255" w:rsidP="001F5250">
            <w:pPr>
              <w:pStyle w:val="TableParagraph"/>
              <w:numPr>
                <w:ilvl w:val="0"/>
                <w:numId w:val="12"/>
              </w:numPr>
              <w:tabs>
                <w:tab w:val="left" w:pos="359"/>
              </w:tabs>
              <w:spacing w:line="276" w:lineRule="auto"/>
              <w:ind w:right="183"/>
              <w:rPr>
                <w:noProof/>
                <w:sz w:val="24"/>
                <w:szCs w:val="24"/>
                <w:lang w:val="id-ID"/>
              </w:rPr>
            </w:pPr>
            <w:r w:rsidRPr="001F5250">
              <w:rPr>
                <w:noProof/>
                <w:sz w:val="24"/>
                <w:szCs w:val="24"/>
                <w:lang w:val="id-ID"/>
              </w:rPr>
              <w:t>Pendahulua</w:t>
            </w:r>
          </w:p>
          <w:p w14:paraId="35F3E76A" w14:textId="77777777" w:rsidR="009D2255" w:rsidRPr="001F5250" w:rsidRDefault="009D2255" w:rsidP="001F5250">
            <w:pPr>
              <w:pStyle w:val="TableParagraph"/>
              <w:numPr>
                <w:ilvl w:val="0"/>
                <w:numId w:val="12"/>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6901AD1D" w14:textId="71CF8803" w:rsidR="009D2255" w:rsidRPr="001F5250" w:rsidRDefault="009D2255" w:rsidP="001F5250">
            <w:pPr>
              <w:pStyle w:val="TableParagraph"/>
              <w:spacing w:line="276" w:lineRule="auto"/>
              <w:ind w:left="0" w:right="505"/>
              <w:rPr>
                <w:noProof/>
                <w:sz w:val="24"/>
                <w:szCs w:val="24"/>
                <w:lang w:val="id-ID"/>
              </w:rPr>
            </w:pPr>
            <w:r w:rsidRPr="00AE5EB1">
              <w:rPr>
                <w:noProof/>
                <w:lang w:val="id-ID"/>
              </w:rPr>
              <w:t>Ceramah, diskusi, tanya jawab via Daring sinkronus (zoom meeting/GM), Asinkronus via MOLS</w:t>
            </w:r>
          </w:p>
        </w:tc>
        <w:tc>
          <w:tcPr>
            <w:tcW w:w="2268" w:type="dxa"/>
          </w:tcPr>
          <w:p w14:paraId="0285B84A" w14:textId="77777777" w:rsidR="009D2255" w:rsidRPr="001F5250" w:rsidRDefault="009D2255" w:rsidP="001F5250">
            <w:pPr>
              <w:pStyle w:val="TableParagraph"/>
              <w:spacing w:line="276" w:lineRule="auto"/>
              <w:ind w:left="0" w:right="249"/>
              <w:rPr>
                <w:noProof/>
                <w:sz w:val="24"/>
                <w:szCs w:val="24"/>
                <w:lang w:val="id-ID"/>
              </w:rPr>
            </w:pPr>
            <w:r w:rsidRPr="001F5250">
              <w:rPr>
                <w:noProof/>
                <w:sz w:val="24"/>
                <w:szCs w:val="24"/>
                <w:lang w:val="id-ID"/>
              </w:rPr>
              <w:t xml:space="preserve">Menyimak penjelasan tentang </w:t>
            </w:r>
          </w:p>
          <w:p w14:paraId="44428055" w14:textId="1A09E237"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Tumbuhan bisa menjadi makanan atau racun, sumber pangan didunia y</w:t>
            </w:r>
            <w:r w:rsidRPr="001F5250">
              <w:rPr>
                <w:noProof/>
                <w:color w:val="000000"/>
                <w:sz w:val="24"/>
                <w:szCs w:val="24"/>
                <w:lang w:val="en-US"/>
              </w:rPr>
              <w:t>an</w:t>
            </w:r>
            <w:r w:rsidRPr="001F5250">
              <w:rPr>
                <w:noProof/>
                <w:color w:val="000000"/>
                <w:sz w:val="24"/>
                <w:szCs w:val="24"/>
                <w:lang w:val="id-ID"/>
              </w:rPr>
              <w:t>g hampir sama di indonesia, polulasi di negara per capita ditahun 2012, makanan pokok didunia, sumber pangan karbohidrat, produk dari bahan sereal atau biji-bijian yang melimpah di indonesia,  sumber pangan lainnya</w:t>
            </w:r>
            <w:r w:rsidRPr="001F5250">
              <w:rPr>
                <w:noProof/>
                <w:color w:val="000000"/>
                <w:sz w:val="24"/>
                <w:szCs w:val="24"/>
                <w:lang w:val="en-US"/>
              </w:rPr>
              <w:t xml:space="preserve"> </w:t>
            </w:r>
            <w:r w:rsidRPr="001F5250">
              <w:rPr>
                <w:noProof/>
                <w:color w:val="000000"/>
                <w:sz w:val="24"/>
                <w:szCs w:val="24"/>
                <w:lang w:val="id-ID"/>
              </w:rPr>
              <w:t>(gadung, jagung, pisang, dll), dan jumlah produk penghasil biji-bijian di indonesia.</w:t>
            </w:r>
          </w:p>
        </w:tc>
        <w:tc>
          <w:tcPr>
            <w:tcW w:w="851" w:type="dxa"/>
          </w:tcPr>
          <w:p w14:paraId="464227F4" w14:textId="77777777" w:rsidR="009D2255" w:rsidRPr="001F5250" w:rsidRDefault="009D2255" w:rsidP="001F5250">
            <w:pPr>
              <w:pStyle w:val="TableParagraph"/>
              <w:spacing w:before="1" w:line="276" w:lineRule="auto"/>
              <w:ind w:left="109" w:right="193"/>
              <w:rPr>
                <w:noProof/>
                <w:sz w:val="24"/>
                <w:szCs w:val="24"/>
                <w:lang w:val="id-ID"/>
              </w:rPr>
            </w:pPr>
            <w:r w:rsidRPr="001F5250">
              <w:rPr>
                <w:noProof/>
                <w:sz w:val="24"/>
                <w:szCs w:val="24"/>
                <w:lang w:val="id-ID"/>
              </w:rPr>
              <w:t>Tes Tulis</w:t>
            </w:r>
          </w:p>
        </w:tc>
        <w:tc>
          <w:tcPr>
            <w:tcW w:w="2409" w:type="dxa"/>
          </w:tcPr>
          <w:p w14:paraId="002EB706"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Ketepatan menjelaskan definisi dan gambaran umum tentang</w:t>
            </w:r>
            <w:r w:rsidRPr="001F5250">
              <w:rPr>
                <w:noProof/>
                <w:color w:val="000000"/>
                <w:sz w:val="24"/>
                <w:szCs w:val="24"/>
                <w:lang w:val="id-ID"/>
              </w:rPr>
              <w:t xml:space="preserve"> </w:t>
            </w:r>
          </w:p>
          <w:p w14:paraId="73039327" w14:textId="34A391F6"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Tumbuhan bisa menjadi makanan atau racun, sumber pangan didunia y</w:t>
            </w:r>
            <w:r w:rsidRPr="001F5250">
              <w:rPr>
                <w:noProof/>
                <w:color w:val="000000"/>
                <w:sz w:val="24"/>
                <w:szCs w:val="24"/>
                <w:lang w:val="en-US"/>
              </w:rPr>
              <w:t>an</w:t>
            </w:r>
            <w:r w:rsidRPr="001F5250">
              <w:rPr>
                <w:noProof/>
                <w:color w:val="000000"/>
                <w:sz w:val="24"/>
                <w:szCs w:val="24"/>
                <w:lang w:val="id-ID"/>
              </w:rPr>
              <w:t>g hampir sama di indonesia, polulasi di negara per capita ditahun 2012, makanan pokok didunia, sumber pangan karbohidrat, produk dari bahan sereal atau biji-bijian yang melimpah di indonesia,  sumber pangan lainnya</w:t>
            </w:r>
            <w:r w:rsidRPr="001F5250">
              <w:rPr>
                <w:noProof/>
                <w:color w:val="000000"/>
                <w:sz w:val="24"/>
                <w:szCs w:val="24"/>
                <w:lang w:val="en-US"/>
              </w:rPr>
              <w:t xml:space="preserve"> </w:t>
            </w:r>
            <w:r w:rsidRPr="001F5250">
              <w:rPr>
                <w:noProof/>
                <w:color w:val="000000"/>
                <w:sz w:val="24"/>
                <w:szCs w:val="24"/>
                <w:lang w:val="id-ID"/>
              </w:rPr>
              <w:t xml:space="preserve">(gadung, jagung, pisang, dll), dan jumlah produk penghasil biji-bijian di indonesia. </w:t>
            </w:r>
          </w:p>
        </w:tc>
        <w:tc>
          <w:tcPr>
            <w:tcW w:w="731" w:type="dxa"/>
          </w:tcPr>
          <w:p w14:paraId="6B31455D"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5C3EE6E9" w14:textId="77777777" w:rsidR="009D2255" w:rsidRPr="001F5250" w:rsidRDefault="009D2255" w:rsidP="001F5250">
            <w:pPr>
              <w:pStyle w:val="TableParagraph"/>
              <w:spacing w:line="276" w:lineRule="auto"/>
              <w:rPr>
                <w:noProof/>
                <w:sz w:val="24"/>
                <w:szCs w:val="24"/>
                <w:lang w:val="id-ID"/>
              </w:rPr>
            </w:pPr>
          </w:p>
        </w:tc>
      </w:tr>
      <w:tr w:rsidR="009D2255" w:rsidRPr="001F5250" w14:paraId="037F6CB3" w14:textId="77777777" w:rsidTr="009D2255">
        <w:trPr>
          <w:trHeight w:val="406"/>
        </w:trPr>
        <w:tc>
          <w:tcPr>
            <w:tcW w:w="1024" w:type="dxa"/>
          </w:tcPr>
          <w:p w14:paraId="0D150A71"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3.</w:t>
            </w:r>
          </w:p>
        </w:tc>
        <w:tc>
          <w:tcPr>
            <w:tcW w:w="2232" w:type="dxa"/>
          </w:tcPr>
          <w:p w14:paraId="7763A45F"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 xml:space="preserve">Mahasiswa dapat mengetahui tentang </w:t>
            </w:r>
          </w:p>
          <w:p w14:paraId="1FF733C9" w14:textId="02234976"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 xml:space="preserve">Potensi tumbuhan liar berguna untuk sumber makanan,  memahami tumbuhan liar berguna </w:t>
            </w:r>
            <w:r w:rsidRPr="001F5250">
              <w:rPr>
                <w:noProof/>
                <w:color w:val="000000"/>
                <w:sz w:val="24"/>
                <w:szCs w:val="24"/>
                <w:lang w:val="id-ID"/>
              </w:rPr>
              <w:lastRenderedPageBreak/>
              <w:t>penghasil sumber karbohidrat, porang</w:t>
            </w:r>
            <w:r w:rsidRPr="001F5250">
              <w:rPr>
                <w:noProof/>
                <w:color w:val="000000"/>
                <w:sz w:val="24"/>
                <w:szCs w:val="24"/>
                <w:lang w:val="en-US"/>
              </w:rPr>
              <w:t xml:space="preserve"> </w:t>
            </w:r>
            <w:r w:rsidRPr="001F5250">
              <w:rPr>
                <w:noProof/>
                <w:color w:val="000000"/>
                <w:sz w:val="24"/>
                <w:szCs w:val="24"/>
                <w:lang w:val="id-ID"/>
              </w:rPr>
              <w:t>(tumbuhan penghasil karbohidrat, alternatif pengganti karbohidrat utama), kandungan nutrisi porang, penjabaran singkat tentang tumbuhan porang dan taksonomi porang,</w:t>
            </w:r>
          </w:p>
        </w:tc>
        <w:tc>
          <w:tcPr>
            <w:tcW w:w="2126" w:type="dxa"/>
          </w:tcPr>
          <w:p w14:paraId="698A6315" w14:textId="1EC5E519"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lastRenderedPageBreak/>
              <w:t xml:space="preserve">Potensi tumbuhan liar berguna untuk sumber makanan,  memahami tumbuhan liar berguna penghasil sumber </w:t>
            </w:r>
            <w:r w:rsidRPr="001F5250">
              <w:rPr>
                <w:noProof/>
                <w:color w:val="000000"/>
                <w:sz w:val="24"/>
                <w:szCs w:val="24"/>
                <w:lang w:val="id-ID"/>
              </w:rPr>
              <w:lastRenderedPageBreak/>
              <w:t>karbohidrat, porang</w:t>
            </w:r>
            <w:r w:rsidRPr="001F5250">
              <w:rPr>
                <w:noProof/>
                <w:color w:val="000000"/>
                <w:sz w:val="24"/>
                <w:szCs w:val="24"/>
                <w:lang w:val="en-US"/>
              </w:rPr>
              <w:t xml:space="preserve"> </w:t>
            </w:r>
            <w:r w:rsidRPr="001F5250">
              <w:rPr>
                <w:noProof/>
                <w:color w:val="000000"/>
                <w:sz w:val="24"/>
                <w:szCs w:val="24"/>
                <w:lang w:val="id-ID"/>
              </w:rPr>
              <w:t xml:space="preserve">(tumbuhan penghasil karbohidrat, alternatif pengganti karbohidrat utama), kandungan nutrisi porang, penjabaran singkat tentang tumbuhan porang dan taksonomi porang, </w:t>
            </w:r>
          </w:p>
        </w:tc>
        <w:tc>
          <w:tcPr>
            <w:tcW w:w="1733" w:type="dxa"/>
          </w:tcPr>
          <w:p w14:paraId="7D081E40" w14:textId="77777777" w:rsidR="009D2255" w:rsidRPr="001F5250" w:rsidRDefault="009D2255" w:rsidP="001F5250">
            <w:pPr>
              <w:pStyle w:val="TableParagraph"/>
              <w:numPr>
                <w:ilvl w:val="0"/>
                <w:numId w:val="13"/>
              </w:numPr>
              <w:tabs>
                <w:tab w:val="left" w:pos="359"/>
              </w:tabs>
              <w:spacing w:line="276" w:lineRule="auto"/>
              <w:ind w:right="183"/>
              <w:rPr>
                <w:noProof/>
                <w:sz w:val="24"/>
                <w:szCs w:val="24"/>
                <w:lang w:val="id-ID"/>
              </w:rPr>
            </w:pPr>
            <w:r w:rsidRPr="001F5250">
              <w:rPr>
                <w:noProof/>
                <w:sz w:val="24"/>
                <w:szCs w:val="24"/>
                <w:lang w:val="id-ID"/>
              </w:rPr>
              <w:lastRenderedPageBreak/>
              <w:t>Pendahulua</w:t>
            </w:r>
          </w:p>
          <w:p w14:paraId="3B7D8698" w14:textId="77777777" w:rsidR="009D2255" w:rsidRPr="001F5250" w:rsidRDefault="009D2255" w:rsidP="001F5250">
            <w:pPr>
              <w:pStyle w:val="TableParagraph"/>
              <w:numPr>
                <w:ilvl w:val="0"/>
                <w:numId w:val="13"/>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59A14D1C" w14:textId="74EE9176" w:rsidR="009D2255" w:rsidRPr="001F5250" w:rsidRDefault="009D2255" w:rsidP="001F5250">
            <w:pPr>
              <w:pStyle w:val="TableParagraph"/>
              <w:spacing w:line="276" w:lineRule="auto"/>
              <w:ind w:left="0" w:right="505"/>
              <w:rPr>
                <w:noProof/>
                <w:sz w:val="24"/>
                <w:szCs w:val="24"/>
                <w:lang w:val="id-ID"/>
              </w:rPr>
            </w:pPr>
            <w:r w:rsidRPr="00AE5EB1">
              <w:rPr>
                <w:noProof/>
                <w:lang w:val="id-ID"/>
              </w:rPr>
              <w:t xml:space="preserve">Ceramah, diskusi, tanya jawab via Daring sinkronus (zoom </w:t>
            </w:r>
            <w:r w:rsidRPr="00AE5EB1">
              <w:rPr>
                <w:noProof/>
                <w:lang w:val="id-ID"/>
              </w:rPr>
              <w:lastRenderedPageBreak/>
              <w:t>meeting/GM), Asinkronus via MOLS</w:t>
            </w:r>
          </w:p>
        </w:tc>
        <w:tc>
          <w:tcPr>
            <w:tcW w:w="2268" w:type="dxa"/>
          </w:tcPr>
          <w:p w14:paraId="427F0684"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lastRenderedPageBreak/>
              <w:t>Menyimak penjelasan tentang</w:t>
            </w:r>
          </w:p>
          <w:p w14:paraId="1C18077C" w14:textId="05ED8038"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 xml:space="preserve">Potensi tumbuhan liar berguna untuk sumber makanan,  memahami tumbuhan liar berguna </w:t>
            </w:r>
            <w:r w:rsidRPr="001F5250">
              <w:rPr>
                <w:noProof/>
                <w:color w:val="000000"/>
                <w:sz w:val="24"/>
                <w:szCs w:val="24"/>
                <w:lang w:val="id-ID"/>
              </w:rPr>
              <w:lastRenderedPageBreak/>
              <w:t>penghasil sumber karbohidrat, porang</w:t>
            </w:r>
            <w:r w:rsidRPr="001F5250">
              <w:rPr>
                <w:noProof/>
                <w:color w:val="000000"/>
                <w:sz w:val="24"/>
                <w:szCs w:val="24"/>
                <w:lang w:val="en-US"/>
              </w:rPr>
              <w:t xml:space="preserve"> </w:t>
            </w:r>
            <w:r w:rsidRPr="001F5250">
              <w:rPr>
                <w:noProof/>
                <w:color w:val="000000"/>
                <w:sz w:val="24"/>
                <w:szCs w:val="24"/>
                <w:lang w:val="id-ID"/>
              </w:rPr>
              <w:t>(tumbuhan penghasil karbohidrat, alternatif pengganti karbohidrat utama), kandungan nutrisi porang, penjabaran singkat tentang tumbuhan porang dan taksonomi porang</w:t>
            </w:r>
            <w:r w:rsidRPr="001F5250">
              <w:rPr>
                <w:noProof/>
                <w:sz w:val="24"/>
                <w:szCs w:val="24"/>
                <w:lang w:val="id-ID"/>
              </w:rPr>
              <w:t xml:space="preserve"> </w:t>
            </w:r>
          </w:p>
        </w:tc>
        <w:tc>
          <w:tcPr>
            <w:tcW w:w="851" w:type="dxa"/>
          </w:tcPr>
          <w:p w14:paraId="60E3F17E" w14:textId="77777777" w:rsidR="009D2255" w:rsidRPr="001F5250" w:rsidRDefault="009D2255" w:rsidP="001F5250">
            <w:pPr>
              <w:pStyle w:val="TableParagraph"/>
              <w:spacing w:line="276" w:lineRule="auto"/>
              <w:ind w:left="109" w:right="193"/>
              <w:rPr>
                <w:noProof/>
                <w:sz w:val="24"/>
                <w:szCs w:val="24"/>
                <w:lang w:val="id-ID"/>
              </w:rPr>
            </w:pPr>
            <w:r w:rsidRPr="001F5250">
              <w:rPr>
                <w:noProof/>
                <w:sz w:val="24"/>
                <w:szCs w:val="24"/>
                <w:lang w:val="id-ID"/>
              </w:rPr>
              <w:lastRenderedPageBreak/>
              <w:t>Tes Tulis</w:t>
            </w:r>
          </w:p>
        </w:tc>
        <w:tc>
          <w:tcPr>
            <w:tcW w:w="2409" w:type="dxa"/>
          </w:tcPr>
          <w:p w14:paraId="0DCE035D"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Ketepatan menjelaskan definisi dan gambaran umum tentang</w:t>
            </w:r>
          </w:p>
          <w:p w14:paraId="23B459A0" w14:textId="035C99FF"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 xml:space="preserve">Potensi tumbuhan liar berguna untuk sumber makanan,  memahami </w:t>
            </w:r>
            <w:r w:rsidRPr="001F5250">
              <w:rPr>
                <w:noProof/>
                <w:color w:val="000000"/>
                <w:sz w:val="24"/>
                <w:szCs w:val="24"/>
                <w:lang w:val="id-ID"/>
              </w:rPr>
              <w:lastRenderedPageBreak/>
              <w:t>tumbuhan liar berguna penghasil sumber karbohidrat, porang</w:t>
            </w:r>
            <w:r w:rsidRPr="001F5250">
              <w:rPr>
                <w:noProof/>
                <w:color w:val="000000"/>
                <w:sz w:val="24"/>
                <w:szCs w:val="24"/>
                <w:lang w:val="en-US"/>
              </w:rPr>
              <w:t xml:space="preserve"> </w:t>
            </w:r>
            <w:r w:rsidRPr="001F5250">
              <w:rPr>
                <w:noProof/>
                <w:color w:val="000000"/>
                <w:sz w:val="24"/>
                <w:szCs w:val="24"/>
                <w:lang w:val="id-ID"/>
              </w:rPr>
              <w:t>(tumbuhan penghasil karbohidrat, alternatif pengganti karbohidrat utama), kandungan nutrisi porang, penjabaran singkat tentang tumbuhan porang dan taksonomi porang,</w:t>
            </w:r>
          </w:p>
        </w:tc>
        <w:tc>
          <w:tcPr>
            <w:tcW w:w="731" w:type="dxa"/>
          </w:tcPr>
          <w:p w14:paraId="58DF0359"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7E905E52"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151F2A28" w14:textId="77777777" w:rsidTr="009D2255">
        <w:trPr>
          <w:trHeight w:val="406"/>
        </w:trPr>
        <w:tc>
          <w:tcPr>
            <w:tcW w:w="1024" w:type="dxa"/>
          </w:tcPr>
          <w:p w14:paraId="4A79BAB6"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4.</w:t>
            </w:r>
          </w:p>
        </w:tc>
        <w:tc>
          <w:tcPr>
            <w:tcW w:w="2232" w:type="dxa"/>
          </w:tcPr>
          <w:p w14:paraId="06E41386"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Mahasiswa dapat mengetahui tentang</w:t>
            </w:r>
          </w:p>
          <w:p w14:paraId="745C1011" w14:textId="3345C996"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tumbuhan jenis herba y</w:t>
            </w:r>
            <w:r w:rsidRPr="001F5250">
              <w:rPr>
                <w:noProof/>
                <w:color w:val="000000"/>
                <w:sz w:val="24"/>
                <w:szCs w:val="24"/>
                <w:lang w:val="en-US"/>
              </w:rPr>
              <w:t>an</w:t>
            </w:r>
            <w:r w:rsidRPr="001F5250">
              <w:rPr>
                <w:noProof/>
                <w:color w:val="000000"/>
                <w:sz w:val="24"/>
                <w:szCs w:val="24"/>
                <w:lang w:val="id-ID"/>
              </w:rPr>
              <w:t>g bermanfaat atau berkhasiat obat</w:t>
            </w:r>
          </w:p>
          <w:p w14:paraId="3AFCADFC" w14:textId="653394E5" w:rsidR="009D2255" w:rsidRPr="001F5250" w:rsidRDefault="009D2255" w:rsidP="001F5250">
            <w:pPr>
              <w:pStyle w:val="TableParagraph"/>
              <w:spacing w:line="276" w:lineRule="auto"/>
              <w:ind w:left="0"/>
              <w:rPr>
                <w:noProof/>
                <w:sz w:val="24"/>
                <w:szCs w:val="24"/>
                <w:lang w:val="id-ID"/>
              </w:rPr>
            </w:pPr>
          </w:p>
        </w:tc>
        <w:tc>
          <w:tcPr>
            <w:tcW w:w="2126" w:type="dxa"/>
          </w:tcPr>
          <w:p w14:paraId="0AAB7C89" w14:textId="737A24D7"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tumbuhan jenis herba y</w:t>
            </w:r>
            <w:r w:rsidRPr="001F5250">
              <w:rPr>
                <w:noProof/>
                <w:color w:val="000000"/>
                <w:sz w:val="24"/>
                <w:szCs w:val="24"/>
                <w:lang w:val="en-US"/>
              </w:rPr>
              <w:t>an</w:t>
            </w:r>
            <w:r w:rsidRPr="001F5250">
              <w:rPr>
                <w:noProof/>
                <w:color w:val="000000"/>
                <w:sz w:val="24"/>
                <w:szCs w:val="24"/>
                <w:lang w:val="id-ID"/>
              </w:rPr>
              <w:t>g bermanfaat atau berkhasiat obat</w:t>
            </w:r>
          </w:p>
        </w:tc>
        <w:tc>
          <w:tcPr>
            <w:tcW w:w="1733" w:type="dxa"/>
          </w:tcPr>
          <w:p w14:paraId="6FD53B08" w14:textId="77777777" w:rsidR="009D2255" w:rsidRPr="001F5250" w:rsidRDefault="009D2255" w:rsidP="001F5250">
            <w:pPr>
              <w:pStyle w:val="TableParagraph"/>
              <w:numPr>
                <w:ilvl w:val="0"/>
                <w:numId w:val="21"/>
              </w:numPr>
              <w:tabs>
                <w:tab w:val="left" w:pos="359"/>
              </w:tabs>
              <w:spacing w:line="276" w:lineRule="auto"/>
              <w:ind w:right="183"/>
              <w:rPr>
                <w:noProof/>
                <w:sz w:val="24"/>
                <w:szCs w:val="24"/>
                <w:lang w:val="id-ID"/>
              </w:rPr>
            </w:pPr>
            <w:r w:rsidRPr="001F5250">
              <w:rPr>
                <w:noProof/>
                <w:sz w:val="24"/>
                <w:szCs w:val="24"/>
                <w:lang w:val="id-ID"/>
              </w:rPr>
              <w:t>Pendahulua</w:t>
            </w:r>
          </w:p>
          <w:p w14:paraId="624682A3" w14:textId="77777777" w:rsidR="009D2255" w:rsidRPr="001F5250" w:rsidRDefault="009D2255" w:rsidP="001F5250">
            <w:pPr>
              <w:pStyle w:val="TableParagraph"/>
              <w:numPr>
                <w:ilvl w:val="0"/>
                <w:numId w:val="21"/>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460E943C" w14:textId="221BD542" w:rsidR="009D2255" w:rsidRPr="001F5250" w:rsidRDefault="009D2255" w:rsidP="001F5250">
            <w:pPr>
              <w:pStyle w:val="TableParagraph"/>
              <w:spacing w:line="276" w:lineRule="auto"/>
              <w:ind w:left="0" w:right="505"/>
              <w:rPr>
                <w:noProof/>
                <w:sz w:val="24"/>
                <w:szCs w:val="24"/>
                <w:lang w:val="id-ID"/>
              </w:rPr>
            </w:pPr>
            <w:r w:rsidRPr="00AE5EB1">
              <w:rPr>
                <w:noProof/>
                <w:lang w:val="id-ID"/>
              </w:rPr>
              <w:t>Ceramah, diskusi, tanya jawab via Daring sinkronus (zoom meeting/GM), Asinkronus via MOLS</w:t>
            </w:r>
          </w:p>
        </w:tc>
        <w:tc>
          <w:tcPr>
            <w:tcW w:w="2268" w:type="dxa"/>
          </w:tcPr>
          <w:p w14:paraId="3859A6A7" w14:textId="64AC404E" w:rsidR="009D2255" w:rsidRPr="001F5250" w:rsidRDefault="009D2255" w:rsidP="001F5250">
            <w:pPr>
              <w:spacing w:line="276" w:lineRule="auto"/>
              <w:rPr>
                <w:noProof/>
                <w:color w:val="000000"/>
                <w:sz w:val="24"/>
                <w:szCs w:val="24"/>
                <w:lang w:val="id-ID"/>
              </w:rPr>
            </w:pPr>
            <w:r w:rsidRPr="001F5250">
              <w:rPr>
                <w:noProof/>
                <w:sz w:val="24"/>
                <w:szCs w:val="24"/>
                <w:lang w:val="id-ID"/>
              </w:rPr>
              <w:t>Menyimak penjelasan tentang</w:t>
            </w:r>
            <w:r w:rsidRPr="001F5250">
              <w:rPr>
                <w:noProof/>
                <w:color w:val="000000"/>
                <w:sz w:val="24"/>
                <w:szCs w:val="24"/>
                <w:lang w:val="id-ID"/>
              </w:rPr>
              <w:t xml:space="preserve"> tumbuhan jenis herba y</w:t>
            </w:r>
            <w:r w:rsidRPr="001F5250">
              <w:rPr>
                <w:noProof/>
                <w:color w:val="000000"/>
                <w:sz w:val="24"/>
                <w:szCs w:val="24"/>
                <w:lang w:val="en-US"/>
              </w:rPr>
              <w:t>an</w:t>
            </w:r>
            <w:r w:rsidRPr="001F5250">
              <w:rPr>
                <w:noProof/>
                <w:color w:val="000000"/>
                <w:sz w:val="24"/>
                <w:szCs w:val="24"/>
                <w:lang w:val="id-ID"/>
              </w:rPr>
              <w:t>g bermanfaat atau berkhasiat obat</w:t>
            </w:r>
            <w:r w:rsidRPr="001F5250">
              <w:rPr>
                <w:noProof/>
                <w:sz w:val="24"/>
                <w:szCs w:val="24"/>
                <w:lang w:val="id-ID"/>
              </w:rPr>
              <w:t xml:space="preserve"> </w:t>
            </w:r>
          </w:p>
        </w:tc>
        <w:tc>
          <w:tcPr>
            <w:tcW w:w="851" w:type="dxa"/>
          </w:tcPr>
          <w:p w14:paraId="625B1AE0" w14:textId="77777777" w:rsidR="009D2255" w:rsidRPr="001F5250" w:rsidRDefault="009D2255" w:rsidP="001F5250">
            <w:pPr>
              <w:pStyle w:val="TableParagraph"/>
              <w:spacing w:line="276" w:lineRule="auto"/>
              <w:ind w:left="109" w:right="193"/>
              <w:rPr>
                <w:noProof/>
                <w:sz w:val="24"/>
                <w:szCs w:val="24"/>
                <w:lang w:val="id-ID"/>
              </w:rPr>
            </w:pPr>
            <w:r w:rsidRPr="001F5250">
              <w:rPr>
                <w:noProof/>
                <w:sz w:val="24"/>
                <w:szCs w:val="24"/>
                <w:lang w:val="id-ID"/>
              </w:rPr>
              <w:t>Tes Tulis</w:t>
            </w:r>
          </w:p>
        </w:tc>
        <w:tc>
          <w:tcPr>
            <w:tcW w:w="2409" w:type="dxa"/>
          </w:tcPr>
          <w:p w14:paraId="5C22E4C8" w14:textId="122DE187" w:rsidR="009D2255" w:rsidRPr="001F5250" w:rsidRDefault="009D2255" w:rsidP="001F5250">
            <w:pPr>
              <w:spacing w:line="276" w:lineRule="auto"/>
              <w:rPr>
                <w:noProof/>
                <w:color w:val="000000"/>
                <w:sz w:val="24"/>
                <w:szCs w:val="24"/>
                <w:lang w:val="id-ID"/>
              </w:rPr>
            </w:pPr>
            <w:r w:rsidRPr="001F5250">
              <w:rPr>
                <w:noProof/>
                <w:sz w:val="24"/>
                <w:szCs w:val="24"/>
                <w:lang w:val="id-ID"/>
              </w:rPr>
              <w:t>Ketepatan menjelaskan definisi dan gambaran umum tentang</w:t>
            </w:r>
            <w:r w:rsidRPr="001F5250">
              <w:rPr>
                <w:noProof/>
                <w:color w:val="000000"/>
                <w:sz w:val="24"/>
                <w:szCs w:val="24"/>
                <w:lang w:val="id-ID"/>
              </w:rPr>
              <w:t xml:space="preserve"> tumbuhan jenis herba y</w:t>
            </w:r>
            <w:r w:rsidRPr="001F5250">
              <w:rPr>
                <w:noProof/>
                <w:color w:val="000000"/>
                <w:sz w:val="24"/>
                <w:szCs w:val="24"/>
                <w:lang w:val="en-US"/>
              </w:rPr>
              <w:t>an</w:t>
            </w:r>
            <w:r w:rsidRPr="001F5250">
              <w:rPr>
                <w:noProof/>
                <w:color w:val="000000"/>
                <w:sz w:val="24"/>
                <w:szCs w:val="24"/>
                <w:lang w:val="id-ID"/>
              </w:rPr>
              <w:t>g bermanfaat atau berkhasiat obat</w:t>
            </w:r>
          </w:p>
        </w:tc>
        <w:tc>
          <w:tcPr>
            <w:tcW w:w="731" w:type="dxa"/>
          </w:tcPr>
          <w:p w14:paraId="41AFAB97"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0B569F05"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3682643E" w14:textId="77777777" w:rsidTr="009D2255">
        <w:trPr>
          <w:trHeight w:val="406"/>
        </w:trPr>
        <w:tc>
          <w:tcPr>
            <w:tcW w:w="1024" w:type="dxa"/>
          </w:tcPr>
          <w:p w14:paraId="67A101DE"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5.</w:t>
            </w:r>
          </w:p>
        </w:tc>
        <w:tc>
          <w:tcPr>
            <w:tcW w:w="2232" w:type="dxa"/>
          </w:tcPr>
          <w:p w14:paraId="76674B5B"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Mahasiswa dapat mengetahui tentang</w:t>
            </w:r>
          </w:p>
          <w:p w14:paraId="26D18A7A" w14:textId="0531A035"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tumbuhan mangrove dan hasil hutan bukan kayu</w:t>
            </w:r>
            <w:r w:rsidRPr="001F5250">
              <w:rPr>
                <w:noProof/>
                <w:color w:val="000000"/>
                <w:sz w:val="24"/>
                <w:szCs w:val="24"/>
                <w:lang w:val="en-US"/>
              </w:rPr>
              <w:t xml:space="preserve"> </w:t>
            </w:r>
            <w:r w:rsidRPr="001F5250">
              <w:rPr>
                <w:noProof/>
                <w:color w:val="000000"/>
                <w:sz w:val="24"/>
                <w:szCs w:val="24"/>
                <w:lang w:val="id-ID"/>
              </w:rPr>
              <w:t xml:space="preserve">(zonasi mangrove, fungsi hutan mangrove, ciri khas, flora yang berada di ekosistem mangrove, peran ekosistem mangrove </w:t>
            </w:r>
            <w:r w:rsidRPr="001F5250">
              <w:rPr>
                <w:noProof/>
                <w:color w:val="000000"/>
                <w:sz w:val="24"/>
                <w:szCs w:val="24"/>
                <w:lang w:val="id-ID"/>
              </w:rPr>
              <w:lastRenderedPageBreak/>
              <w:t>yaitu pada jasa lingkungan dan barang atau produk yang dihasilkan)</w:t>
            </w:r>
          </w:p>
        </w:tc>
        <w:tc>
          <w:tcPr>
            <w:tcW w:w="2126" w:type="dxa"/>
          </w:tcPr>
          <w:p w14:paraId="4FBA2237" w14:textId="5BDBD284"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lastRenderedPageBreak/>
              <w:t>tumbuhan mangrove dan hasil hutan bukan kayu</w:t>
            </w:r>
            <w:r w:rsidRPr="001F5250">
              <w:rPr>
                <w:noProof/>
                <w:color w:val="000000"/>
                <w:sz w:val="24"/>
                <w:szCs w:val="24"/>
                <w:lang w:val="en-US"/>
              </w:rPr>
              <w:t xml:space="preserve"> </w:t>
            </w:r>
            <w:r w:rsidRPr="001F5250">
              <w:rPr>
                <w:noProof/>
                <w:color w:val="000000"/>
                <w:sz w:val="24"/>
                <w:szCs w:val="24"/>
                <w:lang w:val="id-ID"/>
              </w:rPr>
              <w:t xml:space="preserve">(zonasi mangrove, fungsi hutan mangrove, ciri khas, flora yang berada di ekosistem mangrove, peran ekosistem mangrove yaitu pada jasa lingkungan dan </w:t>
            </w:r>
            <w:r w:rsidRPr="001F5250">
              <w:rPr>
                <w:noProof/>
                <w:color w:val="000000"/>
                <w:sz w:val="24"/>
                <w:szCs w:val="24"/>
                <w:lang w:val="id-ID"/>
              </w:rPr>
              <w:lastRenderedPageBreak/>
              <w:t>barang atau produk yang dihasilkan)</w:t>
            </w:r>
          </w:p>
        </w:tc>
        <w:tc>
          <w:tcPr>
            <w:tcW w:w="1733" w:type="dxa"/>
          </w:tcPr>
          <w:p w14:paraId="32BF8527" w14:textId="77777777" w:rsidR="009D2255" w:rsidRPr="001F5250" w:rsidRDefault="009D2255" w:rsidP="001F5250">
            <w:pPr>
              <w:pStyle w:val="TableParagraph"/>
              <w:numPr>
                <w:ilvl w:val="0"/>
                <w:numId w:val="14"/>
              </w:numPr>
              <w:tabs>
                <w:tab w:val="left" w:pos="359"/>
              </w:tabs>
              <w:spacing w:line="276" w:lineRule="auto"/>
              <w:ind w:right="183"/>
              <w:rPr>
                <w:noProof/>
                <w:sz w:val="24"/>
                <w:szCs w:val="24"/>
                <w:lang w:val="id-ID"/>
              </w:rPr>
            </w:pPr>
            <w:r w:rsidRPr="001F5250">
              <w:rPr>
                <w:noProof/>
                <w:sz w:val="24"/>
                <w:szCs w:val="24"/>
                <w:lang w:val="id-ID"/>
              </w:rPr>
              <w:lastRenderedPageBreak/>
              <w:t>Pendahulua</w:t>
            </w:r>
          </w:p>
          <w:p w14:paraId="7863F597" w14:textId="77777777" w:rsidR="009D2255" w:rsidRPr="001F5250" w:rsidRDefault="009D2255" w:rsidP="001F5250">
            <w:pPr>
              <w:pStyle w:val="TableParagraph"/>
              <w:numPr>
                <w:ilvl w:val="0"/>
                <w:numId w:val="14"/>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2DD1AC8D" w14:textId="0CE0BFEB" w:rsidR="009D2255" w:rsidRPr="001F5250" w:rsidRDefault="009D2255" w:rsidP="001F5250">
            <w:pPr>
              <w:pStyle w:val="TableParagraph"/>
              <w:spacing w:line="276" w:lineRule="auto"/>
              <w:ind w:left="0" w:right="505"/>
              <w:rPr>
                <w:noProof/>
                <w:sz w:val="24"/>
                <w:szCs w:val="24"/>
                <w:lang w:val="id-ID"/>
              </w:rPr>
            </w:pPr>
            <w:r w:rsidRPr="00AE5EB1">
              <w:rPr>
                <w:noProof/>
                <w:lang w:val="id-ID"/>
              </w:rPr>
              <w:t>Ceramah, diskusi, tanya jawab via Daring sinkronus (zoom meeting/GM), Asinkronus via MOLS</w:t>
            </w:r>
          </w:p>
        </w:tc>
        <w:tc>
          <w:tcPr>
            <w:tcW w:w="2268" w:type="dxa"/>
          </w:tcPr>
          <w:p w14:paraId="5FD55917" w14:textId="1B27F3D0" w:rsidR="009D2255" w:rsidRPr="001F5250" w:rsidRDefault="009D2255" w:rsidP="001F5250">
            <w:pPr>
              <w:spacing w:line="276" w:lineRule="auto"/>
              <w:rPr>
                <w:noProof/>
                <w:color w:val="000000"/>
                <w:sz w:val="24"/>
                <w:szCs w:val="24"/>
                <w:lang w:val="id-ID"/>
              </w:rPr>
            </w:pPr>
            <w:r w:rsidRPr="001F5250">
              <w:rPr>
                <w:noProof/>
                <w:sz w:val="24"/>
                <w:szCs w:val="24"/>
                <w:lang w:val="id-ID"/>
              </w:rPr>
              <w:t>Menyimak penjelasan tentang</w:t>
            </w:r>
            <w:r w:rsidRPr="001F5250">
              <w:rPr>
                <w:noProof/>
                <w:color w:val="000000"/>
                <w:sz w:val="24"/>
                <w:szCs w:val="24"/>
                <w:lang w:val="id-ID"/>
              </w:rPr>
              <w:t xml:space="preserve"> tumbuhan mangrove dan hasil hutan bukan kayu</w:t>
            </w:r>
            <w:r w:rsidRPr="001F5250">
              <w:rPr>
                <w:noProof/>
                <w:color w:val="000000"/>
                <w:sz w:val="24"/>
                <w:szCs w:val="24"/>
                <w:lang w:val="en-US"/>
              </w:rPr>
              <w:t xml:space="preserve"> </w:t>
            </w:r>
            <w:r w:rsidRPr="001F5250">
              <w:rPr>
                <w:noProof/>
                <w:color w:val="000000"/>
                <w:sz w:val="24"/>
                <w:szCs w:val="24"/>
                <w:lang w:val="id-ID"/>
              </w:rPr>
              <w:t xml:space="preserve">(zonasi mangrove, fungsi hutan mangrove, ciri khas, flora yang berada di ekosistem mangrove, peran ekosistem mangrove yaitu pada </w:t>
            </w:r>
            <w:r w:rsidRPr="001F5250">
              <w:rPr>
                <w:noProof/>
                <w:color w:val="000000"/>
                <w:sz w:val="24"/>
                <w:szCs w:val="24"/>
                <w:lang w:val="id-ID"/>
              </w:rPr>
              <w:lastRenderedPageBreak/>
              <w:t>jasa lingkungan dan barang atau produk yang dihasilkan)</w:t>
            </w:r>
          </w:p>
        </w:tc>
        <w:tc>
          <w:tcPr>
            <w:tcW w:w="851" w:type="dxa"/>
          </w:tcPr>
          <w:p w14:paraId="16C7A638" w14:textId="77777777" w:rsidR="009D2255" w:rsidRPr="001F5250" w:rsidRDefault="009D2255" w:rsidP="001F5250">
            <w:pPr>
              <w:pStyle w:val="TableParagraph"/>
              <w:spacing w:line="276" w:lineRule="auto"/>
              <w:ind w:left="109" w:right="193"/>
              <w:rPr>
                <w:noProof/>
                <w:sz w:val="24"/>
                <w:szCs w:val="24"/>
                <w:lang w:val="id-ID"/>
              </w:rPr>
            </w:pPr>
            <w:r w:rsidRPr="001F5250">
              <w:rPr>
                <w:noProof/>
                <w:sz w:val="24"/>
                <w:szCs w:val="24"/>
                <w:lang w:val="id-ID"/>
              </w:rPr>
              <w:lastRenderedPageBreak/>
              <w:t>Tes Tulis</w:t>
            </w:r>
          </w:p>
        </w:tc>
        <w:tc>
          <w:tcPr>
            <w:tcW w:w="2409" w:type="dxa"/>
          </w:tcPr>
          <w:p w14:paraId="0440642D" w14:textId="66C12E94" w:rsidR="009D2255" w:rsidRPr="001F5250" w:rsidRDefault="009D2255" w:rsidP="001F5250">
            <w:pPr>
              <w:spacing w:line="276" w:lineRule="auto"/>
              <w:rPr>
                <w:noProof/>
                <w:color w:val="000000"/>
                <w:sz w:val="24"/>
                <w:szCs w:val="24"/>
                <w:lang w:val="id-ID"/>
              </w:rPr>
            </w:pPr>
            <w:r w:rsidRPr="001F5250">
              <w:rPr>
                <w:noProof/>
                <w:sz w:val="24"/>
                <w:szCs w:val="24"/>
                <w:lang w:val="id-ID"/>
              </w:rPr>
              <w:t>Ketepatan menjelaskan definisi dan gambaran umum tentang</w:t>
            </w:r>
            <w:r w:rsidRPr="001F5250">
              <w:rPr>
                <w:noProof/>
                <w:color w:val="000000"/>
                <w:sz w:val="24"/>
                <w:szCs w:val="24"/>
                <w:lang w:val="id-ID"/>
              </w:rPr>
              <w:t xml:space="preserve"> tumbuhan mangrove dan hasil hutan bukan kayu</w:t>
            </w:r>
            <w:r w:rsidRPr="001F5250">
              <w:rPr>
                <w:noProof/>
                <w:color w:val="000000"/>
                <w:sz w:val="24"/>
                <w:szCs w:val="24"/>
                <w:lang w:val="en-US"/>
              </w:rPr>
              <w:t xml:space="preserve"> </w:t>
            </w:r>
            <w:r w:rsidRPr="001F5250">
              <w:rPr>
                <w:noProof/>
                <w:color w:val="000000"/>
                <w:sz w:val="24"/>
                <w:szCs w:val="24"/>
                <w:lang w:val="id-ID"/>
              </w:rPr>
              <w:t xml:space="preserve">(zonasi mangrove, fungsi hutan mangrove, ciri khas, flora yang berada di ekosistem mangrove, peran ekosistem mangrove </w:t>
            </w:r>
            <w:r w:rsidRPr="001F5250">
              <w:rPr>
                <w:noProof/>
                <w:color w:val="000000"/>
                <w:sz w:val="24"/>
                <w:szCs w:val="24"/>
                <w:lang w:val="id-ID"/>
              </w:rPr>
              <w:lastRenderedPageBreak/>
              <w:t>yaitu pada jasa lingkungan dan barang atau produk yang dihasilkan)</w:t>
            </w:r>
          </w:p>
        </w:tc>
        <w:tc>
          <w:tcPr>
            <w:tcW w:w="731" w:type="dxa"/>
          </w:tcPr>
          <w:p w14:paraId="354FBDCF"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4F316F29"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522AA577" w14:textId="77777777" w:rsidTr="009D2255">
        <w:trPr>
          <w:trHeight w:val="406"/>
        </w:trPr>
        <w:tc>
          <w:tcPr>
            <w:tcW w:w="1024" w:type="dxa"/>
          </w:tcPr>
          <w:p w14:paraId="434C6B06"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6.</w:t>
            </w:r>
          </w:p>
        </w:tc>
        <w:tc>
          <w:tcPr>
            <w:tcW w:w="2232" w:type="dxa"/>
          </w:tcPr>
          <w:p w14:paraId="317D6B1A"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 xml:space="preserve">Mahasiswa dapat mengetahui tentang </w:t>
            </w:r>
          </w:p>
          <w:p w14:paraId="65B2B07A" w14:textId="114B6399"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Berbagai habitus dari mangrove yang berkhasiat obat dan tugas untuk mencari tumbuhan obat berdasarkan habitusnya</w:t>
            </w:r>
          </w:p>
        </w:tc>
        <w:tc>
          <w:tcPr>
            <w:tcW w:w="2126" w:type="dxa"/>
          </w:tcPr>
          <w:p w14:paraId="1329165C" w14:textId="5D1107E2"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Berbagai habitus dari mangrove yang berkhasiat obat dan tugas untuk mencari tumbuhan obat berdasarkan habitusnya</w:t>
            </w:r>
          </w:p>
        </w:tc>
        <w:tc>
          <w:tcPr>
            <w:tcW w:w="1733" w:type="dxa"/>
          </w:tcPr>
          <w:p w14:paraId="2A4B7953" w14:textId="77777777" w:rsidR="009D2255" w:rsidRPr="001F5250" w:rsidRDefault="009D2255" w:rsidP="001F5250">
            <w:pPr>
              <w:pStyle w:val="TableParagraph"/>
              <w:numPr>
                <w:ilvl w:val="0"/>
                <w:numId w:val="15"/>
              </w:numPr>
              <w:tabs>
                <w:tab w:val="left" w:pos="359"/>
              </w:tabs>
              <w:spacing w:line="276" w:lineRule="auto"/>
              <w:ind w:right="183"/>
              <w:rPr>
                <w:noProof/>
                <w:sz w:val="24"/>
                <w:szCs w:val="24"/>
                <w:lang w:val="id-ID"/>
              </w:rPr>
            </w:pPr>
            <w:r w:rsidRPr="001F5250">
              <w:rPr>
                <w:noProof/>
                <w:sz w:val="24"/>
                <w:szCs w:val="24"/>
                <w:lang w:val="id-ID"/>
              </w:rPr>
              <w:t>Pendahulua</w:t>
            </w:r>
          </w:p>
          <w:p w14:paraId="2C7A3DF2" w14:textId="77777777" w:rsidR="009D2255" w:rsidRPr="001F5250" w:rsidRDefault="009D2255" w:rsidP="001F5250">
            <w:pPr>
              <w:pStyle w:val="TableParagraph"/>
              <w:numPr>
                <w:ilvl w:val="0"/>
                <w:numId w:val="15"/>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68A729C1" w14:textId="23658886" w:rsidR="009D2255" w:rsidRPr="001F5250" w:rsidRDefault="009D2255" w:rsidP="001F5250">
            <w:pPr>
              <w:pStyle w:val="TableParagraph"/>
              <w:spacing w:line="276" w:lineRule="auto"/>
              <w:ind w:left="0" w:right="505"/>
              <w:rPr>
                <w:noProof/>
                <w:sz w:val="24"/>
                <w:szCs w:val="24"/>
                <w:lang w:val="id-ID"/>
              </w:rPr>
            </w:pPr>
            <w:r w:rsidRPr="00AE5EB1">
              <w:rPr>
                <w:noProof/>
                <w:lang w:val="id-ID"/>
              </w:rPr>
              <w:t>Ceramah, diskusi, tanya jawab via Daring sinkronus (zoom meeting/GM), Asinkronus via MOLS</w:t>
            </w:r>
          </w:p>
        </w:tc>
        <w:tc>
          <w:tcPr>
            <w:tcW w:w="2268" w:type="dxa"/>
          </w:tcPr>
          <w:p w14:paraId="6FF9BDD5" w14:textId="4A0D7001"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Menyimak penjelasan tentang</w:t>
            </w:r>
            <w:r w:rsidRPr="001F5250">
              <w:rPr>
                <w:noProof/>
                <w:color w:val="000000"/>
                <w:sz w:val="24"/>
                <w:szCs w:val="24"/>
                <w:lang w:val="id-ID"/>
              </w:rPr>
              <w:t xml:space="preserve"> Berbagai habitus dari mangrove yang berkhasiat obat dan tugas untuk mencari tumbuhan obat berdasarkan habitusnya</w:t>
            </w:r>
            <w:r w:rsidRPr="001F5250">
              <w:rPr>
                <w:noProof/>
                <w:sz w:val="24"/>
                <w:szCs w:val="24"/>
                <w:lang w:val="id-ID"/>
              </w:rPr>
              <w:t xml:space="preserve"> </w:t>
            </w:r>
          </w:p>
        </w:tc>
        <w:tc>
          <w:tcPr>
            <w:tcW w:w="851" w:type="dxa"/>
          </w:tcPr>
          <w:p w14:paraId="5AF483B9" w14:textId="77777777" w:rsidR="009D2255" w:rsidRPr="001F5250" w:rsidRDefault="009D2255" w:rsidP="001F5250">
            <w:pPr>
              <w:pStyle w:val="TableParagraph"/>
              <w:spacing w:line="276" w:lineRule="auto"/>
              <w:ind w:left="109" w:right="193"/>
              <w:rPr>
                <w:noProof/>
                <w:sz w:val="24"/>
                <w:szCs w:val="24"/>
                <w:lang w:val="id-ID"/>
              </w:rPr>
            </w:pPr>
            <w:r w:rsidRPr="001F5250">
              <w:rPr>
                <w:noProof/>
                <w:sz w:val="24"/>
                <w:szCs w:val="24"/>
                <w:lang w:val="id-ID"/>
              </w:rPr>
              <w:t>Tes Tulis</w:t>
            </w:r>
          </w:p>
        </w:tc>
        <w:tc>
          <w:tcPr>
            <w:tcW w:w="2409" w:type="dxa"/>
          </w:tcPr>
          <w:p w14:paraId="716E270C" w14:textId="008EB1DB"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Ketepatan menjelaskan definisi dan gambaran umum tentang</w:t>
            </w:r>
            <w:r w:rsidRPr="001F5250">
              <w:rPr>
                <w:noProof/>
                <w:color w:val="000000"/>
                <w:sz w:val="24"/>
                <w:szCs w:val="24"/>
                <w:lang w:val="id-ID"/>
              </w:rPr>
              <w:t xml:space="preserve"> Berbagai habitus dari mangrove yang berkhasiat obat dan tugas untuk mencari tumbuhan obat berdasarkan habitusnya</w:t>
            </w:r>
          </w:p>
        </w:tc>
        <w:tc>
          <w:tcPr>
            <w:tcW w:w="731" w:type="dxa"/>
          </w:tcPr>
          <w:p w14:paraId="29DCE535"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1A51E0D2"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5A5636EA" w14:textId="77777777" w:rsidTr="009D2255">
        <w:trPr>
          <w:trHeight w:val="406"/>
        </w:trPr>
        <w:tc>
          <w:tcPr>
            <w:tcW w:w="1024" w:type="dxa"/>
          </w:tcPr>
          <w:p w14:paraId="491AA384"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7.</w:t>
            </w:r>
          </w:p>
        </w:tc>
        <w:tc>
          <w:tcPr>
            <w:tcW w:w="2232" w:type="dxa"/>
          </w:tcPr>
          <w:p w14:paraId="24324562"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 xml:space="preserve">Mahasiswa dapat mengetahui tentang </w:t>
            </w:r>
          </w:p>
          <w:p w14:paraId="1DFFDE44" w14:textId="07E480EA"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Pengertian tumbuhan obat, perbedaan tumbuhan obat secara umum dan tradisional, jenis tumbuhan obat dan tumbuhan obat pada masyarakat tradisional</w:t>
            </w:r>
            <w:r w:rsidRPr="001F5250">
              <w:rPr>
                <w:noProof/>
                <w:color w:val="000000"/>
                <w:sz w:val="24"/>
                <w:szCs w:val="24"/>
                <w:lang w:val="en-US"/>
              </w:rPr>
              <w:t>,</w:t>
            </w:r>
            <w:r w:rsidRPr="001F5250">
              <w:rPr>
                <w:noProof/>
                <w:color w:val="000000"/>
                <w:sz w:val="24"/>
                <w:szCs w:val="24"/>
                <w:lang w:val="id-ID"/>
              </w:rPr>
              <w:t xml:space="preserve"> teknik penelitian untuk tanaman obat, dan bagaimana cara penggunaan tumbuhan obat dan bagian-bagian tumbuhan yang digunakan </w:t>
            </w:r>
          </w:p>
        </w:tc>
        <w:tc>
          <w:tcPr>
            <w:tcW w:w="2126" w:type="dxa"/>
          </w:tcPr>
          <w:p w14:paraId="7BFE8BF9" w14:textId="64324AED"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Pengertian tumbuhan obat, perbedaan tumbuhan obat secara umum dan tradisional, jenis tumbuhan obat dan tumbuhan obat pada masyarakat tradisional, teknik penelitian untuk tanaman obat, dan bagaimana cara penggunaan tumbuhan obat dan bagian-bagian tumbuhan yang digunakan</w:t>
            </w:r>
          </w:p>
        </w:tc>
        <w:tc>
          <w:tcPr>
            <w:tcW w:w="1733" w:type="dxa"/>
          </w:tcPr>
          <w:p w14:paraId="6F4CD547" w14:textId="77777777" w:rsidR="009D2255" w:rsidRPr="001F5250" w:rsidRDefault="009D2255" w:rsidP="001F5250">
            <w:pPr>
              <w:pStyle w:val="TableParagraph"/>
              <w:numPr>
                <w:ilvl w:val="0"/>
                <w:numId w:val="16"/>
              </w:numPr>
              <w:tabs>
                <w:tab w:val="left" w:pos="359"/>
              </w:tabs>
              <w:spacing w:line="276" w:lineRule="auto"/>
              <w:ind w:right="183"/>
              <w:rPr>
                <w:noProof/>
                <w:sz w:val="24"/>
                <w:szCs w:val="24"/>
                <w:lang w:val="id-ID"/>
              </w:rPr>
            </w:pPr>
            <w:r w:rsidRPr="001F5250">
              <w:rPr>
                <w:noProof/>
                <w:sz w:val="24"/>
                <w:szCs w:val="24"/>
                <w:lang w:val="id-ID"/>
              </w:rPr>
              <w:t>Pendahulua</w:t>
            </w:r>
          </w:p>
          <w:p w14:paraId="719EEE84" w14:textId="77777777" w:rsidR="009D2255" w:rsidRPr="001F5250" w:rsidRDefault="009D2255" w:rsidP="001F5250">
            <w:pPr>
              <w:pStyle w:val="TableParagraph"/>
              <w:numPr>
                <w:ilvl w:val="0"/>
                <w:numId w:val="16"/>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7931232E" w14:textId="0CDF33CB" w:rsidR="009D2255" w:rsidRPr="001F5250" w:rsidRDefault="009D2255" w:rsidP="001F5250">
            <w:pPr>
              <w:pStyle w:val="TableParagraph"/>
              <w:spacing w:line="276" w:lineRule="auto"/>
              <w:ind w:left="0" w:right="505"/>
              <w:rPr>
                <w:noProof/>
                <w:sz w:val="24"/>
                <w:szCs w:val="24"/>
                <w:lang w:val="id-ID"/>
              </w:rPr>
            </w:pPr>
            <w:r w:rsidRPr="00AE5EB1">
              <w:rPr>
                <w:noProof/>
                <w:lang w:val="id-ID"/>
              </w:rPr>
              <w:t>Ceramah, diskusi, tanya jawab via Daring sinkronus (zoom meeting/GM), Asinkronus via MOLS</w:t>
            </w:r>
          </w:p>
        </w:tc>
        <w:tc>
          <w:tcPr>
            <w:tcW w:w="2268" w:type="dxa"/>
          </w:tcPr>
          <w:p w14:paraId="6D1F84D5" w14:textId="78714F98"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Menyimak penjelasan tentang</w:t>
            </w:r>
            <w:r w:rsidRPr="001F5250">
              <w:rPr>
                <w:noProof/>
                <w:color w:val="000000"/>
                <w:sz w:val="24"/>
                <w:szCs w:val="24"/>
                <w:lang w:val="id-ID"/>
              </w:rPr>
              <w:t xml:space="preserve"> Pengertian tumbuhan obat, perbedaan tumbuhan obat secara umum dan tradisional, jenis tumbuhan obat dan tumbuhan obat pada masyarakat tradisional, teknik penelitian untuk tanaman obat, dan bagaimana cara penggunaan tumbuhan obat dan bagian-bagian tumbuhan yang digunakan</w:t>
            </w:r>
            <w:r w:rsidRPr="001F5250">
              <w:rPr>
                <w:noProof/>
                <w:sz w:val="24"/>
                <w:szCs w:val="24"/>
                <w:lang w:val="id-ID"/>
              </w:rPr>
              <w:t xml:space="preserve"> </w:t>
            </w:r>
          </w:p>
        </w:tc>
        <w:tc>
          <w:tcPr>
            <w:tcW w:w="851" w:type="dxa"/>
          </w:tcPr>
          <w:p w14:paraId="6D37D996" w14:textId="77777777" w:rsidR="009D2255" w:rsidRPr="001F5250" w:rsidRDefault="009D2255" w:rsidP="001F5250">
            <w:pPr>
              <w:pStyle w:val="TableParagraph"/>
              <w:spacing w:line="276" w:lineRule="auto"/>
              <w:ind w:left="109" w:right="193"/>
              <w:rPr>
                <w:noProof/>
                <w:sz w:val="24"/>
                <w:szCs w:val="24"/>
                <w:lang w:val="id-ID"/>
              </w:rPr>
            </w:pPr>
            <w:r w:rsidRPr="001F5250">
              <w:rPr>
                <w:noProof/>
                <w:sz w:val="24"/>
                <w:szCs w:val="24"/>
                <w:lang w:val="id-ID"/>
              </w:rPr>
              <w:t>Tes Tulis</w:t>
            </w:r>
          </w:p>
        </w:tc>
        <w:tc>
          <w:tcPr>
            <w:tcW w:w="2409" w:type="dxa"/>
          </w:tcPr>
          <w:p w14:paraId="12A3333A" w14:textId="2E0770D5" w:rsidR="009D2255" w:rsidRPr="001F5250" w:rsidRDefault="009D2255" w:rsidP="001F5250">
            <w:pPr>
              <w:pStyle w:val="TableParagraph"/>
              <w:spacing w:line="276" w:lineRule="auto"/>
              <w:ind w:left="0"/>
              <w:rPr>
                <w:noProof/>
                <w:color w:val="000000"/>
                <w:sz w:val="24"/>
                <w:szCs w:val="24"/>
                <w:lang w:val="id-ID"/>
              </w:rPr>
            </w:pPr>
            <w:r w:rsidRPr="001F5250">
              <w:rPr>
                <w:noProof/>
                <w:sz w:val="24"/>
                <w:szCs w:val="24"/>
                <w:lang w:val="id-ID"/>
              </w:rPr>
              <w:t>Ketepatan menjelaskan definisi dan gambaran umum tentang</w:t>
            </w:r>
            <w:r w:rsidRPr="001F5250">
              <w:rPr>
                <w:noProof/>
                <w:color w:val="000000"/>
                <w:sz w:val="24"/>
                <w:szCs w:val="24"/>
                <w:lang w:val="id-ID"/>
              </w:rPr>
              <w:t xml:space="preserve"> Pengertian tumbuhan obat, perbedaan tumbuhan obat secara umum dan tradisional, jenis tumbuhan obat dan tumbuhan obat pada masyarakat tradisional, teknik penelitian untuk tanaman obat, dan bagaimana cara penggunaan tumbuhan obat dan bagian-bagian tumbuhan yang digunakan</w:t>
            </w:r>
          </w:p>
        </w:tc>
        <w:tc>
          <w:tcPr>
            <w:tcW w:w="731" w:type="dxa"/>
          </w:tcPr>
          <w:p w14:paraId="19F0E28F"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49303B0D" w14:textId="77777777" w:rsidR="009D2255" w:rsidRPr="001F5250" w:rsidRDefault="009D2255" w:rsidP="001F5250">
            <w:pPr>
              <w:pStyle w:val="TableParagraph"/>
              <w:spacing w:line="276" w:lineRule="auto"/>
              <w:ind w:left="111"/>
              <w:rPr>
                <w:noProof/>
                <w:sz w:val="24"/>
                <w:szCs w:val="24"/>
                <w:lang w:val="id-ID"/>
              </w:rPr>
            </w:pPr>
          </w:p>
        </w:tc>
      </w:tr>
      <w:tr w:rsidR="00FA6855" w:rsidRPr="001F5250" w14:paraId="039978D8" w14:textId="77777777" w:rsidTr="009D2255">
        <w:trPr>
          <w:trHeight w:val="406"/>
        </w:trPr>
        <w:tc>
          <w:tcPr>
            <w:tcW w:w="1024" w:type="dxa"/>
            <w:shd w:val="clear" w:color="auto" w:fill="FFFF00"/>
          </w:tcPr>
          <w:p w14:paraId="38859D01" w14:textId="77777777" w:rsidR="00FA6855" w:rsidRPr="001F5250" w:rsidRDefault="00FA6855" w:rsidP="001F5250">
            <w:pPr>
              <w:pStyle w:val="TableParagraph"/>
              <w:spacing w:line="276" w:lineRule="auto"/>
              <w:ind w:left="110"/>
              <w:rPr>
                <w:noProof/>
                <w:sz w:val="24"/>
                <w:szCs w:val="24"/>
                <w:lang w:val="id-ID"/>
              </w:rPr>
            </w:pPr>
            <w:r w:rsidRPr="001F5250">
              <w:rPr>
                <w:noProof/>
                <w:sz w:val="24"/>
                <w:szCs w:val="24"/>
                <w:lang w:val="id-ID"/>
              </w:rPr>
              <w:t>8</w:t>
            </w:r>
          </w:p>
        </w:tc>
        <w:tc>
          <w:tcPr>
            <w:tcW w:w="14590" w:type="dxa"/>
            <w:gridSpan w:val="9"/>
            <w:shd w:val="clear" w:color="auto" w:fill="FFFF00"/>
            <w:vAlign w:val="center"/>
          </w:tcPr>
          <w:p w14:paraId="78E4FBB6" w14:textId="77777777" w:rsidR="00FA6855" w:rsidRPr="001F5250" w:rsidRDefault="00FA6855" w:rsidP="001F5250">
            <w:pPr>
              <w:widowControl/>
              <w:autoSpaceDE/>
              <w:autoSpaceDN/>
              <w:spacing w:line="276" w:lineRule="auto"/>
              <w:ind w:left="360"/>
              <w:jc w:val="center"/>
              <w:rPr>
                <w:noProof/>
                <w:sz w:val="24"/>
                <w:szCs w:val="24"/>
                <w:lang w:val="id-ID"/>
              </w:rPr>
            </w:pPr>
            <w:r w:rsidRPr="001F5250">
              <w:rPr>
                <w:noProof/>
                <w:sz w:val="24"/>
                <w:szCs w:val="24"/>
                <w:lang w:val="id-ID"/>
              </w:rPr>
              <w:t>UTS</w:t>
            </w:r>
          </w:p>
        </w:tc>
      </w:tr>
      <w:tr w:rsidR="009D2255" w:rsidRPr="001F5250" w14:paraId="5ED40084" w14:textId="77777777" w:rsidTr="009D2255">
        <w:trPr>
          <w:trHeight w:val="406"/>
        </w:trPr>
        <w:tc>
          <w:tcPr>
            <w:tcW w:w="1024" w:type="dxa"/>
          </w:tcPr>
          <w:p w14:paraId="31BDB689"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lastRenderedPageBreak/>
              <w:t>9.</w:t>
            </w:r>
          </w:p>
        </w:tc>
        <w:tc>
          <w:tcPr>
            <w:tcW w:w="2232" w:type="dxa"/>
          </w:tcPr>
          <w:p w14:paraId="60513A79" w14:textId="77777777" w:rsidR="009D2255" w:rsidRPr="001F5250" w:rsidRDefault="009D2255" w:rsidP="001F5250">
            <w:pPr>
              <w:pStyle w:val="TableParagraph"/>
              <w:spacing w:line="276" w:lineRule="auto"/>
              <w:ind w:left="0" w:right="166"/>
              <w:rPr>
                <w:noProof/>
                <w:sz w:val="24"/>
                <w:szCs w:val="24"/>
                <w:lang w:val="id-ID"/>
              </w:rPr>
            </w:pPr>
            <w:r w:rsidRPr="001F5250">
              <w:rPr>
                <w:noProof/>
                <w:sz w:val="24"/>
                <w:szCs w:val="24"/>
                <w:lang w:val="id-ID"/>
              </w:rPr>
              <w:t xml:space="preserve">Mahasiswa dapat mengetahui tentang </w:t>
            </w:r>
          </w:p>
          <w:p w14:paraId="561064DC" w14:textId="550DFC53"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Jenis-jenis tumbuhan liar berguna yang berkhasiat obat</w:t>
            </w:r>
          </w:p>
        </w:tc>
        <w:tc>
          <w:tcPr>
            <w:tcW w:w="2126" w:type="dxa"/>
          </w:tcPr>
          <w:p w14:paraId="4DFA2383" w14:textId="1495CFB3"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Jenis-jenis tumbuhan liar berguna yang berkhasiat obat</w:t>
            </w:r>
          </w:p>
        </w:tc>
        <w:tc>
          <w:tcPr>
            <w:tcW w:w="1733" w:type="dxa"/>
          </w:tcPr>
          <w:p w14:paraId="10313F65" w14:textId="77777777" w:rsidR="009D2255" w:rsidRPr="001F5250" w:rsidRDefault="009D2255" w:rsidP="001F5250">
            <w:pPr>
              <w:pStyle w:val="TableParagraph"/>
              <w:numPr>
                <w:ilvl w:val="0"/>
                <w:numId w:val="17"/>
              </w:numPr>
              <w:tabs>
                <w:tab w:val="left" w:pos="359"/>
              </w:tabs>
              <w:spacing w:line="276" w:lineRule="auto"/>
              <w:ind w:right="183"/>
              <w:rPr>
                <w:noProof/>
                <w:sz w:val="24"/>
                <w:szCs w:val="24"/>
                <w:lang w:val="id-ID"/>
              </w:rPr>
            </w:pPr>
            <w:r w:rsidRPr="001F5250">
              <w:rPr>
                <w:noProof/>
                <w:sz w:val="24"/>
                <w:szCs w:val="24"/>
                <w:lang w:val="id-ID"/>
              </w:rPr>
              <w:t>Pendahulua</w:t>
            </w:r>
          </w:p>
          <w:p w14:paraId="4C59C142" w14:textId="77777777" w:rsidR="009D2255" w:rsidRPr="001F5250" w:rsidRDefault="009D2255" w:rsidP="001F5250">
            <w:pPr>
              <w:pStyle w:val="TableParagraph"/>
              <w:numPr>
                <w:ilvl w:val="0"/>
                <w:numId w:val="17"/>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2A57EA54" w14:textId="17A27244" w:rsidR="009D2255" w:rsidRPr="001F5250" w:rsidRDefault="009D2255" w:rsidP="001F5250">
            <w:pPr>
              <w:pStyle w:val="TableParagraph"/>
              <w:spacing w:line="276" w:lineRule="auto"/>
              <w:ind w:right="505"/>
              <w:rPr>
                <w:noProof/>
                <w:sz w:val="24"/>
                <w:szCs w:val="24"/>
                <w:lang w:val="id-ID"/>
              </w:rPr>
            </w:pPr>
            <w:r w:rsidRPr="00937847">
              <w:rPr>
                <w:noProof/>
                <w:lang w:val="id-ID"/>
              </w:rPr>
              <w:t>Ceramah, diskusi, tanya jawab via Daring sinkronus (zoom meeting/GM), Asinkronus via MOLS</w:t>
            </w:r>
          </w:p>
        </w:tc>
        <w:tc>
          <w:tcPr>
            <w:tcW w:w="2268" w:type="dxa"/>
          </w:tcPr>
          <w:p w14:paraId="09C55AD5" w14:textId="0DDD587E"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Menyimak penjelasan tentang</w:t>
            </w:r>
            <w:r w:rsidRPr="001F5250">
              <w:rPr>
                <w:noProof/>
                <w:color w:val="000000"/>
                <w:sz w:val="24"/>
                <w:szCs w:val="24"/>
                <w:lang w:val="id-ID"/>
              </w:rPr>
              <w:t xml:space="preserve"> Jenis-jenis tumbuhan liar berguna yang berkhasiat obat</w:t>
            </w:r>
            <w:r w:rsidRPr="001F5250">
              <w:rPr>
                <w:noProof/>
                <w:sz w:val="24"/>
                <w:szCs w:val="24"/>
                <w:lang w:val="id-ID"/>
              </w:rPr>
              <w:t xml:space="preserve"> </w:t>
            </w:r>
          </w:p>
        </w:tc>
        <w:tc>
          <w:tcPr>
            <w:tcW w:w="851" w:type="dxa"/>
          </w:tcPr>
          <w:p w14:paraId="733A4756" w14:textId="77777777" w:rsidR="009D2255" w:rsidRPr="001F5250" w:rsidRDefault="009D2255" w:rsidP="001F5250">
            <w:pPr>
              <w:pStyle w:val="TableParagraph"/>
              <w:spacing w:line="276" w:lineRule="auto"/>
              <w:ind w:left="109" w:right="193"/>
              <w:rPr>
                <w:noProof/>
                <w:sz w:val="24"/>
                <w:szCs w:val="24"/>
                <w:lang w:val="id-ID"/>
              </w:rPr>
            </w:pPr>
            <w:r w:rsidRPr="001F5250">
              <w:rPr>
                <w:noProof/>
                <w:sz w:val="24"/>
                <w:szCs w:val="24"/>
                <w:lang w:val="id-ID"/>
              </w:rPr>
              <w:t>Tes Tulis</w:t>
            </w:r>
          </w:p>
        </w:tc>
        <w:tc>
          <w:tcPr>
            <w:tcW w:w="2409" w:type="dxa"/>
          </w:tcPr>
          <w:p w14:paraId="1DCFA3A8" w14:textId="19BA8A12" w:rsidR="009D2255" w:rsidRPr="001F5250" w:rsidRDefault="009D2255" w:rsidP="001F5250">
            <w:pPr>
              <w:pStyle w:val="TableParagraph"/>
              <w:spacing w:line="276" w:lineRule="auto"/>
              <w:ind w:left="0"/>
              <w:rPr>
                <w:noProof/>
                <w:color w:val="000000"/>
                <w:sz w:val="24"/>
                <w:szCs w:val="24"/>
                <w:lang w:val="id-ID"/>
              </w:rPr>
            </w:pPr>
            <w:r w:rsidRPr="001F5250">
              <w:rPr>
                <w:noProof/>
                <w:sz w:val="24"/>
                <w:szCs w:val="24"/>
                <w:lang w:val="id-ID"/>
              </w:rPr>
              <w:t>Ketepatan menjelaskan definisi dan gambaran umum tentang</w:t>
            </w:r>
            <w:r w:rsidRPr="001F5250">
              <w:rPr>
                <w:noProof/>
                <w:color w:val="000000"/>
                <w:sz w:val="24"/>
                <w:szCs w:val="24"/>
                <w:lang w:val="id-ID"/>
              </w:rPr>
              <w:t xml:space="preserve"> Jenis-jenis tumbuhan liar berguna yang berkhasiat obat</w:t>
            </w:r>
            <w:r w:rsidRPr="001F5250">
              <w:rPr>
                <w:noProof/>
                <w:sz w:val="24"/>
                <w:szCs w:val="24"/>
                <w:lang w:val="id-ID"/>
              </w:rPr>
              <w:t xml:space="preserve"> </w:t>
            </w:r>
          </w:p>
        </w:tc>
        <w:tc>
          <w:tcPr>
            <w:tcW w:w="731" w:type="dxa"/>
          </w:tcPr>
          <w:p w14:paraId="41C62FC9"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6B23FDFF"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0EFF544C" w14:textId="77777777" w:rsidTr="009D2255">
        <w:trPr>
          <w:trHeight w:val="406"/>
        </w:trPr>
        <w:tc>
          <w:tcPr>
            <w:tcW w:w="1024" w:type="dxa"/>
          </w:tcPr>
          <w:p w14:paraId="0624C2EA"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10.</w:t>
            </w:r>
          </w:p>
        </w:tc>
        <w:tc>
          <w:tcPr>
            <w:tcW w:w="2232" w:type="dxa"/>
          </w:tcPr>
          <w:p w14:paraId="40A4DE75" w14:textId="77777777" w:rsidR="009D2255" w:rsidRPr="001F5250" w:rsidRDefault="009D2255" w:rsidP="001F5250">
            <w:pPr>
              <w:pStyle w:val="TableParagraph"/>
              <w:spacing w:before="8" w:line="276" w:lineRule="auto"/>
              <w:ind w:left="0" w:right="166"/>
              <w:rPr>
                <w:noProof/>
                <w:sz w:val="24"/>
                <w:szCs w:val="24"/>
                <w:lang w:val="id-ID"/>
              </w:rPr>
            </w:pPr>
            <w:r w:rsidRPr="001F5250">
              <w:rPr>
                <w:noProof/>
                <w:sz w:val="24"/>
                <w:szCs w:val="24"/>
                <w:lang w:val="id-ID"/>
              </w:rPr>
              <w:t xml:space="preserve">Mahasiswa dapat mengetahui tentang </w:t>
            </w:r>
          </w:p>
          <w:p w14:paraId="4B564141" w14:textId="1F4D1528"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Jenis-jenis tumbuhan yang berkhasiat obat</w:t>
            </w:r>
          </w:p>
        </w:tc>
        <w:tc>
          <w:tcPr>
            <w:tcW w:w="2126" w:type="dxa"/>
          </w:tcPr>
          <w:p w14:paraId="471247EF" w14:textId="60B44997"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Jenis-jenis tumbuhan yang berkhasiat obat</w:t>
            </w:r>
          </w:p>
        </w:tc>
        <w:tc>
          <w:tcPr>
            <w:tcW w:w="1733" w:type="dxa"/>
          </w:tcPr>
          <w:p w14:paraId="235E7631" w14:textId="77777777" w:rsidR="009D2255" w:rsidRPr="001F5250" w:rsidRDefault="009D2255" w:rsidP="001F5250">
            <w:pPr>
              <w:pStyle w:val="TableParagraph"/>
              <w:numPr>
                <w:ilvl w:val="0"/>
                <w:numId w:val="18"/>
              </w:numPr>
              <w:tabs>
                <w:tab w:val="left" w:pos="359"/>
              </w:tabs>
              <w:spacing w:line="276" w:lineRule="auto"/>
              <w:ind w:right="183"/>
              <w:rPr>
                <w:noProof/>
                <w:sz w:val="24"/>
                <w:szCs w:val="24"/>
                <w:lang w:val="id-ID"/>
              </w:rPr>
            </w:pPr>
            <w:r w:rsidRPr="001F5250">
              <w:rPr>
                <w:noProof/>
                <w:sz w:val="24"/>
                <w:szCs w:val="24"/>
                <w:lang w:val="id-ID"/>
              </w:rPr>
              <w:t>Pendahulua</w:t>
            </w:r>
          </w:p>
          <w:p w14:paraId="79E8EB85" w14:textId="77777777" w:rsidR="009D2255" w:rsidRPr="001F5250" w:rsidRDefault="009D2255" w:rsidP="001F5250">
            <w:pPr>
              <w:pStyle w:val="TableParagraph"/>
              <w:numPr>
                <w:ilvl w:val="0"/>
                <w:numId w:val="18"/>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77A05695" w14:textId="63D80209" w:rsidR="009D2255" w:rsidRPr="001F5250" w:rsidRDefault="009D2255" w:rsidP="001F5250">
            <w:pPr>
              <w:pStyle w:val="TableParagraph"/>
              <w:spacing w:line="276" w:lineRule="auto"/>
              <w:ind w:right="505"/>
              <w:rPr>
                <w:noProof/>
                <w:sz w:val="24"/>
                <w:szCs w:val="24"/>
                <w:lang w:val="id-ID"/>
              </w:rPr>
            </w:pPr>
            <w:r w:rsidRPr="00937847">
              <w:rPr>
                <w:noProof/>
                <w:lang w:val="id-ID"/>
              </w:rPr>
              <w:t>Ceramah, diskusi, tanya jawab via Daring sinkronus (zoom meeting/GM), Asinkronus via MOLS</w:t>
            </w:r>
          </w:p>
        </w:tc>
        <w:tc>
          <w:tcPr>
            <w:tcW w:w="2268" w:type="dxa"/>
          </w:tcPr>
          <w:p w14:paraId="5D268957" w14:textId="3EBDA61B" w:rsidR="009D2255" w:rsidRPr="001F5250" w:rsidRDefault="009D2255" w:rsidP="001F5250">
            <w:pPr>
              <w:pStyle w:val="TableParagraph"/>
              <w:spacing w:before="8" w:line="276" w:lineRule="auto"/>
              <w:ind w:left="0"/>
              <w:rPr>
                <w:noProof/>
                <w:sz w:val="24"/>
                <w:szCs w:val="24"/>
                <w:lang w:val="id-ID"/>
              </w:rPr>
            </w:pPr>
            <w:r w:rsidRPr="001F5250">
              <w:rPr>
                <w:noProof/>
                <w:sz w:val="24"/>
                <w:szCs w:val="24"/>
                <w:lang w:val="id-ID"/>
              </w:rPr>
              <w:t>Menyimak penjelasan tentang</w:t>
            </w:r>
            <w:r w:rsidRPr="001F5250">
              <w:rPr>
                <w:noProof/>
                <w:color w:val="000000"/>
                <w:sz w:val="24"/>
                <w:szCs w:val="24"/>
                <w:lang w:val="id-ID"/>
              </w:rPr>
              <w:t xml:space="preserve"> Jenis-jenis tumbuhan yang berkhasiat obat</w:t>
            </w:r>
            <w:r w:rsidRPr="001F5250">
              <w:rPr>
                <w:noProof/>
                <w:sz w:val="24"/>
                <w:szCs w:val="24"/>
                <w:lang w:val="id-ID"/>
              </w:rPr>
              <w:t xml:space="preserve"> </w:t>
            </w:r>
          </w:p>
        </w:tc>
        <w:tc>
          <w:tcPr>
            <w:tcW w:w="851" w:type="dxa"/>
          </w:tcPr>
          <w:p w14:paraId="2A6FA825" w14:textId="77777777" w:rsidR="009D2255" w:rsidRPr="001F5250" w:rsidRDefault="009D2255" w:rsidP="001F5250">
            <w:pPr>
              <w:pStyle w:val="TableParagraph"/>
              <w:spacing w:line="276" w:lineRule="auto"/>
              <w:ind w:left="109" w:right="193"/>
              <w:rPr>
                <w:noProof/>
                <w:sz w:val="24"/>
                <w:szCs w:val="24"/>
                <w:lang w:val="id-ID"/>
              </w:rPr>
            </w:pPr>
            <w:r w:rsidRPr="001F5250">
              <w:rPr>
                <w:noProof/>
                <w:sz w:val="24"/>
                <w:szCs w:val="24"/>
                <w:lang w:val="id-ID"/>
              </w:rPr>
              <w:t>Tes Tulis</w:t>
            </w:r>
          </w:p>
        </w:tc>
        <w:tc>
          <w:tcPr>
            <w:tcW w:w="2409" w:type="dxa"/>
          </w:tcPr>
          <w:p w14:paraId="18926F9B" w14:textId="1185C6F2" w:rsidR="009D2255" w:rsidRPr="001F5250" w:rsidRDefault="009D2255" w:rsidP="001F5250">
            <w:pPr>
              <w:pStyle w:val="TableParagraph"/>
              <w:spacing w:before="8" w:line="276" w:lineRule="auto"/>
              <w:ind w:left="0"/>
              <w:rPr>
                <w:noProof/>
                <w:sz w:val="24"/>
                <w:szCs w:val="24"/>
                <w:lang w:val="id-ID"/>
              </w:rPr>
            </w:pPr>
            <w:r w:rsidRPr="001F5250">
              <w:rPr>
                <w:noProof/>
                <w:sz w:val="24"/>
                <w:szCs w:val="24"/>
                <w:lang w:val="id-ID"/>
              </w:rPr>
              <w:t>Ketepatan menjelaskan definisi dan gambaran umum tentang</w:t>
            </w:r>
            <w:r w:rsidRPr="001F5250">
              <w:rPr>
                <w:noProof/>
                <w:color w:val="000000"/>
                <w:sz w:val="24"/>
                <w:szCs w:val="24"/>
                <w:lang w:val="id-ID"/>
              </w:rPr>
              <w:t xml:space="preserve"> Jenis-jenis tumbuhan yang berkhasiat obat</w:t>
            </w:r>
          </w:p>
        </w:tc>
        <w:tc>
          <w:tcPr>
            <w:tcW w:w="731" w:type="dxa"/>
          </w:tcPr>
          <w:p w14:paraId="44D050D2"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06B95505"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75CAF8A5" w14:textId="77777777" w:rsidTr="009D2255">
        <w:trPr>
          <w:trHeight w:val="406"/>
        </w:trPr>
        <w:tc>
          <w:tcPr>
            <w:tcW w:w="1024" w:type="dxa"/>
          </w:tcPr>
          <w:p w14:paraId="745192EA"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11.</w:t>
            </w:r>
          </w:p>
        </w:tc>
        <w:tc>
          <w:tcPr>
            <w:tcW w:w="2232" w:type="dxa"/>
          </w:tcPr>
          <w:p w14:paraId="7DB29D92"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 xml:space="preserve">Mahasiswa dapat mengetahui tentang </w:t>
            </w:r>
          </w:p>
          <w:p w14:paraId="787E1AC2" w14:textId="64EB7EBF"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Perlindungan terhadap sagu</w:t>
            </w:r>
          </w:p>
          <w:p w14:paraId="18D57925" w14:textId="77777777" w:rsidR="009D2255" w:rsidRPr="001F5250" w:rsidRDefault="009D2255" w:rsidP="001F5250">
            <w:pPr>
              <w:spacing w:line="276" w:lineRule="auto"/>
              <w:rPr>
                <w:noProof/>
                <w:color w:val="000000"/>
                <w:sz w:val="24"/>
                <w:szCs w:val="24"/>
                <w:lang w:val="id-ID"/>
              </w:rPr>
            </w:pPr>
          </w:p>
        </w:tc>
        <w:tc>
          <w:tcPr>
            <w:tcW w:w="2126" w:type="dxa"/>
          </w:tcPr>
          <w:p w14:paraId="50952CE0" w14:textId="61E8F7D9"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Perlindungan terhadap sagu</w:t>
            </w:r>
          </w:p>
        </w:tc>
        <w:tc>
          <w:tcPr>
            <w:tcW w:w="1733" w:type="dxa"/>
          </w:tcPr>
          <w:p w14:paraId="05E75C34" w14:textId="77777777" w:rsidR="009D2255" w:rsidRPr="001F5250" w:rsidRDefault="009D2255" w:rsidP="001F5250">
            <w:pPr>
              <w:pStyle w:val="TableParagraph"/>
              <w:numPr>
                <w:ilvl w:val="0"/>
                <w:numId w:val="19"/>
              </w:numPr>
              <w:tabs>
                <w:tab w:val="left" w:pos="359"/>
              </w:tabs>
              <w:spacing w:line="276" w:lineRule="auto"/>
              <w:ind w:right="183"/>
              <w:rPr>
                <w:noProof/>
                <w:sz w:val="24"/>
                <w:szCs w:val="24"/>
                <w:lang w:val="id-ID"/>
              </w:rPr>
            </w:pPr>
            <w:r w:rsidRPr="001F5250">
              <w:rPr>
                <w:noProof/>
                <w:sz w:val="24"/>
                <w:szCs w:val="24"/>
                <w:lang w:val="id-ID"/>
              </w:rPr>
              <w:t>Pendahulua</w:t>
            </w:r>
          </w:p>
          <w:p w14:paraId="17C8EDAA" w14:textId="77777777" w:rsidR="009D2255" w:rsidRPr="001F5250" w:rsidRDefault="009D2255" w:rsidP="001F5250">
            <w:pPr>
              <w:pStyle w:val="TableParagraph"/>
              <w:numPr>
                <w:ilvl w:val="0"/>
                <w:numId w:val="19"/>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12526422" w14:textId="6923C2B8" w:rsidR="009D2255" w:rsidRPr="001F5250" w:rsidRDefault="009D2255" w:rsidP="001F5250">
            <w:pPr>
              <w:pStyle w:val="TableParagraph"/>
              <w:spacing w:line="276" w:lineRule="auto"/>
              <w:ind w:right="505"/>
              <w:rPr>
                <w:noProof/>
                <w:sz w:val="24"/>
                <w:szCs w:val="24"/>
                <w:lang w:val="id-ID"/>
              </w:rPr>
            </w:pPr>
            <w:r w:rsidRPr="00937847">
              <w:rPr>
                <w:noProof/>
                <w:lang w:val="id-ID"/>
              </w:rPr>
              <w:t>Ceramah, diskusi, tanya jawab via Daring sinkronus (zoom meeting/GM), Asinkronus via MOLS</w:t>
            </w:r>
          </w:p>
        </w:tc>
        <w:tc>
          <w:tcPr>
            <w:tcW w:w="2268" w:type="dxa"/>
          </w:tcPr>
          <w:p w14:paraId="4C4C30D0"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Menyimak penjelasan tentang</w:t>
            </w:r>
          </w:p>
          <w:p w14:paraId="7DD829DD" w14:textId="146ABC80"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Perlindungan terhadap sagu</w:t>
            </w:r>
            <w:r w:rsidRPr="001F5250">
              <w:rPr>
                <w:noProof/>
                <w:sz w:val="24"/>
                <w:szCs w:val="24"/>
                <w:lang w:val="id-ID"/>
              </w:rPr>
              <w:t xml:space="preserve"> </w:t>
            </w:r>
          </w:p>
          <w:p w14:paraId="68CB085B" w14:textId="77777777" w:rsidR="009D2255" w:rsidRPr="001F5250" w:rsidRDefault="009D2255" w:rsidP="001F5250">
            <w:pPr>
              <w:spacing w:line="276" w:lineRule="auto"/>
              <w:rPr>
                <w:noProof/>
                <w:color w:val="000000"/>
                <w:sz w:val="24"/>
                <w:szCs w:val="24"/>
                <w:lang w:val="id-ID"/>
              </w:rPr>
            </w:pPr>
          </w:p>
        </w:tc>
        <w:tc>
          <w:tcPr>
            <w:tcW w:w="851" w:type="dxa"/>
          </w:tcPr>
          <w:p w14:paraId="500C7BAD" w14:textId="77777777" w:rsidR="009D2255" w:rsidRPr="001F5250" w:rsidRDefault="009D2255" w:rsidP="001F5250">
            <w:pPr>
              <w:pStyle w:val="TableParagraph"/>
              <w:spacing w:before="1" w:line="276" w:lineRule="auto"/>
              <w:ind w:left="109" w:right="193"/>
              <w:rPr>
                <w:noProof/>
                <w:sz w:val="24"/>
                <w:szCs w:val="24"/>
                <w:lang w:val="id-ID"/>
              </w:rPr>
            </w:pPr>
            <w:r w:rsidRPr="001F5250">
              <w:rPr>
                <w:noProof/>
                <w:sz w:val="24"/>
                <w:szCs w:val="24"/>
                <w:lang w:val="id-ID"/>
              </w:rPr>
              <w:t>Tes Tulis</w:t>
            </w:r>
          </w:p>
        </w:tc>
        <w:tc>
          <w:tcPr>
            <w:tcW w:w="2409" w:type="dxa"/>
          </w:tcPr>
          <w:p w14:paraId="30450BB1" w14:textId="77777777" w:rsidR="009D2255" w:rsidRPr="001F5250" w:rsidRDefault="009D2255" w:rsidP="001F5250">
            <w:pPr>
              <w:pStyle w:val="TableParagraph"/>
              <w:spacing w:line="276" w:lineRule="auto"/>
              <w:ind w:left="0"/>
              <w:rPr>
                <w:noProof/>
                <w:color w:val="000000"/>
                <w:sz w:val="24"/>
                <w:szCs w:val="24"/>
                <w:lang w:val="id-ID"/>
              </w:rPr>
            </w:pPr>
            <w:r w:rsidRPr="001F5250">
              <w:rPr>
                <w:noProof/>
                <w:sz w:val="24"/>
                <w:szCs w:val="24"/>
                <w:lang w:val="id-ID"/>
              </w:rPr>
              <w:t>Ketepatan menjelaskan definisi dan gambaran umum tentang</w:t>
            </w:r>
          </w:p>
          <w:p w14:paraId="09F175EA" w14:textId="57A7F81A"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 xml:space="preserve">Perlindungan terhadap sagu </w:t>
            </w:r>
          </w:p>
        </w:tc>
        <w:tc>
          <w:tcPr>
            <w:tcW w:w="731" w:type="dxa"/>
          </w:tcPr>
          <w:p w14:paraId="0F45523A"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717021BB"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47108055" w14:textId="77777777" w:rsidTr="009D2255">
        <w:trPr>
          <w:trHeight w:val="406"/>
        </w:trPr>
        <w:tc>
          <w:tcPr>
            <w:tcW w:w="1024" w:type="dxa"/>
          </w:tcPr>
          <w:p w14:paraId="06B1B992"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12.</w:t>
            </w:r>
          </w:p>
        </w:tc>
        <w:tc>
          <w:tcPr>
            <w:tcW w:w="2232" w:type="dxa"/>
          </w:tcPr>
          <w:p w14:paraId="57A85311"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 xml:space="preserve">Mahasiswa dapat mengetahui tentang </w:t>
            </w:r>
          </w:p>
          <w:p w14:paraId="6B28D19B" w14:textId="7DD9DA26"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 xml:space="preserve">Persebaran tanaman, phytogeography (tumbuhan pangan) </w:t>
            </w:r>
            <w:r w:rsidRPr="001F5250">
              <w:rPr>
                <w:noProof/>
                <w:color w:val="000000"/>
                <w:sz w:val="24"/>
                <w:szCs w:val="24"/>
                <w:lang w:val="id-ID"/>
              </w:rPr>
              <w:lastRenderedPageBreak/>
              <w:t>yang didasari dari faktor alamiah dan peran manusia.</w:t>
            </w:r>
          </w:p>
        </w:tc>
        <w:tc>
          <w:tcPr>
            <w:tcW w:w="2126" w:type="dxa"/>
          </w:tcPr>
          <w:p w14:paraId="17FE10A9" w14:textId="2992D180"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lastRenderedPageBreak/>
              <w:t xml:space="preserve">Persebaran tanaman, phytogeography (tumbuhan pangan) yang didasari dari faktor alamiah dan </w:t>
            </w:r>
            <w:r w:rsidRPr="001F5250">
              <w:rPr>
                <w:noProof/>
                <w:color w:val="000000"/>
                <w:sz w:val="24"/>
                <w:szCs w:val="24"/>
                <w:lang w:val="id-ID"/>
              </w:rPr>
              <w:lastRenderedPageBreak/>
              <w:t>peran manusia.</w:t>
            </w:r>
          </w:p>
        </w:tc>
        <w:tc>
          <w:tcPr>
            <w:tcW w:w="1733" w:type="dxa"/>
          </w:tcPr>
          <w:p w14:paraId="08D1E5DC" w14:textId="77777777" w:rsidR="009D2255" w:rsidRPr="001F5250" w:rsidRDefault="009D2255" w:rsidP="001F5250">
            <w:pPr>
              <w:pStyle w:val="TableParagraph"/>
              <w:numPr>
                <w:ilvl w:val="0"/>
                <w:numId w:val="20"/>
              </w:numPr>
              <w:tabs>
                <w:tab w:val="left" w:pos="359"/>
              </w:tabs>
              <w:spacing w:line="276" w:lineRule="auto"/>
              <w:ind w:right="183"/>
              <w:rPr>
                <w:noProof/>
                <w:sz w:val="24"/>
                <w:szCs w:val="24"/>
                <w:lang w:val="id-ID"/>
              </w:rPr>
            </w:pPr>
            <w:r w:rsidRPr="001F5250">
              <w:rPr>
                <w:noProof/>
                <w:sz w:val="24"/>
                <w:szCs w:val="24"/>
                <w:lang w:val="id-ID"/>
              </w:rPr>
              <w:lastRenderedPageBreak/>
              <w:t>Pendahulua</w:t>
            </w:r>
          </w:p>
          <w:p w14:paraId="776BE0D1" w14:textId="77777777" w:rsidR="009D2255" w:rsidRPr="001F5250" w:rsidRDefault="009D2255" w:rsidP="001F5250">
            <w:pPr>
              <w:pStyle w:val="TableParagraph"/>
              <w:numPr>
                <w:ilvl w:val="0"/>
                <w:numId w:val="20"/>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009C9F1A" w14:textId="52A7FA02" w:rsidR="009D2255" w:rsidRPr="001F5250" w:rsidRDefault="009D2255" w:rsidP="001F5250">
            <w:pPr>
              <w:pStyle w:val="TableParagraph"/>
              <w:spacing w:line="276" w:lineRule="auto"/>
              <w:rPr>
                <w:noProof/>
                <w:sz w:val="24"/>
                <w:szCs w:val="24"/>
                <w:lang w:val="id-ID"/>
              </w:rPr>
            </w:pPr>
            <w:r w:rsidRPr="00CF02A5">
              <w:rPr>
                <w:noProof/>
                <w:lang w:val="id-ID"/>
              </w:rPr>
              <w:t xml:space="preserve">Ceramah, diskusi, tanya jawab via Daring sinkronus (zoom meeting/GM), </w:t>
            </w:r>
            <w:r w:rsidRPr="00CF02A5">
              <w:rPr>
                <w:noProof/>
                <w:lang w:val="id-ID"/>
              </w:rPr>
              <w:lastRenderedPageBreak/>
              <w:t>Asinkronus via MOLS</w:t>
            </w:r>
          </w:p>
        </w:tc>
        <w:tc>
          <w:tcPr>
            <w:tcW w:w="2268" w:type="dxa"/>
          </w:tcPr>
          <w:p w14:paraId="13904E96" w14:textId="2E0CE174"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lastRenderedPageBreak/>
              <w:t>Menyimak penjelasan tentang</w:t>
            </w:r>
            <w:r w:rsidRPr="001F5250">
              <w:rPr>
                <w:noProof/>
                <w:color w:val="000000"/>
                <w:sz w:val="24"/>
                <w:szCs w:val="24"/>
                <w:lang w:val="id-ID"/>
              </w:rPr>
              <w:t xml:space="preserve"> Persebaran tanaman, phytogeography (tumbuhan pangan) </w:t>
            </w:r>
            <w:r w:rsidRPr="001F5250">
              <w:rPr>
                <w:noProof/>
                <w:color w:val="000000"/>
                <w:sz w:val="24"/>
                <w:szCs w:val="24"/>
                <w:lang w:val="id-ID"/>
              </w:rPr>
              <w:lastRenderedPageBreak/>
              <w:t>yang didasari dari faktor alamiah dan peran manusia.</w:t>
            </w:r>
            <w:r w:rsidRPr="001F5250">
              <w:rPr>
                <w:noProof/>
                <w:sz w:val="24"/>
                <w:szCs w:val="24"/>
                <w:lang w:val="id-ID"/>
              </w:rPr>
              <w:t xml:space="preserve"> </w:t>
            </w:r>
          </w:p>
        </w:tc>
        <w:tc>
          <w:tcPr>
            <w:tcW w:w="851" w:type="dxa"/>
          </w:tcPr>
          <w:p w14:paraId="2223956E" w14:textId="77777777" w:rsidR="009D2255" w:rsidRPr="001F5250" w:rsidRDefault="009D2255" w:rsidP="001F5250">
            <w:pPr>
              <w:pStyle w:val="TableParagraph"/>
              <w:spacing w:line="276" w:lineRule="auto"/>
              <w:rPr>
                <w:noProof/>
                <w:sz w:val="24"/>
                <w:szCs w:val="24"/>
                <w:lang w:val="id-ID"/>
              </w:rPr>
            </w:pPr>
            <w:r w:rsidRPr="001F5250">
              <w:rPr>
                <w:noProof/>
                <w:sz w:val="24"/>
                <w:szCs w:val="24"/>
                <w:lang w:val="id-ID"/>
              </w:rPr>
              <w:lastRenderedPageBreak/>
              <w:t>Tes Tulis</w:t>
            </w:r>
          </w:p>
        </w:tc>
        <w:tc>
          <w:tcPr>
            <w:tcW w:w="2409" w:type="dxa"/>
          </w:tcPr>
          <w:p w14:paraId="4A286022" w14:textId="3F31DD8F" w:rsidR="009D2255" w:rsidRPr="001F5250" w:rsidRDefault="009D2255" w:rsidP="001F5250">
            <w:pPr>
              <w:pStyle w:val="TableParagraph"/>
              <w:spacing w:line="276" w:lineRule="auto"/>
              <w:ind w:left="0"/>
              <w:rPr>
                <w:noProof/>
                <w:color w:val="000000"/>
                <w:sz w:val="24"/>
                <w:szCs w:val="24"/>
                <w:lang w:val="id-ID"/>
              </w:rPr>
            </w:pPr>
            <w:r w:rsidRPr="001F5250">
              <w:rPr>
                <w:noProof/>
                <w:sz w:val="24"/>
                <w:szCs w:val="24"/>
                <w:lang w:val="id-ID"/>
              </w:rPr>
              <w:t xml:space="preserve">Ketepatan menjelaskan definisi dan gambaran umum tentang </w:t>
            </w:r>
            <w:r w:rsidRPr="001F5250">
              <w:rPr>
                <w:noProof/>
                <w:color w:val="000000"/>
                <w:sz w:val="24"/>
                <w:szCs w:val="24"/>
                <w:lang w:val="id-ID"/>
              </w:rPr>
              <w:t xml:space="preserve">Persebaran tanaman, phytogeography </w:t>
            </w:r>
            <w:r w:rsidRPr="001F5250">
              <w:rPr>
                <w:noProof/>
                <w:color w:val="000000"/>
                <w:sz w:val="24"/>
                <w:szCs w:val="24"/>
                <w:lang w:val="id-ID"/>
              </w:rPr>
              <w:lastRenderedPageBreak/>
              <w:t>(tumbuhan pangan) yang didasari dari faktor alamiah dan peran manusia.</w:t>
            </w:r>
          </w:p>
        </w:tc>
        <w:tc>
          <w:tcPr>
            <w:tcW w:w="731" w:type="dxa"/>
          </w:tcPr>
          <w:p w14:paraId="09FCDF45"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450E0CDE"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1551E2A6" w14:textId="77777777" w:rsidTr="009D2255">
        <w:trPr>
          <w:trHeight w:val="70"/>
        </w:trPr>
        <w:tc>
          <w:tcPr>
            <w:tcW w:w="1024" w:type="dxa"/>
          </w:tcPr>
          <w:p w14:paraId="5F1814FE"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13.</w:t>
            </w:r>
          </w:p>
        </w:tc>
        <w:tc>
          <w:tcPr>
            <w:tcW w:w="2232" w:type="dxa"/>
          </w:tcPr>
          <w:p w14:paraId="3A853E58"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 xml:space="preserve">Mahasiswa dapat mengetahui tentang </w:t>
            </w:r>
          </w:p>
          <w:p w14:paraId="39EA457E" w14:textId="662DE8C8"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Fitogeografi (spesies penghasil karbohidrat bukan biji)  dan mengenal tumbuhan liar talas sebagai sumber karbohidrat</w:t>
            </w:r>
          </w:p>
        </w:tc>
        <w:tc>
          <w:tcPr>
            <w:tcW w:w="2126" w:type="dxa"/>
          </w:tcPr>
          <w:p w14:paraId="6B78B7DB" w14:textId="74E5B6F7"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Fitogeografi(spesies penghasil karbohidrat bukan biji)  dan mengenal tumbuhan liar talas sebagai sumber karbohidrat</w:t>
            </w:r>
          </w:p>
        </w:tc>
        <w:tc>
          <w:tcPr>
            <w:tcW w:w="1733" w:type="dxa"/>
          </w:tcPr>
          <w:p w14:paraId="11323889" w14:textId="77777777" w:rsidR="009D2255" w:rsidRPr="001F5250" w:rsidRDefault="009D2255" w:rsidP="001F5250">
            <w:pPr>
              <w:pStyle w:val="TableParagraph"/>
              <w:numPr>
                <w:ilvl w:val="0"/>
                <w:numId w:val="22"/>
              </w:numPr>
              <w:tabs>
                <w:tab w:val="left" w:pos="359"/>
              </w:tabs>
              <w:spacing w:line="276" w:lineRule="auto"/>
              <w:ind w:right="183"/>
              <w:rPr>
                <w:noProof/>
                <w:sz w:val="24"/>
                <w:szCs w:val="24"/>
                <w:lang w:val="id-ID"/>
              </w:rPr>
            </w:pPr>
            <w:r w:rsidRPr="001F5250">
              <w:rPr>
                <w:noProof/>
                <w:sz w:val="24"/>
                <w:szCs w:val="24"/>
                <w:lang w:val="id-ID"/>
              </w:rPr>
              <w:t>Pendahulua</w:t>
            </w:r>
          </w:p>
          <w:p w14:paraId="4EAF8981" w14:textId="77777777" w:rsidR="009D2255" w:rsidRPr="001F5250" w:rsidRDefault="009D2255" w:rsidP="001F5250">
            <w:pPr>
              <w:pStyle w:val="TableParagraph"/>
              <w:numPr>
                <w:ilvl w:val="0"/>
                <w:numId w:val="22"/>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3F3AFA5F" w14:textId="557ADC63" w:rsidR="009D2255" w:rsidRPr="001F5250" w:rsidRDefault="009D2255" w:rsidP="001F5250">
            <w:pPr>
              <w:pStyle w:val="TableParagraph"/>
              <w:spacing w:line="276" w:lineRule="auto"/>
              <w:rPr>
                <w:noProof/>
                <w:sz w:val="24"/>
                <w:szCs w:val="24"/>
                <w:lang w:val="id-ID"/>
              </w:rPr>
            </w:pPr>
            <w:r w:rsidRPr="00CF02A5">
              <w:rPr>
                <w:noProof/>
                <w:lang w:val="id-ID"/>
              </w:rPr>
              <w:t>Ceramah, diskusi, tanya jawab via Daring sinkronus (zoom meeting/GM), Asinkronus via MOLS</w:t>
            </w:r>
          </w:p>
        </w:tc>
        <w:tc>
          <w:tcPr>
            <w:tcW w:w="2268" w:type="dxa"/>
          </w:tcPr>
          <w:p w14:paraId="36E03397"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Menyimak penjelasan tentang</w:t>
            </w:r>
          </w:p>
          <w:p w14:paraId="54A3E68D" w14:textId="47570FBF"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Fitogeografi(spesies penghasil karbohidrat bukan biji)  dan mengenal tumbuhan liar talas sebagai sumber karbohidrat</w:t>
            </w:r>
            <w:r w:rsidRPr="001F5250">
              <w:rPr>
                <w:noProof/>
                <w:sz w:val="24"/>
                <w:szCs w:val="24"/>
                <w:lang w:val="id-ID"/>
              </w:rPr>
              <w:t xml:space="preserve"> </w:t>
            </w:r>
          </w:p>
        </w:tc>
        <w:tc>
          <w:tcPr>
            <w:tcW w:w="851" w:type="dxa"/>
          </w:tcPr>
          <w:p w14:paraId="2ED09979" w14:textId="77777777" w:rsidR="009D2255" w:rsidRPr="001F5250" w:rsidRDefault="009D2255" w:rsidP="001F5250">
            <w:pPr>
              <w:pStyle w:val="TableParagraph"/>
              <w:spacing w:line="276" w:lineRule="auto"/>
              <w:rPr>
                <w:noProof/>
                <w:sz w:val="24"/>
                <w:szCs w:val="24"/>
                <w:lang w:val="id-ID"/>
              </w:rPr>
            </w:pPr>
            <w:r w:rsidRPr="001F5250">
              <w:rPr>
                <w:noProof/>
                <w:sz w:val="24"/>
                <w:szCs w:val="24"/>
                <w:lang w:val="id-ID"/>
              </w:rPr>
              <w:t>Tes Tulis</w:t>
            </w:r>
          </w:p>
        </w:tc>
        <w:tc>
          <w:tcPr>
            <w:tcW w:w="2409" w:type="dxa"/>
          </w:tcPr>
          <w:p w14:paraId="711B4409"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Ketepatan menjelaskan definisi dan gambaran umum tentang</w:t>
            </w:r>
          </w:p>
          <w:p w14:paraId="139C802A" w14:textId="43A1063C"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Fitogeografi(spesies penghasil karbohidrat bukan biji)  dan mengenal tumbuhan liar talas sebagai sumber karbohidrat</w:t>
            </w:r>
          </w:p>
        </w:tc>
        <w:tc>
          <w:tcPr>
            <w:tcW w:w="731" w:type="dxa"/>
          </w:tcPr>
          <w:p w14:paraId="75ED907D"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35CD0552"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0511D2BD" w14:textId="77777777" w:rsidTr="009D2255">
        <w:trPr>
          <w:trHeight w:val="406"/>
        </w:trPr>
        <w:tc>
          <w:tcPr>
            <w:tcW w:w="1024" w:type="dxa"/>
          </w:tcPr>
          <w:p w14:paraId="0170B534"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14.</w:t>
            </w:r>
          </w:p>
        </w:tc>
        <w:tc>
          <w:tcPr>
            <w:tcW w:w="2232" w:type="dxa"/>
          </w:tcPr>
          <w:p w14:paraId="1F1BEC44"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 xml:space="preserve">Mahasiswa dapat mengetahui tentang </w:t>
            </w:r>
          </w:p>
          <w:p w14:paraId="5BE43686" w14:textId="0E3BC62B"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 xml:space="preserve">Dioscorea (sumber tepung alternatif) </w:t>
            </w:r>
          </w:p>
        </w:tc>
        <w:tc>
          <w:tcPr>
            <w:tcW w:w="2126" w:type="dxa"/>
          </w:tcPr>
          <w:p w14:paraId="5D0C9A15" w14:textId="262E1160" w:rsidR="009D2255" w:rsidRPr="001F5250" w:rsidRDefault="009D2255" w:rsidP="001F5250">
            <w:pPr>
              <w:spacing w:line="276" w:lineRule="auto"/>
              <w:rPr>
                <w:noProof/>
                <w:color w:val="000000"/>
                <w:sz w:val="24"/>
                <w:szCs w:val="24"/>
                <w:lang w:val="id-ID"/>
              </w:rPr>
            </w:pPr>
            <w:r w:rsidRPr="001F5250">
              <w:rPr>
                <w:noProof/>
                <w:color w:val="000000"/>
                <w:sz w:val="24"/>
                <w:szCs w:val="24"/>
                <w:lang w:val="id-ID"/>
              </w:rPr>
              <w:t>Dioscorea (sumber tepung alternatif)</w:t>
            </w:r>
          </w:p>
        </w:tc>
        <w:tc>
          <w:tcPr>
            <w:tcW w:w="1733" w:type="dxa"/>
          </w:tcPr>
          <w:p w14:paraId="477FF00B" w14:textId="77777777" w:rsidR="009D2255" w:rsidRPr="001F5250" w:rsidRDefault="009D2255" w:rsidP="001F5250">
            <w:pPr>
              <w:pStyle w:val="TableParagraph"/>
              <w:numPr>
                <w:ilvl w:val="0"/>
                <w:numId w:val="23"/>
              </w:numPr>
              <w:tabs>
                <w:tab w:val="left" w:pos="359"/>
              </w:tabs>
              <w:spacing w:line="276" w:lineRule="auto"/>
              <w:ind w:right="183"/>
              <w:rPr>
                <w:noProof/>
                <w:sz w:val="24"/>
                <w:szCs w:val="24"/>
                <w:lang w:val="id-ID"/>
              </w:rPr>
            </w:pPr>
            <w:r w:rsidRPr="001F5250">
              <w:rPr>
                <w:noProof/>
                <w:sz w:val="24"/>
                <w:szCs w:val="24"/>
                <w:lang w:val="id-ID"/>
              </w:rPr>
              <w:t>Pendahulua</w:t>
            </w:r>
          </w:p>
          <w:p w14:paraId="1228BCBA" w14:textId="77777777" w:rsidR="009D2255" w:rsidRPr="001F5250" w:rsidRDefault="009D2255" w:rsidP="001F5250">
            <w:pPr>
              <w:pStyle w:val="TableParagraph"/>
              <w:numPr>
                <w:ilvl w:val="0"/>
                <w:numId w:val="23"/>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3FDCE02C" w14:textId="04E92D17" w:rsidR="009D2255" w:rsidRPr="001F5250" w:rsidRDefault="009D2255" w:rsidP="001F5250">
            <w:pPr>
              <w:pStyle w:val="TableParagraph"/>
              <w:spacing w:line="276" w:lineRule="auto"/>
              <w:rPr>
                <w:noProof/>
                <w:sz w:val="24"/>
                <w:szCs w:val="24"/>
                <w:lang w:val="id-ID"/>
              </w:rPr>
            </w:pPr>
            <w:r w:rsidRPr="00CF02A5">
              <w:rPr>
                <w:noProof/>
                <w:lang w:val="id-ID"/>
              </w:rPr>
              <w:t>Ceramah, diskusi, tanya jawab via Daring sinkronus (zoom meeting/GM), Asinkronus via MOLS</w:t>
            </w:r>
          </w:p>
        </w:tc>
        <w:tc>
          <w:tcPr>
            <w:tcW w:w="2268" w:type="dxa"/>
          </w:tcPr>
          <w:p w14:paraId="1790BF18" w14:textId="286E7D05" w:rsidR="009D2255" w:rsidRPr="001F5250" w:rsidRDefault="009D2255" w:rsidP="001F5250">
            <w:pPr>
              <w:spacing w:line="276" w:lineRule="auto"/>
              <w:rPr>
                <w:noProof/>
                <w:color w:val="000000"/>
                <w:sz w:val="24"/>
                <w:szCs w:val="24"/>
                <w:lang w:val="id-ID"/>
              </w:rPr>
            </w:pPr>
            <w:r w:rsidRPr="001F5250">
              <w:rPr>
                <w:noProof/>
                <w:sz w:val="24"/>
                <w:szCs w:val="24"/>
                <w:lang w:val="id-ID"/>
              </w:rPr>
              <w:t>Menyimak penjelasan tentang</w:t>
            </w:r>
            <w:r w:rsidRPr="001F5250">
              <w:rPr>
                <w:noProof/>
                <w:color w:val="000000"/>
                <w:sz w:val="24"/>
                <w:szCs w:val="24"/>
                <w:lang w:val="id-ID"/>
              </w:rPr>
              <w:t xml:space="preserve"> Dioscorea (sumber tepung alternatif)</w:t>
            </w:r>
          </w:p>
        </w:tc>
        <w:tc>
          <w:tcPr>
            <w:tcW w:w="851" w:type="dxa"/>
          </w:tcPr>
          <w:p w14:paraId="26FFBDA8" w14:textId="77777777" w:rsidR="009D2255" w:rsidRPr="001F5250" w:rsidRDefault="009D2255" w:rsidP="001F5250">
            <w:pPr>
              <w:pStyle w:val="TableParagraph"/>
              <w:spacing w:line="276" w:lineRule="auto"/>
              <w:rPr>
                <w:noProof/>
                <w:sz w:val="24"/>
                <w:szCs w:val="24"/>
                <w:lang w:val="id-ID"/>
              </w:rPr>
            </w:pPr>
            <w:r w:rsidRPr="001F5250">
              <w:rPr>
                <w:noProof/>
                <w:sz w:val="24"/>
                <w:szCs w:val="24"/>
                <w:lang w:val="id-ID"/>
              </w:rPr>
              <w:t>Tes Tulis</w:t>
            </w:r>
          </w:p>
        </w:tc>
        <w:tc>
          <w:tcPr>
            <w:tcW w:w="2409" w:type="dxa"/>
          </w:tcPr>
          <w:p w14:paraId="3C1BA9E0" w14:textId="04CD9BA0" w:rsidR="009D2255" w:rsidRPr="001F5250" w:rsidRDefault="009D2255" w:rsidP="001F5250">
            <w:pPr>
              <w:spacing w:line="276" w:lineRule="auto"/>
              <w:rPr>
                <w:noProof/>
                <w:color w:val="000000"/>
                <w:sz w:val="24"/>
                <w:szCs w:val="24"/>
                <w:lang w:val="id-ID"/>
              </w:rPr>
            </w:pPr>
            <w:r w:rsidRPr="001F5250">
              <w:rPr>
                <w:noProof/>
                <w:sz w:val="24"/>
                <w:szCs w:val="24"/>
                <w:lang w:val="id-ID"/>
              </w:rPr>
              <w:t>Ketepatan menjelaskan definisi dan gambaran umum tentang</w:t>
            </w:r>
            <w:r w:rsidRPr="001F5250">
              <w:rPr>
                <w:noProof/>
                <w:color w:val="000000"/>
                <w:sz w:val="24"/>
                <w:szCs w:val="24"/>
                <w:lang w:val="id-ID"/>
              </w:rPr>
              <w:t xml:space="preserve"> Dioscorea (sumber tepung alternatif)</w:t>
            </w:r>
          </w:p>
        </w:tc>
        <w:tc>
          <w:tcPr>
            <w:tcW w:w="731" w:type="dxa"/>
          </w:tcPr>
          <w:p w14:paraId="0C50DA08"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14C92EB7" w14:textId="77777777" w:rsidR="009D2255" w:rsidRPr="001F5250" w:rsidRDefault="009D2255" w:rsidP="001F5250">
            <w:pPr>
              <w:pStyle w:val="TableParagraph"/>
              <w:spacing w:line="276" w:lineRule="auto"/>
              <w:ind w:left="111"/>
              <w:rPr>
                <w:noProof/>
                <w:sz w:val="24"/>
                <w:szCs w:val="24"/>
                <w:lang w:val="id-ID"/>
              </w:rPr>
            </w:pPr>
          </w:p>
        </w:tc>
      </w:tr>
      <w:tr w:rsidR="009D2255" w:rsidRPr="001F5250" w14:paraId="2B35C16C" w14:textId="77777777" w:rsidTr="009D2255">
        <w:trPr>
          <w:trHeight w:val="406"/>
        </w:trPr>
        <w:tc>
          <w:tcPr>
            <w:tcW w:w="1024" w:type="dxa"/>
          </w:tcPr>
          <w:p w14:paraId="17CE4F3D" w14:textId="77777777" w:rsidR="009D2255" w:rsidRPr="001F5250" w:rsidRDefault="009D2255" w:rsidP="001F5250">
            <w:pPr>
              <w:pStyle w:val="TableParagraph"/>
              <w:spacing w:line="276" w:lineRule="auto"/>
              <w:ind w:left="110"/>
              <w:rPr>
                <w:noProof/>
                <w:sz w:val="24"/>
                <w:szCs w:val="24"/>
                <w:lang w:val="id-ID"/>
              </w:rPr>
            </w:pPr>
            <w:r w:rsidRPr="001F5250">
              <w:rPr>
                <w:noProof/>
                <w:sz w:val="24"/>
                <w:szCs w:val="24"/>
                <w:lang w:val="id-ID"/>
              </w:rPr>
              <w:t>15.</w:t>
            </w:r>
          </w:p>
        </w:tc>
        <w:tc>
          <w:tcPr>
            <w:tcW w:w="2232" w:type="dxa"/>
          </w:tcPr>
          <w:p w14:paraId="60C2A1F0"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Mahasiswa dapat mengetahui tentang</w:t>
            </w:r>
          </w:p>
        </w:tc>
        <w:tc>
          <w:tcPr>
            <w:tcW w:w="2126" w:type="dxa"/>
          </w:tcPr>
          <w:p w14:paraId="25CB58AB" w14:textId="77777777" w:rsidR="009D2255" w:rsidRPr="001F5250" w:rsidRDefault="009D2255" w:rsidP="001F5250">
            <w:pPr>
              <w:spacing w:line="276" w:lineRule="auto"/>
              <w:rPr>
                <w:noProof/>
                <w:color w:val="000000"/>
                <w:sz w:val="24"/>
                <w:szCs w:val="24"/>
                <w:lang w:val="id-ID"/>
              </w:rPr>
            </w:pPr>
          </w:p>
        </w:tc>
        <w:tc>
          <w:tcPr>
            <w:tcW w:w="1733" w:type="dxa"/>
          </w:tcPr>
          <w:p w14:paraId="051561DB" w14:textId="77777777" w:rsidR="009D2255" w:rsidRPr="001F5250" w:rsidRDefault="009D2255" w:rsidP="001F5250">
            <w:pPr>
              <w:pStyle w:val="TableParagraph"/>
              <w:numPr>
                <w:ilvl w:val="0"/>
                <w:numId w:val="24"/>
              </w:numPr>
              <w:tabs>
                <w:tab w:val="left" w:pos="359"/>
              </w:tabs>
              <w:spacing w:line="276" w:lineRule="auto"/>
              <w:ind w:right="183"/>
              <w:rPr>
                <w:noProof/>
                <w:sz w:val="24"/>
                <w:szCs w:val="24"/>
                <w:lang w:val="id-ID"/>
              </w:rPr>
            </w:pPr>
            <w:r w:rsidRPr="001F5250">
              <w:rPr>
                <w:noProof/>
                <w:sz w:val="24"/>
                <w:szCs w:val="24"/>
                <w:lang w:val="id-ID"/>
              </w:rPr>
              <w:t>Pendahulua</w:t>
            </w:r>
          </w:p>
          <w:p w14:paraId="2057B7D9" w14:textId="77777777" w:rsidR="009D2255" w:rsidRPr="001F5250" w:rsidRDefault="009D2255" w:rsidP="001F5250">
            <w:pPr>
              <w:pStyle w:val="TableParagraph"/>
              <w:numPr>
                <w:ilvl w:val="0"/>
                <w:numId w:val="24"/>
              </w:numPr>
              <w:tabs>
                <w:tab w:val="left" w:pos="359"/>
              </w:tabs>
              <w:spacing w:line="276" w:lineRule="auto"/>
              <w:ind w:right="183"/>
              <w:rPr>
                <w:noProof/>
                <w:sz w:val="24"/>
                <w:szCs w:val="24"/>
                <w:lang w:val="id-ID"/>
              </w:rPr>
            </w:pPr>
            <w:r w:rsidRPr="001F5250">
              <w:rPr>
                <w:noProof/>
                <w:sz w:val="24"/>
                <w:szCs w:val="24"/>
                <w:lang w:val="id-ID"/>
              </w:rPr>
              <w:t>Gambaran Umum</w:t>
            </w:r>
          </w:p>
        </w:tc>
        <w:tc>
          <w:tcPr>
            <w:tcW w:w="1710" w:type="dxa"/>
          </w:tcPr>
          <w:p w14:paraId="6034B687" w14:textId="6B5F5155" w:rsidR="009D2255" w:rsidRPr="001F5250" w:rsidRDefault="009D2255" w:rsidP="001F5250">
            <w:pPr>
              <w:pStyle w:val="TableParagraph"/>
              <w:spacing w:line="276" w:lineRule="auto"/>
              <w:rPr>
                <w:noProof/>
                <w:sz w:val="24"/>
                <w:szCs w:val="24"/>
                <w:lang w:val="id-ID"/>
              </w:rPr>
            </w:pPr>
            <w:r w:rsidRPr="00CF02A5">
              <w:rPr>
                <w:noProof/>
                <w:lang w:val="id-ID"/>
              </w:rPr>
              <w:t>Ceramah, diskusi, tanya jawab via Daring sinkronus (zoom meeting/GM), Asinkronus via MOLS</w:t>
            </w:r>
          </w:p>
        </w:tc>
        <w:tc>
          <w:tcPr>
            <w:tcW w:w="2268" w:type="dxa"/>
          </w:tcPr>
          <w:p w14:paraId="614B49CF"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 xml:space="preserve">Menyimak penjelasan tentang </w:t>
            </w:r>
          </w:p>
        </w:tc>
        <w:tc>
          <w:tcPr>
            <w:tcW w:w="851" w:type="dxa"/>
          </w:tcPr>
          <w:p w14:paraId="205B7234" w14:textId="77777777" w:rsidR="009D2255" w:rsidRPr="001F5250" w:rsidRDefault="009D2255" w:rsidP="001F5250">
            <w:pPr>
              <w:pStyle w:val="TableParagraph"/>
              <w:spacing w:line="276" w:lineRule="auto"/>
              <w:rPr>
                <w:noProof/>
                <w:sz w:val="24"/>
                <w:szCs w:val="24"/>
                <w:lang w:val="id-ID"/>
              </w:rPr>
            </w:pPr>
            <w:r w:rsidRPr="001F5250">
              <w:rPr>
                <w:noProof/>
                <w:sz w:val="24"/>
                <w:szCs w:val="24"/>
                <w:lang w:val="id-ID"/>
              </w:rPr>
              <w:t>Tes Tulis</w:t>
            </w:r>
          </w:p>
        </w:tc>
        <w:tc>
          <w:tcPr>
            <w:tcW w:w="2409" w:type="dxa"/>
          </w:tcPr>
          <w:p w14:paraId="6F38ECDC" w14:textId="77777777" w:rsidR="009D2255" w:rsidRPr="001F5250" w:rsidRDefault="009D2255" w:rsidP="001F5250">
            <w:pPr>
              <w:pStyle w:val="TableParagraph"/>
              <w:spacing w:line="276" w:lineRule="auto"/>
              <w:ind w:left="0"/>
              <w:rPr>
                <w:noProof/>
                <w:sz w:val="24"/>
                <w:szCs w:val="24"/>
                <w:lang w:val="id-ID"/>
              </w:rPr>
            </w:pPr>
            <w:r w:rsidRPr="001F5250">
              <w:rPr>
                <w:noProof/>
                <w:sz w:val="24"/>
                <w:szCs w:val="24"/>
                <w:lang w:val="id-ID"/>
              </w:rPr>
              <w:t>Ketepatan menjelaskan definisi dan gambaran umum tentang</w:t>
            </w:r>
            <w:r w:rsidRPr="001F5250">
              <w:rPr>
                <w:noProof/>
                <w:color w:val="000000"/>
                <w:sz w:val="24"/>
                <w:szCs w:val="24"/>
                <w:lang w:val="id-ID"/>
              </w:rPr>
              <w:t xml:space="preserve"> </w:t>
            </w:r>
          </w:p>
        </w:tc>
        <w:tc>
          <w:tcPr>
            <w:tcW w:w="731" w:type="dxa"/>
          </w:tcPr>
          <w:p w14:paraId="75E3A80F" w14:textId="77777777" w:rsidR="009D2255" w:rsidRPr="001F5250" w:rsidRDefault="009D2255" w:rsidP="001F5250">
            <w:pPr>
              <w:pStyle w:val="TableParagraph"/>
              <w:spacing w:line="276" w:lineRule="auto"/>
              <w:ind w:left="110"/>
              <w:rPr>
                <w:noProof/>
                <w:sz w:val="24"/>
                <w:szCs w:val="24"/>
                <w:lang w:val="id-ID"/>
              </w:rPr>
            </w:pPr>
          </w:p>
        </w:tc>
        <w:tc>
          <w:tcPr>
            <w:tcW w:w="530" w:type="dxa"/>
          </w:tcPr>
          <w:p w14:paraId="39B33645" w14:textId="77777777" w:rsidR="009D2255" w:rsidRPr="001F5250" w:rsidRDefault="009D2255" w:rsidP="001F5250">
            <w:pPr>
              <w:pStyle w:val="TableParagraph"/>
              <w:spacing w:line="276" w:lineRule="auto"/>
              <w:ind w:left="111"/>
              <w:rPr>
                <w:noProof/>
                <w:sz w:val="24"/>
                <w:szCs w:val="24"/>
                <w:lang w:val="id-ID"/>
              </w:rPr>
            </w:pPr>
          </w:p>
        </w:tc>
      </w:tr>
      <w:tr w:rsidR="00FA6855" w:rsidRPr="001F5250" w14:paraId="4F6F21A2" w14:textId="77777777" w:rsidTr="009D2255">
        <w:trPr>
          <w:trHeight w:val="406"/>
        </w:trPr>
        <w:tc>
          <w:tcPr>
            <w:tcW w:w="1024" w:type="dxa"/>
            <w:shd w:val="clear" w:color="auto" w:fill="FFFF00"/>
          </w:tcPr>
          <w:p w14:paraId="484A033B" w14:textId="77777777" w:rsidR="00FA6855" w:rsidRPr="001F5250" w:rsidRDefault="00FA6855" w:rsidP="001F5250">
            <w:pPr>
              <w:pStyle w:val="TableParagraph"/>
              <w:spacing w:line="276" w:lineRule="auto"/>
              <w:ind w:left="110"/>
              <w:rPr>
                <w:noProof/>
                <w:sz w:val="24"/>
                <w:szCs w:val="24"/>
                <w:lang w:val="id-ID"/>
              </w:rPr>
            </w:pPr>
            <w:r w:rsidRPr="001F5250">
              <w:rPr>
                <w:noProof/>
                <w:sz w:val="24"/>
                <w:szCs w:val="24"/>
                <w:lang w:val="id-ID"/>
              </w:rPr>
              <w:t>16</w:t>
            </w:r>
          </w:p>
        </w:tc>
        <w:tc>
          <w:tcPr>
            <w:tcW w:w="14590" w:type="dxa"/>
            <w:gridSpan w:val="9"/>
            <w:shd w:val="clear" w:color="auto" w:fill="FFFF00"/>
            <w:vAlign w:val="center"/>
          </w:tcPr>
          <w:p w14:paraId="5A6AD4B6" w14:textId="77777777" w:rsidR="00FA6855" w:rsidRPr="001F5250" w:rsidRDefault="00FA6855" w:rsidP="001F5250">
            <w:pPr>
              <w:pStyle w:val="TableParagraph"/>
              <w:spacing w:line="276" w:lineRule="auto"/>
              <w:ind w:left="111"/>
              <w:jc w:val="center"/>
              <w:rPr>
                <w:noProof/>
                <w:sz w:val="24"/>
                <w:szCs w:val="24"/>
                <w:lang w:val="id-ID"/>
              </w:rPr>
            </w:pPr>
            <w:r w:rsidRPr="001F5250">
              <w:rPr>
                <w:noProof/>
                <w:sz w:val="24"/>
                <w:szCs w:val="24"/>
                <w:lang w:val="id-ID"/>
              </w:rPr>
              <w:t>UAS</w:t>
            </w:r>
          </w:p>
        </w:tc>
      </w:tr>
    </w:tbl>
    <w:p w14:paraId="1C0E90BE" w14:textId="77777777" w:rsidR="001F5250" w:rsidRDefault="001F5250" w:rsidP="001F5250">
      <w:pPr>
        <w:tabs>
          <w:tab w:val="left" w:pos="1289"/>
        </w:tabs>
        <w:spacing w:before="1" w:line="276" w:lineRule="auto"/>
        <w:rPr>
          <w:noProof/>
          <w:sz w:val="24"/>
          <w:szCs w:val="24"/>
          <w:lang w:val="id-ID"/>
        </w:rPr>
      </w:pPr>
    </w:p>
    <w:p w14:paraId="735A40FE" w14:textId="2A47B59A" w:rsidR="001F5250" w:rsidRPr="00C814E8" w:rsidRDefault="001F5250" w:rsidP="001F5250">
      <w:pPr>
        <w:tabs>
          <w:tab w:val="left" w:pos="1289"/>
        </w:tabs>
        <w:spacing w:before="1" w:line="276" w:lineRule="auto"/>
        <w:rPr>
          <w:noProof/>
          <w:sz w:val="24"/>
          <w:szCs w:val="24"/>
          <w:lang w:val="id-ID"/>
        </w:rPr>
      </w:pPr>
      <w:r w:rsidRPr="00C814E8">
        <w:rPr>
          <w:noProof/>
          <w:sz w:val="24"/>
          <w:szCs w:val="24"/>
          <w:lang w:val="id-ID"/>
        </w:rPr>
        <w:t xml:space="preserve">Lampiran:  </w:t>
      </w:r>
    </w:p>
    <w:p w14:paraId="687C49BB" w14:textId="77777777" w:rsidR="001F5250" w:rsidRPr="00C814E8" w:rsidRDefault="001F5250" w:rsidP="001F5250">
      <w:pPr>
        <w:pStyle w:val="DaftarParagraf"/>
        <w:numPr>
          <w:ilvl w:val="0"/>
          <w:numId w:val="1"/>
        </w:numPr>
        <w:tabs>
          <w:tab w:val="left" w:pos="1418"/>
        </w:tabs>
        <w:spacing w:before="1" w:line="276" w:lineRule="auto"/>
        <w:ind w:left="1418" w:hanging="97"/>
        <w:rPr>
          <w:noProof/>
          <w:sz w:val="24"/>
          <w:szCs w:val="24"/>
          <w:lang w:val="id-ID"/>
        </w:rPr>
      </w:pPr>
      <w:r w:rsidRPr="00C814E8">
        <w:rPr>
          <w:noProof/>
          <w:sz w:val="24"/>
          <w:szCs w:val="24"/>
          <w:lang w:val="id-ID"/>
        </w:rPr>
        <w:t>Bahan Ajar</w:t>
      </w:r>
    </w:p>
    <w:p w14:paraId="24008F9B" w14:textId="77777777" w:rsidR="001F5250" w:rsidRDefault="001F5250" w:rsidP="001F5250">
      <w:pPr>
        <w:pStyle w:val="DaftarParagraf"/>
        <w:numPr>
          <w:ilvl w:val="0"/>
          <w:numId w:val="1"/>
        </w:numPr>
        <w:tabs>
          <w:tab w:val="left" w:pos="1418"/>
        </w:tabs>
        <w:spacing w:before="1" w:line="276" w:lineRule="auto"/>
        <w:ind w:left="1418" w:hanging="97"/>
        <w:rPr>
          <w:noProof/>
          <w:sz w:val="24"/>
          <w:szCs w:val="24"/>
          <w:lang w:val="id-ID"/>
        </w:rPr>
      </w:pPr>
      <w:r w:rsidRPr="00C814E8">
        <w:rPr>
          <w:noProof/>
          <w:sz w:val="24"/>
          <w:szCs w:val="24"/>
          <w:lang w:val="id-ID"/>
        </w:rPr>
        <w:t>Matriks Rencana Asesmen dan Evaluasi Mata Kuliah</w:t>
      </w:r>
    </w:p>
    <w:p w14:paraId="20E0C7F9" w14:textId="358C11F8" w:rsidR="00B11CAB" w:rsidRPr="009D2255" w:rsidRDefault="001F5250" w:rsidP="00945D56">
      <w:pPr>
        <w:pStyle w:val="DaftarParagraf"/>
        <w:numPr>
          <w:ilvl w:val="0"/>
          <w:numId w:val="1"/>
        </w:numPr>
        <w:tabs>
          <w:tab w:val="left" w:pos="1289"/>
          <w:tab w:val="left" w:pos="1418"/>
        </w:tabs>
        <w:spacing w:before="9" w:line="276" w:lineRule="auto"/>
        <w:ind w:left="1418" w:hanging="97"/>
        <w:rPr>
          <w:noProof/>
          <w:lang w:val="id-ID"/>
        </w:rPr>
      </w:pPr>
      <w:r w:rsidRPr="009D2255">
        <w:rPr>
          <w:noProof/>
          <w:sz w:val="24"/>
          <w:szCs w:val="24"/>
          <w:lang w:val="id-ID"/>
        </w:rPr>
        <w:t>Contoh Soal/Latihan/Penugasan</w:t>
      </w:r>
    </w:p>
    <w:sectPr w:rsidR="00B11CAB" w:rsidRPr="009D2255">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5651D" w14:textId="77777777" w:rsidR="001243A6" w:rsidRDefault="001243A6" w:rsidP="00E60541">
      <w:r>
        <w:separator/>
      </w:r>
    </w:p>
  </w:endnote>
  <w:endnote w:type="continuationSeparator" w:id="0">
    <w:p w14:paraId="6FE8B2D8" w14:textId="77777777" w:rsidR="001243A6" w:rsidRDefault="001243A6"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943EB" w14:textId="77777777" w:rsidR="001243A6" w:rsidRDefault="001243A6" w:rsidP="00E60541">
      <w:r>
        <w:separator/>
      </w:r>
    </w:p>
  </w:footnote>
  <w:footnote w:type="continuationSeparator" w:id="0">
    <w:p w14:paraId="0E5DA2A3" w14:textId="77777777" w:rsidR="001243A6" w:rsidRDefault="001243A6"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288437801">
    <w:abstractNumId w:val="9"/>
  </w:num>
  <w:num w:numId="2" w16cid:durableId="674041540">
    <w:abstractNumId w:val="15"/>
  </w:num>
  <w:num w:numId="3" w16cid:durableId="1256481271">
    <w:abstractNumId w:val="17"/>
  </w:num>
  <w:num w:numId="4" w16cid:durableId="1411846344">
    <w:abstractNumId w:val="5"/>
  </w:num>
  <w:num w:numId="5" w16cid:durableId="1818839655">
    <w:abstractNumId w:val="11"/>
  </w:num>
  <w:num w:numId="6" w16cid:durableId="415397736">
    <w:abstractNumId w:val="22"/>
  </w:num>
  <w:num w:numId="7" w16cid:durableId="230623790">
    <w:abstractNumId w:val="6"/>
  </w:num>
  <w:num w:numId="8" w16cid:durableId="1675449451">
    <w:abstractNumId w:val="1"/>
  </w:num>
  <w:num w:numId="9" w16cid:durableId="1066950751">
    <w:abstractNumId w:val="20"/>
  </w:num>
  <w:num w:numId="10" w16cid:durableId="1255820170">
    <w:abstractNumId w:val="2"/>
  </w:num>
  <w:num w:numId="11" w16cid:durableId="970011982">
    <w:abstractNumId w:val="12"/>
  </w:num>
  <w:num w:numId="12" w16cid:durableId="124855474">
    <w:abstractNumId w:val="3"/>
  </w:num>
  <w:num w:numId="13" w16cid:durableId="380054921">
    <w:abstractNumId w:val="4"/>
  </w:num>
  <w:num w:numId="14" w16cid:durableId="2074349970">
    <w:abstractNumId w:val="0"/>
  </w:num>
  <w:num w:numId="15" w16cid:durableId="1553999720">
    <w:abstractNumId w:val="7"/>
  </w:num>
  <w:num w:numId="16" w16cid:durableId="2116710535">
    <w:abstractNumId w:val="19"/>
  </w:num>
  <w:num w:numId="17" w16cid:durableId="1775442690">
    <w:abstractNumId w:val="18"/>
  </w:num>
  <w:num w:numId="18" w16cid:durableId="659162191">
    <w:abstractNumId w:val="13"/>
  </w:num>
  <w:num w:numId="19" w16cid:durableId="1618022377">
    <w:abstractNumId w:val="10"/>
  </w:num>
  <w:num w:numId="20" w16cid:durableId="1923756523">
    <w:abstractNumId w:val="8"/>
  </w:num>
  <w:num w:numId="21" w16cid:durableId="993531890">
    <w:abstractNumId w:val="16"/>
  </w:num>
  <w:num w:numId="22" w16cid:durableId="480387024">
    <w:abstractNumId w:val="23"/>
  </w:num>
  <w:num w:numId="23" w16cid:durableId="1774087560">
    <w:abstractNumId w:val="14"/>
  </w:num>
  <w:num w:numId="24" w16cid:durableId="515509508">
    <w:abstractNumId w:val="21"/>
  </w:num>
  <w:num w:numId="25" w16cid:durableId="12172320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6781D"/>
    <w:rsid w:val="000A2D28"/>
    <w:rsid w:val="001165E0"/>
    <w:rsid w:val="001243A6"/>
    <w:rsid w:val="00124E04"/>
    <w:rsid w:val="001833DC"/>
    <w:rsid w:val="001929EF"/>
    <w:rsid w:val="001F5250"/>
    <w:rsid w:val="00212E2D"/>
    <w:rsid w:val="00233345"/>
    <w:rsid w:val="002514E3"/>
    <w:rsid w:val="002A585D"/>
    <w:rsid w:val="00351E63"/>
    <w:rsid w:val="0035478B"/>
    <w:rsid w:val="003608C2"/>
    <w:rsid w:val="003C3370"/>
    <w:rsid w:val="003C3AFD"/>
    <w:rsid w:val="00414C1C"/>
    <w:rsid w:val="00471F58"/>
    <w:rsid w:val="004A00E9"/>
    <w:rsid w:val="004D76F2"/>
    <w:rsid w:val="005705B8"/>
    <w:rsid w:val="005724EA"/>
    <w:rsid w:val="00572DA8"/>
    <w:rsid w:val="005E30FB"/>
    <w:rsid w:val="005F065B"/>
    <w:rsid w:val="00612371"/>
    <w:rsid w:val="00615CE9"/>
    <w:rsid w:val="00680591"/>
    <w:rsid w:val="00697F76"/>
    <w:rsid w:val="007563C0"/>
    <w:rsid w:val="007568AC"/>
    <w:rsid w:val="00765779"/>
    <w:rsid w:val="00772AB8"/>
    <w:rsid w:val="007B0E76"/>
    <w:rsid w:val="007D06C5"/>
    <w:rsid w:val="007E3D5E"/>
    <w:rsid w:val="00821CC9"/>
    <w:rsid w:val="00857C90"/>
    <w:rsid w:val="008B43E1"/>
    <w:rsid w:val="009114C6"/>
    <w:rsid w:val="00925306"/>
    <w:rsid w:val="00945D56"/>
    <w:rsid w:val="00972135"/>
    <w:rsid w:val="00992B9F"/>
    <w:rsid w:val="009D2255"/>
    <w:rsid w:val="009D2BE6"/>
    <w:rsid w:val="009E14FA"/>
    <w:rsid w:val="00A111DA"/>
    <w:rsid w:val="00A32B33"/>
    <w:rsid w:val="00A33F7C"/>
    <w:rsid w:val="00A34FE3"/>
    <w:rsid w:val="00A73EA2"/>
    <w:rsid w:val="00AC2A03"/>
    <w:rsid w:val="00B11CAB"/>
    <w:rsid w:val="00B46A9B"/>
    <w:rsid w:val="00B756FD"/>
    <w:rsid w:val="00BE7684"/>
    <w:rsid w:val="00C43208"/>
    <w:rsid w:val="00C814E8"/>
    <w:rsid w:val="00C938EE"/>
    <w:rsid w:val="00CE25E4"/>
    <w:rsid w:val="00CE7BB0"/>
    <w:rsid w:val="00D00893"/>
    <w:rsid w:val="00D15BB9"/>
    <w:rsid w:val="00D21906"/>
    <w:rsid w:val="00DC2212"/>
    <w:rsid w:val="00DE1FD6"/>
    <w:rsid w:val="00E60541"/>
    <w:rsid w:val="00EA06A5"/>
    <w:rsid w:val="00EB1838"/>
    <w:rsid w:val="00EB2445"/>
    <w:rsid w:val="00EB6C25"/>
    <w:rsid w:val="00EC63B3"/>
    <w:rsid w:val="00F26F50"/>
    <w:rsid w:val="00F875E2"/>
    <w:rsid w:val="00FA27B1"/>
    <w:rsid w:val="00FA6855"/>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7B0E76"/>
    <w:rPr>
      <w:rFonts w:ascii="Tahoma" w:hAnsi="Tahoma" w:cs="Tahoma"/>
      <w:sz w:val="16"/>
      <w:szCs w:val="16"/>
    </w:rPr>
  </w:style>
  <w:style w:type="character" w:customStyle="1" w:styleId="TeksBalonKAR">
    <w:name w:val="Teks Balon KAR"/>
    <w:basedOn w:val="FontParagrafDefault"/>
    <w:link w:val="TeksBalon"/>
    <w:uiPriority w:val="99"/>
    <w:semiHidden/>
    <w:rsid w:val="007B0E76"/>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70140">
      <w:bodyDiv w:val="1"/>
      <w:marLeft w:val="0"/>
      <w:marRight w:val="0"/>
      <w:marTop w:val="0"/>
      <w:marBottom w:val="0"/>
      <w:divBdr>
        <w:top w:val="none" w:sz="0" w:space="0" w:color="auto"/>
        <w:left w:val="none" w:sz="0" w:space="0" w:color="auto"/>
        <w:bottom w:val="none" w:sz="0" w:space="0" w:color="auto"/>
        <w:right w:val="none" w:sz="0" w:space="0" w:color="auto"/>
      </w:divBdr>
    </w:div>
    <w:div w:id="264113967">
      <w:bodyDiv w:val="1"/>
      <w:marLeft w:val="0"/>
      <w:marRight w:val="0"/>
      <w:marTop w:val="0"/>
      <w:marBottom w:val="0"/>
      <w:divBdr>
        <w:top w:val="none" w:sz="0" w:space="0" w:color="auto"/>
        <w:left w:val="none" w:sz="0" w:space="0" w:color="auto"/>
        <w:bottom w:val="none" w:sz="0" w:space="0" w:color="auto"/>
        <w:right w:val="none" w:sz="0" w:space="0" w:color="auto"/>
      </w:divBdr>
    </w:div>
    <w:div w:id="305085538">
      <w:bodyDiv w:val="1"/>
      <w:marLeft w:val="0"/>
      <w:marRight w:val="0"/>
      <w:marTop w:val="0"/>
      <w:marBottom w:val="0"/>
      <w:divBdr>
        <w:top w:val="none" w:sz="0" w:space="0" w:color="auto"/>
        <w:left w:val="none" w:sz="0" w:space="0" w:color="auto"/>
        <w:bottom w:val="none" w:sz="0" w:space="0" w:color="auto"/>
        <w:right w:val="none" w:sz="0" w:space="0" w:color="auto"/>
      </w:divBdr>
    </w:div>
    <w:div w:id="363678517">
      <w:bodyDiv w:val="1"/>
      <w:marLeft w:val="0"/>
      <w:marRight w:val="0"/>
      <w:marTop w:val="0"/>
      <w:marBottom w:val="0"/>
      <w:divBdr>
        <w:top w:val="none" w:sz="0" w:space="0" w:color="auto"/>
        <w:left w:val="none" w:sz="0" w:space="0" w:color="auto"/>
        <w:bottom w:val="none" w:sz="0" w:space="0" w:color="auto"/>
        <w:right w:val="none" w:sz="0" w:space="0" w:color="auto"/>
      </w:divBdr>
    </w:div>
    <w:div w:id="367265830">
      <w:bodyDiv w:val="1"/>
      <w:marLeft w:val="0"/>
      <w:marRight w:val="0"/>
      <w:marTop w:val="0"/>
      <w:marBottom w:val="0"/>
      <w:divBdr>
        <w:top w:val="none" w:sz="0" w:space="0" w:color="auto"/>
        <w:left w:val="none" w:sz="0" w:space="0" w:color="auto"/>
        <w:bottom w:val="none" w:sz="0" w:space="0" w:color="auto"/>
        <w:right w:val="none" w:sz="0" w:space="0" w:color="auto"/>
      </w:divBdr>
    </w:div>
    <w:div w:id="370034455">
      <w:bodyDiv w:val="1"/>
      <w:marLeft w:val="0"/>
      <w:marRight w:val="0"/>
      <w:marTop w:val="0"/>
      <w:marBottom w:val="0"/>
      <w:divBdr>
        <w:top w:val="none" w:sz="0" w:space="0" w:color="auto"/>
        <w:left w:val="none" w:sz="0" w:space="0" w:color="auto"/>
        <w:bottom w:val="none" w:sz="0" w:space="0" w:color="auto"/>
        <w:right w:val="none" w:sz="0" w:space="0" w:color="auto"/>
      </w:divBdr>
    </w:div>
    <w:div w:id="415329374">
      <w:bodyDiv w:val="1"/>
      <w:marLeft w:val="0"/>
      <w:marRight w:val="0"/>
      <w:marTop w:val="0"/>
      <w:marBottom w:val="0"/>
      <w:divBdr>
        <w:top w:val="none" w:sz="0" w:space="0" w:color="auto"/>
        <w:left w:val="none" w:sz="0" w:space="0" w:color="auto"/>
        <w:bottom w:val="none" w:sz="0" w:space="0" w:color="auto"/>
        <w:right w:val="none" w:sz="0" w:space="0" w:color="auto"/>
      </w:divBdr>
    </w:div>
    <w:div w:id="422921564">
      <w:bodyDiv w:val="1"/>
      <w:marLeft w:val="0"/>
      <w:marRight w:val="0"/>
      <w:marTop w:val="0"/>
      <w:marBottom w:val="0"/>
      <w:divBdr>
        <w:top w:val="none" w:sz="0" w:space="0" w:color="auto"/>
        <w:left w:val="none" w:sz="0" w:space="0" w:color="auto"/>
        <w:bottom w:val="none" w:sz="0" w:space="0" w:color="auto"/>
        <w:right w:val="none" w:sz="0" w:space="0" w:color="auto"/>
      </w:divBdr>
    </w:div>
    <w:div w:id="523328663">
      <w:bodyDiv w:val="1"/>
      <w:marLeft w:val="0"/>
      <w:marRight w:val="0"/>
      <w:marTop w:val="0"/>
      <w:marBottom w:val="0"/>
      <w:divBdr>
        <w:top w:val="none" w:sz="0" w:space="0" w:color="auto"/>
        <w:left w:val="none" w:sz="0" w:space="0" w:color="auto"/>
        <w:bottom w:val="none" w:sz="0" w:space="0" w:color="auto"/>
        <w:right w:val="none" w:sz="0" w:space="0" w:color="auto"/>
      </w:divBdr>
    </w:div>
    <w:div w:id="530462446">
      <w:bodyDiv w:val="1"/>
      <w:marLeft w:val="0"/>
      <w:marRight w:val="0"/>
      <w:marTop w:val="0"/>
      <w:marBottom w:val="0"/>
      <w:divBdr>
        <w:top w:val="none" w:sz="0" w:space="0" w:color="auto"/>
        <w:left w:val="none" w:sz="0" w:space="0" w:color="auto"/>
        <w:bottom w:val="none" w:sz="0" w:space="0" w:color="auto"/>
        <w:right w:val="none" w:sz="0" w:space="0" w:color="auto"/>
      </w:divBdr>
    </w:div>
    <w:div w:id="702287711">
      <w:bodyDiv w:val="1"/>
      <w:marLeft w:val="0"/>
      <w:marRight w:val="0"/>
      <w:marTop w:val="0"/>
      <w:marBottom w:val="0"/>
      <w:divBdr>
        <w:top w:val="none" w:sz="0" w:space="0" w:color="auto"/>
        <w:left w:val="none" w:sz="0" w:space="0" w:color="auto"/>
        <w:bottom w:val="none" w:sz="0" w:space="0" w:color="auto"/>
        <w:right w:val="none" w:sz="0" w:space="0" w:color="auto"/>
      </w:divBdr>
    </w:div>
    <w:div w:id="859903126">
      <w:bodyDiv w:val="1"/>
      <w:marLeft w:val="0"/>
      <w:marRight w:val="0"/>
      <w:marTop w:val="0"/>
      <w:marBottom w:val="0"/>
      <w:divBdr>
        <w:top w:val="none" w:sz="0" w:space="0" w:color="auto"/>
        <w:left w:val="none" w:sz="0" w:space="0" w:color="auto"/>
        <w:bottom w:val="none" w:sz="0" w:space="0" w:color="auto"/>
        <w:right w:val="none" w:sz="0" w:space="0" w:color="auto"/>
      </w:divBdr>
    </w:div>
    <w:div w:id="899484254">
      <w:bodyDiv w:val="1"/>
      <w:marLeft w:val="0"/>
      <w:marRight w:val="0"/>
      <w:marTop w:val="0"/>
      <w:marBottom w:val="0"/>
      <w:divBdr>
        <w:top w:val="none" w:sz="0" w:space="0" w:color="auto"/>
        <w:left w:val="none" w:sz="0" w:space="0" w:color="auto"/>
        <w:bottom w:val="none" w:sz="0" w:space="0" w:color="auto"/>
        <w:right w:val="none" w:sz="0" w:space="0" w:color="auto"/>
      </w:divBdr>
    </w:div>
    <w:div w:id="1088307241">
      <w:bodyDiv w:val="1"/>
      <w:marLeft w:val="0"/>
      <w:marRight w:val="0"/>
      <w:marTop w:val="0"/>
      <w:marBottom w:val="0"/>
      <w:divBdr>
        <w:top w:val="none" w:sz="0" w:space="0" w:color="auto"/>
        <w:left w:val="none" w:sz="0" w:space="0" w:color="auto"/>
        <w:bottom w:val="none" w:sz="0" w:space="0" w:color="auto"/>
        <w:right w:val="none" w:sz="0" w:space="0" w:color="auto"/>
      </w:divBdr>
    </w:div>
    <w:div w:id="1197037924">
      <w:bodyDiv w:val="1"/>
      <w:marLeft w:val="0"/>
      <w:marRight w:val="0"/>
      <w:marTop w:val="0"/>
      <w:marBottom w:val="0"/>
      <w:divBdr>
        <w:top w:val="none" w:sz="0" w:space="0" w:color="auto"/>
        <w:left w:val="none" w:sz="0" w:space="0" w:color="auto"/>
        <w:bottom w:val="none" w:sz="0" w:space="0" w:color="auto"/>
        <w:right w:val="none" w:sz="0" w:space="0" w:color="auto"/>
      </w:divBdr>
    </w:div>
    <w:div w:id="1213348709">
      <w:bodyDiv w:val="1"/>
      <w:marLeft w:val="0"/>
      <w:marRight w:val="0"/>
      <w:marTop w:val="0"/>
      <w:marBottom w:val="0"/>
      <w:divBdr>
        <w:top w:val="none" w:sz="0" w:space="0" w:color="auto"/>
        <w:left w:val="none" w:sz="0" w:space="0" w:color="auto"/>
        <w:bottom w:val="none" w:sz="0" w:space="0" w:color="auto"/>
        <w:right w:val="none" w:sz="0" w:space="0" w:color="auto"/>
      </w:divBdr>
    </w:div>
    <w:div w:id="1346126054">
      <w:bodyDiv w:val="1"/>
      <w:marLeft w:val="0"/>
      <w:marRight w:val="0"/>
      <w:marTop w:val="0"/>
      <w:marBottom w:val="0"/>
      <w:divBdr>
        <w:top w:val="none" w:sz="0" w:space="0" w:color="auto"/>
        <w:left w:val="none" w:sz="0" w:space="0" w:color="auto"/>
        <w:bottom w:val="none" w:sz="0" w:space="0" w:color="auto"/>
        <w:right w:val="none" w:sz="0" w:space="0" w:color="auto"/>
      </w:divBdr>
    </w:div>
    <w:div w:id="1550530014">
      <w:bodyDiv w:val="1"/>
      <w:marLeft w:val="0"/>
      <w:marRight w:val="0"/>
      <w:marTop w:val="0"/>
      <w:marBottom w:val="0"/>
      <w:divBdr>
        <w:top w:val="none" w:sz="0" w:space="0" w:color="auto"/>
        <w:left w:val="none" w:sz="0" w:space="0" w:color="auto"/>
        <w:bottom w:val="none" w:sz="0" w:space="0" w:color="auto"/>
        <w:right w:val="none" w:sz="0" w:space="0" w:color="auto"/>
      </w:divBdr>
    </w:div>
    <w:div w:id="1595626087">
      <w:bodyDiv w:val="1"/>
      <w:marLeft w:val="0"/>
      <w:marRight w:val="0"/>
      <w:marTop w:val="0"/>
      <w:marBottom w:val="0"/>
      <w:divBdr>
        <w:top w:val="none" w:sz="0" w:space="0" w:color="auto"/>
        <w:left w:val="none" w:sz="0" w:space="0" w:color="auto"/>
        <w:bottom w:val="none" w:sz="0" w:space="0" w:color="auto"/>
        <w:right w:val="none" w:sz="0" w:space="0" w:color="auto"/>
      </w:divBdr>
    </w:div>
    <w:div w:id="1632975452">
      <w:bodyDiv w:val="1"/>
      <w:marLeft w:val="0"/>
      <w:marRight w:val="0"/>
      <w:marTop w:val="0"/>
      <w:marBottom w:val="0"/>
      <w:divBdr>
        <w:top w:val="none" w:sz="0" w:space="0" w:color="auto"/>
        <w:left w:val="none" w:sz="0" w:space="0" w:color="auto"/>
        <w:bottom w:val="none" w:sz="0" w:space="0" w:color="auto"/>
        <w:right w:val="none" w:sz="0" w:space="0" w:color="auto"/>
      </w:divBdr>
    </w:div>
    <w:div w:id="1693071647">
      <w:bodyDiv w:val="1"/>
      <w:marLeft w:val="0"/>
      <w:marRight w:val="0"/>
      <w:marTop w:val="0"/>
      <w:marBottom w:val="0"/>
      <w:divBdr>
        <w:top w:val="none" w:sz="0" w:space="0" w:color="auto"/>
        <w:left w:val="none" w:sz="0" w:space="0" w:color="auto"/>
        <w:bottom w:val="none" w:sz="0" w:space="0" w:color="auto"/>
        <w:right w:val="none" w:sz="0" w:space="0" w:color="auto"/>
      </w:divBdr>
    </w:div>
    <w:div w:id="1719430604">
      <w:bodyDiv w:val="1"/>
      <w:marLeft w:val="0"/>
      <w:marRight w:val="0"/>
      <w:marTop w:val="0"/>
      <w:marBottom w:val="0"/>
      <w:divBdr>
        <w:top w:val="none" w:sz="0" w:space="0" w:color="auto"/>
        <w:left w:val="none" w:sz="0" w:space="0" w:color="auto"/>
        <w:bottom w:val="none" w:sz="0" w:space="0" w:color="auto"/>
        <w:right w:val="none" w:sz="0" w:space="0" w:color="auto"/>
      </w:divBdr>
    </w:div>
    <w:div w:id="1825778234">
      <w:bodyDiv w:val="1"/>
      <w:marLeft w:val="0"/>
      <w:marRight w:val="0"/>
      <w:marTop w:val="0"/>
      <w:marBottom w:val="0"/>
      <w:divBdr>
        <w:top w:val="none" w:sz="0" w:space="0" w:color="auto"/>
        <w:left w:val="none" w:sz="0" w:space="0" w:color="auto"/>
        <w:bottom w:val="none" w:sz="0" w:space="0" w:color="auto"/>
        <w:right w:val="none" w:sz="0" w:space="0" w:color="auto"/>
      </w:divBdr>
    </w:div>
    <w:div w:id="1906799848">
      <w:bodyDiv w:val="1"/>
      <w:marLeft w:val="0"/>
      <w:marRight w:val="0"/>
      <w:marTop w:val="0"/>
      <w:marBottom w:val="0"/>
      <w:divBdr>
        <w:top w:val="none" w:sz="0" w:space="0" w:color="auto"/>
        <w:left w:val="none" w:sz="0" w:space="0" w:color="auto"/>
        <w:bottom w:val="none" w:sz="0" w:space="0" w:color="auto"/>
        <w:right w:val="none" w:sz="0" w:space="0" w:color="auto"/>
      </w:divBdr>
    </w:div>
    <w:div w:id="1928343933">
      <w:bodyDiv w:val="1"/>
      <w:marLeft w:val="0"/>
      <w:marRight w:val="0"/>
      <w:marTop w:val="0"/>
      <w:marBottom w:val="0"/>
      <w:divBdr>
        <w:top w:val="none" w:sz="0" w:space="0" w:color="auto"/>
        <w:left w:val="none" w:sz="0" w:space="0" w:color="auto"/>
        <w:bottom w:val="none" w:sz="0" w:space="0" w:color="auto"/>
        <w:right w:val="none" w:sz="0" w:space="0" w:color="auto"/>
      </w:divBdr>
    </w:div>
    <w:div w:id="2001537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2488</Words>
  <Characters>14186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10</cp:revision>
  <dcterms:created xsi:type="dcterms:W3CDTF">2022-04-05T05:35:00Z</dcterms:created>
  <dcterms:modified xsi:type="dcterms:W3CDTF">2022-05-27T23:29:00Z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